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861" w:rsidRDefault="00AE0861" w:rsidP="00AE0861">
      <w:pPr>
        <w:shd w:val="clear" w:color="auto" w:fill="F9F9F9"/>
        <w:ind w:left="46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AE0861" w:rsidRDefault="00AE0861" w:rsidP="00AE0861">
      <w:pPr>
        <w:shd w:val="clear" w:color="auto" w:fill="F9F9F9"/>
        <w:ind w:left="46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постановлением Местной администрации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образования поселок Стрельна от 17.04.2019 №31</w:t>
      </w:r>
    </w:p>
    <w:p w:rsidR="00AE0861" w:rsidRDefault="00AE0861" w:rsidP="002645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5E2" w:rsidRDefault="002645E2" w:rsidP="002645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5E2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2645E2" w:rsidRDefault="002645E2" w:rsidP="002645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работы с обезличенными персональными данными</w:t>
      </w:r>
      <w:r w:rsidRPr="00264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645E2" w:rsidRDefault="002645E2" w:rsidP="002645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5E2" w:rsidRDefault="002645E2" w:rsidP="002645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02E2" w:rsidRDefault="002645E2" w:rsidP="007E02E2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45E2">
        <w:rPr>
          <w:rFonts w:ascii="Times New Roman" w:eastAsia="Calibri" w:hAnsi="Times New Roman" w:cs="Times New Roman"/>
          <w:bCs/>
          <w:sz w:val="24"/>
          <w:szCs w:val="24"/>
        </w:rPr>
        <w:t xml:space="preserve">Правила работы с обезличенными данными в случае обезличивания персональных данных в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Местной администрации  </w:t>
      </w:r>
      <w:r w:rsidRPr="002645E2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- Правила) определяют порядок работы с обезличенными данными в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Местной администрации Муниципального образования поселок Стрельна </w:t>
      </w:r>
      <w:r w:rsidRPr="002645E2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</w:t>
      </w: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2645E2">
        <w:rPr>
          <w:rFonts w:ascii="Times New Roman" w:eastAsia="Calibri" w:hAnsi="Times New Roman" w:cs="Times New Roman"/>
          <w:bCs/>
          <w:sz w:val="24"/>
          <w:szCs w:val="24"/>
        </w:rPr>
        <w:t xml:space="preserve"> М</w:t>
      </w:r>
      <w:r>
        <w:rPr>
          <w:rFonts w:ascii="Times New Roman" w:eastAsia="Calibri" w:hAnsi="Times New Roman" w:cs="Times New Roman"/>
          <w:bCs/>
          <w:sz w:val="24"/>
          <w:szCs w:val="24"/>
        </w:rPr>
        <w:t>естная администрация</w:t>
      </w:r>
      <w:r w:rsidRPr="002645E2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7E02E2" w:rsidRPr="007E02E2" w:rsidRDefault="007E02E2" w:rsidP="007E02E2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02E2">
        <w:rPr>
          <w:rFonts w:ascii="Times New Roman" w:hAnsi="Times New Roman"/>
          <w:bCs/>
          <w:sz w:val="24"/>
          <w:szCs w:val="24"/>
        </w:rPr>
        <w:t>Обезличивание персональных данных -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C3569A" w:rsidRPr="00C3569A" w:rsidRDefault="002645E2" w:rsidP="00C3569A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45E2">
        <w:rPr>
          <w:rFonts w:ascii="Times New Roman" w:eastAsia="Calibri" w:hAnsi="Times New Roman" w:cs="Times New Roman"/>
          <w:sz w:val="24"/>
          <w:szCs w:val="24"/>
        </w:rPr>
        <w:t xml:space="preserve">Обезличивание </w:t>
      </w:r>
      <w:r w:rsidR="007E02E2" w:rsidRPr="00463EB7">
        <w:rPr>
          <w:rFonts w:ascii="Times New Roman" w:hAnsi="Times New Roman"/>
          <w:bCs/>
          <w:sz w:val="24"/>
          <w:szCs w:val="24"/>
        </w:rPr>
        <w:t>персональных данных может быть проведено с целью ведения статистического учета и отчетности, снижения ущерба от разглашения персональных данных, снижения уровня защищенности автоматизированных информационных систем, если иное не предусмотрено действующим законодательством Российской Федерации.</w:t>
      </w:r>
    </w:p>
    <w:p w:rsidR="00C3569A" w:rsidRPr="00C3569A" w:rsidRDefault="00C3569A" w:rsidP="00C3569A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569A">
        <w:rPr>
          <w:rFonts w:ascii="Times New Roman" w:eastAsia="Calibri" w:hAnsi="Times New Roman" w:cs="Times New Roman"/>
          <w:sz w:val="24"/>
          <w:szCs w:val="24"/>
        </w:rPr>
        <w:t xml:space="preserve">Обезличивание персональных данных осуществляется по достижении целей обработки или в случае утраты необходимости в достижении этих целей, если иное не предусмотрено Федеральным </w:t>
      </w:r>
      <w:hyperlink r:id="rId5" w:history="1">
        <w:r w:rsidRPr="00C3569A">
          <w:rPr>
            <w:rFonts w:ascii="Times New Roman" w:eastAsia="Calibri" w:hAnsi="Times New Roman" w:cs="Times New Roman"/>
            <w:color w:val="0000FF"/>
            <w:sz w:val="24"/>
            <w:szCs w:val="24"/>
          </w:rPr>
          <w:t>законом</w:t>
        </w:r>
      </w:hyperlink>
      <w:r w:rsidRPr="00C3569A">
        <w:rPr>
          <w:rFonts w:ascii="Times New Roman" w:eastAsia="Calibri" w:hAnsi="Times New Roman" w:cs="Times New Roman"/>
          <w:sz w:val="24"/>
          <w:szCs w:val="24"/>
        </w:rPr>
        <w:t xml:space="preserve"> от 27.072006 № 152-ФЗ «О персональных данных».</w:t>
      </w:r>
    </w:p>
    <w:p w:rsidR="002645E2" w:rsidRPr="00C3569A" w:rsidRDefault="002645E2" w:rsidP="00C3569A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569A">
        <w:rPr>
          <w:rFonts w:ascii="Times New Roman" w:eastAsia="Calibri" w:hAnsi="Times New Roman" w:cs="Times New Roman"/>
          <w:sz w:val="24"/>
          <w:szCs w:val="24"/>
        </w:rPr>
        <w:t>Обезличиванию подвергаются персональные данные, обработка которых осуществляется в автоматизированных информационных системах.</w:t>
      </w:r>
    </w:p>
    <w:p w:rsidR="00C3569A" w:rsidRPr="00D720A9" w:rsidRDefault="00C3569A" w:rsidP="00C3569A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Обезличивание персональных данных осуществляют должностные лица, в чьи обязанности входит  </w:t>
      </w:r>
      <w:r w:rsidRPr="00C3569A">
        <w:rPr>
          <w:rFonts w:ascii="Times New Roman" w:eastAsia="Calibri" w:hAnsi="Times New Roman" w:cs="Times New Roman"/>
          <w:sz w:val="24"/>
          <w:szCs w:val="24"/>
        </w:rPr>
        <w:t xml:space="preserve">обработка персональных данных либо осуществление доступа </w:t>
      </w:r>
      <w:proofErr w:type="gramStart"/>
      <w:r w:rsidRPr="00C3569A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C3569A">
        <w:rPr>
          <w:rFonts w:ascii="Times New Roman" w:eastAsia="Calibri" w:hAnsi="Times New Roman" w:cs="Times New Roman"/>
          <w:sz w:val="24"/>
          <w:szCs w:val="24"/>
        </w:rPr>
        <w:t xml:space="preserve"> персональным данным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Перечень должностей, ответственных за проведение мероприятий по обезличиванию обрабатываемых персональных данных, в случае обезличивания персональных данных установлен в Приложении 1 к настоящим правилам.  </w:t>
      </w:r>
    </w:p>
    <w:p w:rsidR="002645E2" w:rsidRPr="00F46B2A" w:rsidRDefault="002645E2" w:rsidP="007E02E2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02E2">
        <w:rPr>
          <w:rFonts w:ascii="Times New Roman" w:hAnsi="Times New Roman"/>
          <w:bCs/>
          <w:sz w:val="24"/>
          <w:szCs w:val="24"/>
        </w:rPr>
        <w:t xml:space="preserve">Обезличивание персональных данных осуществляется в соответствии с </w:t>
      </w:r>
      <w:hyperlink r:id="rId6" w:history="1">
        <w:r w:rsidRPr="007E02E2">
          <w:rPr>
            <w:rFonts w:ascii="Times New Roman" w:hAnsi="Times New Roman"/>
            <w:bCs/>
            <w:sz w:val="24"/>
            <w:szCs w:val="24"/>
          </w:rPr>
          <w:t>приказом</w:t>
        </w:r>
      </w:hyperlink>
      <w:r w:rsidRPr="007E02E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E02E2">
        <w:rPr>
          <w:rFonts w:ascii="Times New Roman" w:hAnsi="Times New Roman"/>
          <w:bCs/>
          <w:sz w:val="24"/>
          <w:szCs w:val="24"/>
        </w:rPr>
        <w:t>Роскомнадзора</w:t>
      </w:r>
      <w:proofErr w:type="spellEnd"/>
      <w:r w:rsidRPr="007E02E2">
        <w:rPr>
          <w:rFonts w:ascii="Times New Roman" w:hAnsi="Times New Roman"/>
          <w:bCs/>
          <w:sz w:val="24"/>
          <w:szCs w:val="24"/>
        </w:rPr>
        <w:t xml:space="preserve"> от 5 сентября 2013 № 996 «Об утверждении требований и методов по обезличиванию персональных данных».</w:t>
      </w:r>
    </w:p>
    <w:p w:rsidR="00F46B2A" w:rsidRPr="00C3569A" w:rsidRDefault="00F46B2A" w:rsidP="00F46B2A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6B2A">
        <w:rPr>
          <w:rFonts w:ascii="Times New Roman" w:eastAsia="Calibri" w:hAnsi="Times New Roman" w:cs="Times New Roman"/>
          <w:sz w:val="24"/>
          <w:szCs w:val="24"/>
        </w:rPr>
        <w:t>Обработка обезличенных персональных данных может осуществляться на бумажных носителях без использования средств автоматизации, а также в автоматизированных информационных системах.</w:t>
      </w:r>
    </w:p>
    <w:p w:rsidR="00C3569A" w:rsidRPr="00C3569A" w:rsidRDefault="00C3569A" w:rsidP="00C3569A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569A">
        <w:rPr>
          <w:rFonts w:ascii="Times New Roman" w:eastAsia="Calibri" w:hAnsi="Times New Roman" w:cs="Times New Roman"/>
          <w:sz w:val="24"/>
          <w:szCs w:val="24"/>
        </w:rPr>
        <w:t>При хранении обезличенных персональных данных следует:</w:t>
      </w:r>
    </w:p>
    <w:p w:rsidR="00C3569A" w:rsidRDefault="00C3569A" w:rsidP="00C3569A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69A">
        <w:rPr>
          <w:rFonts w:ascii="Times New Roman" w:eastAsia="Calibri" w:hAnsi="Times New Roman" w:cs="Times New Roman"/>
          <w:sz w:val="24"/>
          <w:szCs w:val="24"/>
        </w:rPr>
        <w:t>организовать раздельное хранение обезличенных персональных данных и дополнительной (служебной) информации о выбранном методе обезличивания персональных данных и параметрах процедуры обезличивания персональных данных;</w:t>
      </w:r>
    </w:p>
    <w:p w:rsidR="00C3569A" w:rsidRPr="00C3569A" w:rsidRDefault="00C3569A" w:rsidP="00C3569A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обеспечивать конфиденциальность дополнительной (служебной) информации о выбранном методе обезличивания персональных данных и параметрах процедуры обезличивания персональных данных.</w:t>
      </w:r>
    </w:p>
    <w:p w:rsidR="00D720A9" w:rsidRDefault="00D720A9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:rsidR="007E02E2" w:rsidRPr="00D720A9" w:rsidRDefault="00D720A9" w:rsidP="00D720A9">
      <w:pPr>
        <w:tabs>
          <w:tab w:val="left" w:pos="851"/>
        </w:tabs>
        <w:autoSpaceDE w:val="0"/>
        <w:autoSpaceDN w:val="0"/>
        <w:adjustRightInd w:val="0"/>
        <w:ind w:left="510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20A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1</w:t>
      </w:r>
    </w:p>
    <w:p w:rsidR="00D720A9" w:rsidRPr="00D720A9" w:rsidRDefault="00D720A9" w:rsidP="00D720A9">
      <w:pPr>
        <w:tabs>
          <w:tab w:val="left" w:pos="851"/>
        </w:tabs>
        <w:autoSpaceDE w:val="0"/>
        <w:autoSpaceDN w:val="0"/>
        <w:adjustRightInd w:val="0"/>
        <w:ind w:left="510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20A9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r w:rsidRPr="00D720A9">
        <w:rPr>
          <w:rFonts w:ascii="Times New Roman" w:hAnsi="Times New Roman" w:cs="Times New Roman"/>
          <w:bCs/>
          <w:sz w:val="24"/>
          <w:szCs w:val="24"/>
        </w:rPr>
        <w:t>правилам</w:t>
      </w:r>
      <w:r w:rsidRPr="00D720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720A9">
        <w:rPr>
          <w:rFonts w:ascii="Times New Roman" w:hAnsi="Times New Roman" w:cs="Times New Roman"/>
          <w:bCs/>
          <w:sz w:val="24"/>
          <w:szCs w:val="24"/>
        </w:rPr>
        <w:t xml:space="preserve">работы с обезличенными персональными данными </w:t>
      </w:r>
    </w:p>
    <w:p w:rsidR="00D720A9" w:rsidRDefault="00D720A9" w:rsidP="007E02E2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720A9" w:rsidRDefault="00D720A9" w:rsidP="007E02E2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02E2" w:rsidRPr="00D720A9" w:rsidRDefault="00D720A9" w:rsidP="00D720A9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20A9">
        <w:rPr>
          <w:rFonts w:ascii="Times New Roman" w:eastAsia="Calibri" w:hAnsi="Times New Roman" w:cs="Times New Roman"/>
          <w:b/>
          <w:sz w:val="24"/>
          <w:szCs w:val="24"/>
        </w:rPr>
        <w:t>Перечень должностей, ответственных за проведение мероприятий по обезличиванию обрабатываемых персональных данных</w:t>
      </w:r>
    </w:p>
    <w:p w:rsidR="007E02E2" w:rsidRPr="007E02E2" w:rsidRDefault="007E02E2" w:rsidP="007E02E2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B5103" w:rsidRDefault="00CB5103"/>
    <w:p w:rsidR="00D720A9" w:rsidRDefault="00D720A9" w:rsidP="00D720A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20A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аместитель Главы местной администрации;</w:t>
      </w:r>
    </w:p>
    <w:p w:rsidR="00D720A9" w:rsidRDefault="00D720A9" w:rsidP="00D720A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бухгалтер;</w:t>
      </w:r>
    </w:p>
    <w:p w:rsidR="00D720A9" w:rsidRDefault="00D720A9" w:rsidP="00D720A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структурных подразделений;</w:t>
      </w:r>
    </w:p>
    <w:p w:rsidR="00D720A9" w:rsidRDefault="00D720A9" w:rsidP="00D720A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Главные специалисты;</w:t>
      </w:r>
    </w:p>
    <w:p w:rsidR="00D720A9" w:rsidRDefault="00D720A9" w:rsidP="00D720A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Ведущие специалисты;</w:t>
      </w:r>
    </w:p>
    <w:p w:rsidR="00D720A9" w:rsidRDefault="00D720A9" w:rsidP="00D720A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первой категории;</w:t>
      </w:r>
    </w:p>
    <w:p w:rsidR="00D720A9" w:rsidRPr="00D720A9" w:rsidRDefault="00D720A9" w:rsidP="00D720A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Местной администрации </w:t>
      </w:r>
    </w:p>
    <w:sectPr w:rsidR="00D720A9" w:rsidRPr="00D720A9" w:rsidSect="00CB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837B8"/>
    <w:multiLevelType w:val="hybridMultilevel"/>
    <w:tmpl w:val="2F02C2AC"/>
    <w:lvl w:ilvl="0" w:tplc="67409A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04734F6"/>
    <w:multiLevelType w:val="hybridMultilevel"/>
    <w:tmpl w:val="A46E9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0643D"/>
    <w:multiLevelType w:val="multilevel"/>
    <w:tmpl w:val="F8D48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5E2"/>
    <w:rsid w:val="002645E2"/>
    <w:rsid w:val="00272534"/>
    <w:rsid w:val="00341DF5"/>
    <w:rsid w:val="004E50D7"/>
    <w:rsid w:val="007E02E2"/>
    <w:rsid w:val="008534D1"/>
    <w:rsid w:val="00936742"/>
    <w:rsid w:val="00AE0861"/>
    <w:rsid w:val="00B05675"/>
    <w:rsid w:val="00BF7F27"/>
    <w:rsid w:val="00C3569A"/>
    <w:rsid w:val="00CB5103"/>
    <w:rsid w:val="00D720A9"/>
    <w:rsid w:val="00F46B2A"/>
    <w:rsid w:val="00FE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E2"/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068C1128B8FBF11E4023D7D4D26B4F4E823A7A469DAC413E1B4DACA7nDQ5O" TargetMode="External"/><Relationship Id="rId5" Type="http://schemas.openxmlformats.org/officeDocument/2006/relationships/hyperlink" Target="consultantplus://offline/ref=525C00A35EDE3A1F3E5B8A45F50ACB6E447EF9B111F10ABA33B97F8E718A74CF18E2462EA808013869638D0C4CzBH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2019-04-24T13:22:00Z</dcterms:created>
  <dcterms:modified xsi:type="dcterms:W3CDTF">2019-05-07T08:54:00Z</dcterms:modified>
</cp:coreProperties>
</file>