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74" w:rsidRDefault="007B6C74" w:rsidP="007B6C74"/>
    <w:p w:rsidR="007B6C74" w:rsidRDefault="0040777E" w:rsidP="00727C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89000" cy="711200"/>
            <wp:effectExtent l="19050" t="0" r="6350" b="0"/>
            <wp:docPr id="2" name="Изображение1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DF" w:rsidRDefault="00727CDF" w:rsidP="000921A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921A8" w:rsidRPr="000921A8" w:rsidRDefault="000921A8" w:rsidP="000921A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21A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0921A8">
        <w:rPr>
          <w:rFonts w:ascii="Times New Roman" w:hAnsi="Times New Roman"/>
          <w:b/>
          <w:sz w:val="24"/>
          <w:szCs w:val="24"/>
          <w:lang w:eastAsia="ru-RU"/>
        </w:rPr>
        <w:t>V</w:t>
      </w:r>
      <w:r w:rsidRPr="000921A8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0921A8">
        <w:rPr>
          <w:rFonts w:ascii="Times New Roman" w:hAnsi="Times New Roman"/>
          <w:b/>
          <w:sz w:val="24"/>
          <w:szCs w:val="24"/>
          <w:lang w:eastAsia="ru-RU"/>
        </w:rPr>
        <w:t xml:space="preserve"> СОЗЫВА</w:t>
      </w:r>
    </w:p>
    <w:p w:rsidR="000921A8" w:rsidRPr="000921A8" w:rsidRDefault="000921A8" w:rsidP="000921A8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1A8" w:rsidRPr="000921A8" w:rsidRDefault="000921A8" w:rsidP="000921A8">
      <w:pPr>
        <w:wordWrap w:val="0"/>
        <w:ind w:left="432" w:hanging="432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0921A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 </w:t>
      </w:r>
    </w:p>
    <w:p w:rsidR="000921A8" w:rsidRPr="000921A8" w:rsidRDefault="000921A8" w:rsidP="000921A8">
      <w:pPr>
        <w:wordWrap w:val="0"/>
        <w:ind w:left="432" w:hanging="432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0921A8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РЕШЕНИЕ (проект)</w:t>
      </w:r>
    </w:p>
    <w:p w:rsidR="000921A8" w:rsidRPr="000921A8" w:rsidRDefault="00183C7B" w:rsidP="000921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24 мая  2022  </w:t>
      </w:r>
      <w:r w:rsidR="000921A8" w:rsidRPr="00183C7B">
        <w:rPr>
          <w:rFonts w:ascii="Times New Roman" w:hAnsi="Times New Roman"/>
          <w:sz w:val="24"/>
          <w:szCs w:val="24"/>
        </w:rPr>
        <w:t xml:space="preserve">года      </w:t>
      </w:r>
      <w:r w:rsidR="000921A8" w:rsidRPr="00092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0921A8" w:rsidRPr="000921A8">
        <w:rPr>
          <w:rFonts w:ascii="Times New Roman" w:hAnsi="Times New Roman"/>
          <w:sz w:val="24"/>
          <w:szCs w:val="24"/>
        </w:rPr>
        <w:t xml:space="preserve">№ </w:t>
      </w:r>
    </w:p>
    <w:p w:rsidR="000921A8" w:rsidRPr="000921A8" w:rsidRDefault="000921A8" w:rsidP="000921A8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D51C9C" w:rsidRPr="000921A8" w:rsidRDefault="00D51C9C" w:rsidP="007B6C74">
      <w:pPr>
        <w:rPr>
          <w:rFonts w:ascii="Times New Roman" w:hAnsi="Times New Roman"/>
          <w:b/>
          <w:sz w:val="24"/>
          <w:szCs w:val="24"/>
        </w:rPr>
      </w:pPr>
    </w:p>
    <w:p w:rsidR="00A9638A" w:rsidRPr="002754C7" w:rsidRDefault="007B6C74" w:rsidP="0040777E">
      <w:pPr>
        <w:pStyle w:val="3"/>
        <w:spacing w:before="0" w:after="0"/>
        <w:ind w:right="142"/>
        <w:jc w:val="center"/>
        <w:rPr>
          <w:rFonts w:ascii="Times New Roman" w:hAnsi="Times New Roman"/>
          <w:bCs w:val="0"/>
          <w:iCs/>
          <w:sz w:val="24"/>
          <w:szCs w:val="24"/>
        </w:rPr>
      </w:pPr>
      <w:r>
        <w:rPr>
          <w:rFonts w:ascii="Times New Roman" w:hAnsi="Times New Roman"/>
          <w:bCs w:val="0"/>
          <w:iCs/>
          <w:sz w:val="24"/>
          <w:szCs w:val="24"/>
        </w:rPr>
        <w:t xml:space="preserve">О </w:t>
      </w:r>
      <w:r w:rsidR="003C3EAB" w:rsidRPr="002754C7">
        <w:rPr>
          <w:rFonts w:ascii="Times New Roman" w:hAnsi="Times New Roman"/>
          <w:bCs w:val="0"/>
          <w:iCs/>
          <w:sz w:val="24"/>
          <w:szCs w:val="24"/>
        </w:rPr>
        <w:t>ликвидации</w:t>
      </w:r>
      <w:r w:rsidRPr="002754C7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5412F4" w:rsidRPr="002754C7">
        <w:rPr>
          <w:rFonts w:ascii="Times New Roman" w:hAnsi="Times New Roman"/>
          <w:bCs w:val="0"/>
          <w:iCs/>
          <w:sz w:val="24"/>
          <w:szCs w:val="24"/>
        </w:rPr>
        <w:t>И</w:t>
      </w:r>
      <w:r w:rsidRPr="002754C7">
        <w:rPr>
          <w:rFonts w:ascii="Times New Roman" w:hAnsi="Times New Roman"/>
          <w:bCs w:val="0"/>
          <w:iCs/>
          <w:sz w:val="24"/>
          <w:szCs w:val="24"/>
        </w:rPr>
        <w:t xml:space="preserve">збирательной комиссии </w:t>
      </w:r>
      <w:r w:rsidR="000921A8" w:rsidRPr="002754C7">
        <w:rPr>
          <w:rFonts w:ascii="Times New Roman" w:hAnsi="Times New Roman"/>
          <w:sz w:val="24"/>
          <w:szCs w:val="24"/>
        </w:rPr>
        <w:t>М</w:t>
      </w:r>
      <w:r w:rsidR="007878D3" w:rsidRPr="002754C7">
        <w:rPr>
          <w:rFonts w:ascii="Times New Roman" w:hAnsi="Times New Roman"/>
          <w:sz w:val="24"/>
          <w:szCs w:val="24"/>
        </w:rPr>
        <w:t>уни</w:t>
      </w:r>
      <w:r w:rsidR="000921A8" w:rsidRPr="002754C7">
        <w:rPr>
          <w:rFonts w:ascii="Times New Roman" w:hAnsi="Times New Roman"/>
          <w:sz w:val="24"/>
          <w:szCs w:val="24"/>
        </w:rPr>
        <w:t>ципального образования поселок С</w:t>
      </w:r>
      <w:r w:rsidR="007878D3" w:rsidRPr="002754C7">
        <w:rPr>
          <w:rFonts w:ascii="Times New Roman" w:hAnsi="Times New Roman"/>
          <w:sz w:val="24"/>
          <w:szCs w:val="24"/>
        </w:rPr>
        <w:t>трельна</w:t>
      </w:r>
    </w:p>
    <w:p w:rsidR="00F77922" w:rsidRPr="002754C7" w:rsidRDefault="00F77922" w:rsidP="00F77922"/>
    <w:p w:rsidR="007878D3" w:rsidRPr="002754C7" w:rsidRDefault="00A9638A" w:rsidP="00183C7B">
      <w:pPr>
        <w:rPr>
          <w:b/>
          <w:bCs/>
        </w:rPr>
      </w:pPr>
      <w:r w:rsidRPr="002754C7">
        <w:rPr>
          <w:rFonts w:ascii="Times New Roman" w:hAnsi="Times New Roman"/>
          <w:sz w:val="24"/>
          <w:szCs w:val="24"/>
        </w:rPr>
        <w:t xml:space="preserve">     </w:t>
      </w:r>
      <w:r w:rsidR="001923D0" w:rsidRPr="002754C7">
        <w:rPr>
          <w:rFonts w:ascii="Times New Roman" w:hAnsi="Times New Roman"/>
          <w:sz w:val="24"/>
          <w:szCs w:val="24"/>
        </w:rPr>
        <w:t xml:space="preserve">В </w:t>
      </w:r>
      <w:r w:rsidRPr="002754C7">
        <w:rPr>
          <w:rFonts w:ascii="Times New Roman" w:hAnsi="Times New Roman"/>
          <w:sz w:val="24"/>
          <w:szCs w:val="24"/>
        </w:rPr>
        <w:t xml:space="preserve">соответствии </w:t>
      </w:r>
      <w:r w:rsidR="001923D0" w:rsidRPr="002754C7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="00E653D0" w:rsidRPr="002754C7">
        <w:rPr>
          <w:rFonts w:ascii="Times New Roman" w:hAnsi="Times New Roman"/>
          <w:sz w:val="24"/>
          <w:szCs w:val="24"/>
        </w:rPr>
        <w:t>ч</w:t>
      </w:r>
      <w:proofErr w:type="gramEnd"/>
      <w:r w:rsidR="00E653D0" w:rsidRPr="002754C7">
        <w:rPr>
          <w:rFonts w:ascii="Times New Roman" w:hAnsi="Times New Roman"/>
          <w:sz w:val="24"/>
          <w:szCs w:val="24"/>
        </w:rPr>
        <w:t xml:space="preserve">.2 ст.61, ч.3 ст.62 ГК РФ, </w:t>
      </w:r>
      <w:r w:rsidRPr="002754C7">
        <w:rPr>
          <w:rFonts w:ascii="Times New Roman" w:hAnsi="Times New Roman"/>
          <w:sz w:val="24"/>
          <w:szCs w:val="24"/>
        </w:rPr>
        <w:t>Устав</w:t>
      </w:r>
      <w:r w:rsidR="00F77922" w:rsidRPr="002754C7">
        <w:rPr>
          <w:rFonts w:ascii="Times New Roman" w:hAnsi="Times New Roman"/>
          <w:sz w:val="24"/>
          <w:szCs w:val="24"/>
        </w:rPr>
        <w:t>ом</w:t>
      </w:r>
      <w:r w:rsidRPr="002754C7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</w:t>
      </w:r>
      <w:r w:rsidR="00F77922" w:rsidRPr="002754C7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2754C7">
        <w:rPr>
          <w:rFonts w:ascii="Times New Roman" w:hAnsi="Times New Roman"/>
          <w:sz w:val="24"/>
          <w:szCs w:val="24"/>
        </w:rPr>
        <w:t xml:space="preserve">Санкт-Петербурга </w:t>
      </w:r>
      <w:r w:rsidR="007878D3" w:rsidRPr="002754C7">
        <w:rPr>
          <w:rFonts w:ascii="Times New Roman" w:hAnsi="Times New Roman"/>
          <w:sz w:val="24"/>
          <w:szCs w:val="24"/>
        </w:rPr>
        <w:t>поселок Стрельна</w:t>
      </w:r>
      <w:r w:rsidRPr="002754C7">
        <w:rPr>
          <w:rFonts w:ascii="Times New Roman" w:hAnsi="Times New Roman"/>
          <w:sz w:val="24"/>
          <w:szCs w:val="24"/>
        </w:rPr>
        <w:t xml:space="preserve">, </w:t>
      </w:r>
    </w:p>
    <w:p w:rsidR="007878D3" w:rsidRPr="002754C7" w:rsidRDefault="007878D3" w:rsidP="007878D3">
      <w:pPr>
        <w:pStyle w:val="ae"/>
        <w:spacing w:before="0" w:beforeAutospacing="0" w:after="0" w:afterAutospacing="0"/>
        <w:ind w:firstLine="540"/>
        <w:jc w:val="center"/>
      </w:pPr>
      <w:r w:rsidRPr="002754C7">
        <w:rPr>
          <w:b/>
          <w:bCs/>
        </w:rPr>
        <w:t>МУНИЦИПАЛЬНЫЙ СОВЕТ</w:t>
      </w:r>
    </w:p>
    <w:p w:rsidR="007878D3" w:rsidRPr="002754C7" w:rsidRDefault="007878D3" w:rsidP="007878D3">
      <w:pPr>
        <w:pStyle w:val="ae"/>
        <w:spacing w:before="0" w:beforeAutospacing="0" w:after="0" w:afterAutospacing="0"/>
        <w:ind w:firstLine="672"/>
        <w:jc w:val="center"/>
      </w:pPr>
      <w:r w:rsidRPr="002754C7">
        <w:rPr>
          <w:b/>
          <w:bCs/>
        </w:rPr>
        <w:t>РЕШИЛ:</w:t>
      </w:r>
    </w:p>
    <w:p w:rsidR="00A9638A" w:rsidRPr="002754C7" w:rsidRDefault="00A9638A" w:rsidP="00A9638A">
      <w:pPr>
        <w:pStyle w:val="a7"/>
        <w:spacing w:after="0"/>
        <w:jc w:val="both"/>
      </w:pPr>
    </w:p>
    <w:p w:rsidR="001923D0" w:rsidRPr="002754C7" w:rsidRDefault="00A9638A" w:rsidP="00727CD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4C7">
        <w:rPr>
          <w:rFonts w:ascii="Times New Roman" w:hAnsi="Times New Roman"/>
          <w:sz w:val="24"/>
          <w:szCs w:val="24"/>
        </w:rPr>
        <w:t xml:space="preserve">1. </w:t>
      </w:r>
      <w:r w:rsidR="00E653D0" w:rsidRPr="002754C7">
        <w:rPr>
          <w:rFonts w:ascii="Times New Roman" w:hAnsi="Times New Roman"/>
          <w:sz w:val="24"/>
          <w:szCs w:val="24"/>
        </w:rPr>
        <w:t xml:space="preserve">Ликвидировать </w:t>
      </w:r>
      <w:r w:rsidR="007878D3" w:rsidRPr="002754C7">
        <w:rPr>
          <w:rFonts w:ascii="Times New Roman" w:hAnsi="Times New Roman"/>
          <w:bCs/>
          <w:iCs/>
          <w:sz w:val="24"/>
          <w:szCs w:val="24"/>
        </w:rPr>
        <w:t xml:space="preserve">Избирательную комиссию </w:t>
      </w:r>
      <w:r w:rsidR="000921A8" w:rsidRPr="002754C7">
        <w:rPr>
          <w:rFonts w:ascii="Times New Roman" w:hAnsi="Times New Roman"/>
          <w:sz w:val="24"/>
          <w:szCs w:val="24"/>
        </w:rPr>
        <w:t>М</w:t>
      </w:r>
      <w:r w:rsidR="007878D3" w:rsidRPr="002754C7">
        <w:rPr>
          <w:rFonts w:ascii="Times New Roman" w:hAnsi="Times New Roman"/>
          <w:sz w:val="24"/>
          <w:szCs w:val="24"/>
        </w:rPr>
        <w:t>униципального образования поселок Стрельна</w:t>
      </w:r>
      <w:r w:rsidR="00E653D0" w:rsidRPr="002754C7">
        <w:rPr>
          <w:rFonts w:ascii="Times New Roman" w:hAnsi="Times New Roman"/>
          <w:sz w:val="24"/>
          <w:szCs w:val="24"/>
        </w:rPr>
        <w:t xml:space="preserve">, ИНН </w:t>
      </w:r>
      <w:r w:rsidR="007878D3" w:rsidRPr="002754C7">
        <w:rPr>
          <w:rFonts w:ascii="Times New Roman" w:hAnsi="Times New Roman"/>
          <w:sz w:val="24"/>
          <w:szCs w:val="24"/>
        </w:rPr>
        <w:t>7819041027</w:t>
      </w:r>
      <w:r w:rsidR="00E653D0" w:rsidRPr="002754C7">
        <w:rPr>
          <w:rFonts w:ascii="Times New Roman" w:hAnsi="Times New Roman"/>
          <w:sz w:val="24"/>
          <w:szCs w:val="24"/>
        </w:rPr>
        <w:t>,</w:t>
      </w:r>
      <w:r w:rsidR="001923D0" w:rsidRPr="002754C7">
        <w:rPr>
          <w:rFonts w:ascii="Times New Roman" w:hAnsi="Times New Roman"/>
          <w:sz w:val="24"/>
          <w:szCs w:val="24"/>
        </w:rPr>
        <w:t xml:space="preserve"> </w:t>
      </w:r>
      <w:r w:rsidR="00B008BC" w:rsidRPr="002754C7">
        <w:rPr>
          <w:rFonts w:ascii="Times New Roman" w:hAnsi="Times New Roman"/>
          <w:sz w:val="24"/>
          <w:szCs w:val="24"/>
        </w:rPr>
        <w:t xml:space="preserve">со сроком полномочий </w:t>
      </w:r>
      <w:r w:rsidR="00F56067" w:rsidRPr="002754C7">
        <w:rPr>
          <w:rFonts w:ascii="Times New Roman" w:hAnsi="Times New Roman"/>
          <w:sz w:val="24"/>
          <w:szCs w:val="24"/>
        </w:rPr>
        <w:t>20</w:t>
      </w:r>
      <w:r w:rsidR="00C80076" w:rsidRPr="002754C7">
        <w:rPr>
          <w:rFonts w:ascii="Times New Roman" w:hAnsi="Times New Roman"/>
          <w:sz w:val="24"/>
          <w:szCs w:val="24"/>
        </w:rPr>
        <w:t>18</w:t>
      </w:r>
      <w:r w:rsidR="00F56067" w:rsidRPr="002754C7">
        <w:rPr>
          <w:rFonts w:ascii="Times New Roman" w:hAnsi="Times New Roman"/>
          <w:sz w:val="24"/>
          <w:szCs w:val="24"/>
        </w:rPr>
        <w:t>-20</w:t>
      </w:r>
      <w:r w:rsidR="00C80076" w:rsidRPr="002754C7">
        <w:rPr>
          <w:rFonts w:ascii="Times New Roman" w:hAnsi="Times New Roman"/>
          <w:sz w:val="24"/>
          <w:szCs w:val="24"/>
        </w:rPr>
        <w:t xml:space="preserve">23 </w:t>
      </w:r>
      <w:r w:rsidR="00F56067" w:rsidRPr="002754C7">
        <w:rPr>
          <w:rFonts w:ascii="Times New Roman" w:hAnsi="Times New Roman"/>
          <w:sz w:val="24"/>
          <w:szCs w:val="24"/>
        </w:rPr>
        <w:t>г</w:t>
      </w:r>
      <w:r w:rsidR="00C80076" w:rsidRPr="002754C7">
        <w:rPr>
          <w:rFonts w:ascii="Times New Roman" w:hAnsi="Times New Roman"/>
          <w:sz w:val="24"/>
          <w:szCs w:val="24"/>
        </w:rPr>
        <w:t>.</w:t>
      </w:r>
      <w:r w:rsidR="00E653D0" w:rsidRPr="002754C7">
        <w:rPr>
          <w:rFonts w:ascii="Times New Roman" w:hAnsi="Times New Roman"/>
          <w:sz w:val="24"/>
          <w:szCs w:val="24"/>
        </w:rPr>
        <w:t>г</w:t>
      </w:r>
      <w:r w:rsidR="00B008BC" w:rsidRPr="002754C7">
        <w:rPr>
          <w:rFonts w:ascii="Times New Roman" w:hAnsi="Times New Roman"/>
          <w:sz w:val="24"/>
          <w:szCs w:val="24"/>
        </w:rPr>
        <w:t>.</w:t>
      </w:r>
      <w:r w:rsidR="00755293" w:rsidRPr="002754C7">
        <w:rPr>
          <w:rFonts w:ascii="Times New Roman" w:hAnsi="Times New Roman"/>
          <w:sz w:val="24"/>
          <w:szCs w:val="24"/>
        </w:rPr>
        <w:t xml:space="preserve"> (далее – ИКМО </w:t>
      </w:r>
      <w:r w:rsidR="007878D3" w:rsidRPr="002754C7">
        <w:rPr>
          <w:rFonts w:ascii="Times New Roman" w:hAnsi="Times New Roman"/>
          <w:sz w:val="24"/>
          <w:szCs w:val="24"/>
        </w:rPr>
        <w:t>пос. Стрельна</w:t>
      </w:r>
      <w:r w:rsidR="00755293" w:rsidRPr="002754C7">
        <w:rPr>
          <w:rFonts w:ascii="Times New Roman" w:hAnsi="Times New Roman"/>
          <w:sz w:val="24"/>
          <w:szCs w:val="24"/>
        </w:rPr>
        <w:t>).</w:t>
      </w:r>
    </w:p>
    <w:p w:rsidR="00E653D0" w:rsidRPr="002754C7" w:rsidRDefault="00B008BC" w:rsidP="00727CDF">
      <w:pPr>
        <w:ind w:firstLine="567"/>
        <w:rPr>
          <w:rFonts w:ascii="Times New Roman" w:hAnsi="Times New Roman"/>
          <w:sz w:val="24"/>
          <w:szCs w:val="24"/>
        </w:rPr>
      </w:pPr>
      <w:r w:rsidRPr="002754C7">
        <w:rPr>
          <w:rFonts w:ascii="Times New Roman" w:hAnsi="Times New Roman"/>
          <w:sz w:val="24"/>
          <w:szCs w:val="24"/>
        </w:rPr>
        <w:t xml:space="preserve">2. </w:t>
      </w:r>
      <w:r w:rsidR="00E653D0" w:rsidRPr="002754C7">
        <w:rPr>
          <w:rFonts w:ascii="Times New Roman" w:hAnsi="Times New Roman"/>
          <w:sz w:val="24"/>
          <w:szCs w:val="24"/>
        </w:rPr>
        <w:t>Сформировать ликвидационную комиссию в</w:t>
      </w:r>
      <w:r w:rsidR="000921A8" w:rsidRPr="002754C7">
        <w:rPr>
          <w:rFonts w:ascii="Times New Roman" w:hAnsi="Times New Roman"/>
          <w:sz w:val="24"/>
          <w:szCs w:val="24"/>
        </w:rPr>
        <w:t xml:space="preserve"> следующем</w:t>
      </w:r>
      <w:r w:rsidR="00E653D0" w:rsidRPr="002754C7">
        <w:rPr>
          <w:rFonts w:ascii="Times New Roman" w:hAnsi="Times New Roman"/>
          <w:sz w:val="24"/>
          <w:szCs w:val="24"/>
        </w:rPr>
        <w:t xml:space="preserve"> составе:</w:t>
      </w:r>
    </w:p>
    <w:p w:rsidR="00E653D0" w:rsidRPr="002754C7" w:rsidRDefault="00755293" w:rsidP="00727CDF">
      <w:pPr>
        <w:ind w:left="709" w:firstLine="567"/>
        <w:rPr>
          <w:rFonts w:ascii="Times New Roman" w:hAnsi="Times New Roman"/>
          <w:sz w:val="24"/>
          <w:szCs w:val="24"/>
        </w:rPr>
      </w:pPr>
      <w:r w:rsidRPr="002754C7">
        <w:rPr>
          <w:rFonts w:ascii="Times New Roman" w:hAnsi="Times New Roman"/>
          <w:sz w:val="24"/>
          <w:szCs w:val="24"/>
        </w:rPr>
        <w:t xml:space="preserve">     </w:t>
      </w:r>
      <w:r w:rsidR="00E653D0" w:rsidRPr="002754C7">
        <w:rPr>
          <w:rFonts w:ascii="Times New Roman" w:hAnsi="Times New Roman"/>
          <w:sz w:val="24"/>
          <w:szCs w:val="24"/>
        </w:rPr>
        <w:t xml:space="preserve">2.1. </w:t>
      </w:r>
      <w:r w:rsidR="007878D3" w:rsidRPr="002754C7">
        <w:rPr>
          <w:rFonts w:ascii="Times New Roman" w:hAnsi="Times New Roman"/>
          <w:sz w:val="24"/>
          <w:szCs w:val="24"/>
          <w:shd w:val="clear" w:color="auto" w:fill="FFFFFF"/>
        </w:rPr>
        <w:t>Полякова Татьяна Николаевна</w:t>
      </w:r>
      <w:r w:rsidR="007878D3" w:rsidRPr="002754C7">
        <w:rPr>
          <w:rFonts w:ascii="Times New Roman" w:hAnsi="Times New Roman"/>
          <w:sz w:val="24"/>
          <w:szCs w:val="24"/>
        </w:rPr>
        <w:t xml:space="preserve"> </w:t>
      </w:r>
      <w:r w:rsidR="00E653D0" w:rsidRPr="002754C7">
        <w:rPr>
          <w:rFonts w:ascii="Times New Roman" w:hAnsi="Times New Roman"/>
          <w:sz w:val="24"/>
          <w:szCs w:val="24"/>
        </w:rPr>
        <w:t>– председатель ликвидационной комиссии</w:t>
      </w:r>
      <w:r w:rsidR="00461B48" w:rsidRPr="002754C7">
        <w:rPr>
          <w:rFonts w:ascii="Times New Roman" w:hAnsi="Times New Roman"/>
          <w:sz w:val="24"/>
          <w:szCs w:val="24"/>
        </w:rPr>
        <w:t xml:space="preserve">, председатель ИКМО </w:t>
      </w:r>
      <w:r w:rsidR="007878D3" w:rsidRPr="002754C7">
        <w:rPr>
          <w:rFonts w:ascii="Times New Roman" w:hAnsi="Times New Roman"/>
          <w:sz w:val="24"/>
          <w:szCs w:val="24"/>
        </w:rPr>
        <w:t>пос. Стрельна</w:t>
      </w:r>
      <w:r w:rsidR="00E653D0" w:rsidRPr="002754C7">
        <w:rPr>
          <w:rFonts w:ascii="Times New Roman" w:hAnsi="Times New Roman"/>
          <w:sz w:val="24"/>
          <w:szCs w:val="24"/>
        </w:rPr>
        <w:t>;</w:t>
      </w:r>
    </w:p>
    <w:p w:rsidR="00D51C9C" w:rsidRDefault="00755293" w:rsidP="00727CDF">
      <w:pPr>
        <w:ind w:left="851" w:firstLine="567"/>
        <w:rPr>
          <w:rFonts w:ascii="Times New Roman" w:hAnsi="Times New Roman"/>
          <w:sz w:val="24"/>
          <w:szCs w:val="24"/>
        </w:rPr>
      </w:pPr>
      <w:r w:rsidRPr="002754C7">
        <w:rPr>
          <w:rFonts w:ascii="Times New Roman" w:hAnsi="Times New Roman"/>
          <w:sz w:val="24"/>
          <w:szCs w:val="24"/>
        </w:rPr>
        <w:t xml:space="preserve">     </w:t>
      </w:r>
      <w:r w:rsidR="00527A7F" w:rsidRPr="002754C7">
        <w:rPr>
          <w:rFonts w:ascii="Times New Roman" w:hAnsi="Times New Roman"/>
          <w:sz w:val="24"/>
          <w:szCs w:val="24"/>
        </w:rPr>
        <w:t>2.</w:t>
      </w:r>
      <w:r w:rsidRPr="002754C7">
        <w:rPr>
          <w:rFonts w:ascii="Times New Roman" w:hAnsi="Times New Roman"/>
          <w:sz w:val="24"/>
          <w:szCs w:val="24"/>
        </w:rPr>
        <w:t>2</w:t>
      </w:r>
      <w:r w:rsidR="00527A7F" w:rsidRPr="002754C7">
        <w:rPr>
          <w:rFonts w:ascii="Times New Roman" w:hAnsi="Times New Roman"/>
          <w:sz w:val="24"/>
          <w:szCs w:val="24"/>
        </w:rPr>
        <w:t xml:space="preserve">. </w:t>
      </w:r>
      <w:r w:rsidR="002754C7" w:rsidRPr="002754C7">
        <w:rPr>
          <w:rFonts w:ascii="Times New Roman" w:hAnsi="Times New Roman"/>
          <w:sz w:val="24"/>
          <w:szCs w:val="24"/>
        </w:rPr>
        <w:t>Чуркина</w:t>
      </w:r>
      <w:r w:rsidR="002754C7" w:rsidRPr="002754C7">
        <w:rPr>
          <w:rFonts w:ascii="Times New Roman" w:hAnsi="Times New Roman"/>
          <w:sz w:val="24"/>
          <w:szCs w:val="24"/>
          <w:shd w:val="clear" w:color="auto" w:fill="FFFFFF"/>
        </w:rPr>
        <w:t xml:space="preserve"> Ольга</w:t>
      </w:r>
      <w:r w:rsidR="000921A8" w:rsidRPr="002754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54C7" w:rsidRPr="002754C7">
        <w:rPr>
          <w:rFonts w:ascii="Times New Roman" w:hAnsi="Times New Roman"/>
          <w:sz w:val="24"/>
          <w:szCs w:val="24"/>
          <w:shd w:val="clear" w:color="auto" w:fill="FFFFFF"/>
        </w:rPr>
        <w:t>Николаевна</w:t>
      </w:r>
      <w:r w:rsidR="000921A8" w:rsidRPr="002754C7">
        <w:rPr>
          <w:rFonts w:ascii="Times New Roman" w:hAnsi="Times New Roman"/>
          <w:sz w:val="24"/>
          <w:szCs w:val="24"/>
        </w:rPr>
        <w:t xml:space="preserve"> </w:t>
      </w:r>
      <w:r w:rsidRPr="002754C7">
        <w:rPr>
          <w:rFonts w:ascii="Times New Roman" w:hAnsi="Times New Roman"/>
          <w:sz w:val="24"/>
          <w:szCs w:val="24"/>
        </w:rPr>
        <w:t xml:space="preserve">– </w:t>
      </w:r>
      <w:r w:rsidR="002754C7" w:rsidRPr="002754C7">
        <w:rPr>
          <w:rFonts w:ascii="Times New Roman" w:hAnsi="Times New Roman"/>
          <w:sz w:val="24"/>
          <w:szCs w:val="24"/>
        </w:rPr>
        <w:t>специалист 1 категории МА МО пос.</w:t>
      </w:r>
      <w:r w:rsidR="0025462E">
        <w:rPr>
          <w:rFonts w:ascii="Times New Roman" w:hAnsi="Times New Roman"/>
          <w:sz w:val="24"/>
          <w:szCs w:val="24"/>
        </w:rPr>
        <w:t xml:space="preserve"> </w:t>
      </w:r>
      <w:r w:rsidR="00165B29">
        <w:rPr>
          <w:rFonts w:ascii="Times New Roman" w:hAnsi="Times New Roman"/>
          <w:sz w:val="24"/>
          <w:szCs w:val="24"/>
        </w:rPr>
        <w:t>Стрельна</w:t>
      </w:r>
      <w:r w:rsidR="00D51C9C" w:rsidRPr="002754C7">
        <w:rPr>
          <w:rFonts w:ascii="Times New Roman" w:hAnsi="Times New Roman"/>
          <w:sz w:val="24"/>
          <w:szCs w:val="24"/>
        </w:rPr>
        <w:t>;</w:t>
      </w:r>
    </w:p>
    <w:p w:rsidR="00D66371" w:rsidRPr="002754C7" w:rsidRDefault="00D66371" w:rsidP="00727CDF">
      <w:pPr>
        <w:ind w:left="85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Вознюк Наталья Станиславовна – главный специалист МА МО пос. Стрельна;</w:t>
      </w:r>
    </w:p>
    <w:p w:rsidR="00755293" w:rsidRPr="002754C7" w:rsidRDefault="00755293" w:rsidP="00183C7B">
      <w:pPr>
        <w:tabs>
          <w:tab w:val="left" w:pos="709"/>
        </w:tabs>
        <w:ind w:left="851" w:firstLine="567"/>
        <w:rPr>
          <w:rFonts w:ascii="Times New Roman" w:hAnsi="Times New Roman"/>
          <w:sz w:val="24"/>
          <w:szCs w:val="24"/>
        </w:rPr>
      </w:pPr>
      <w:r w:rsidRPr="002754C7">
        <w:rPr>
          <w:rFonts w:ascii="Times New Roman" w:hAnsi="Times New Roman"/>
          <w:sz w:val="24"/>
          <w:szCs w:val="24"/>
        </w:rPr>
        <w:t xml:space="preserve">     </w:t>
      </w:r>
      <w:r w:rsidR="00D51C9C" w:rsidRPr="002754C7">
        <w:rPr>
          <w:rFonts w:ascii="Times New Roman" w:hAnsi="Times New Roman"/>
          <w:sz w:val="24"/>
          <w:szCs w:val="24"/>
        </w:rPr>
        <w:t>2.</w:t>
      </w:r>
      <w:r w:rsidR="00D66371">
        <w:rPr>
          <w:rFonts w:ascii="Times New Roman" w:hAnsi="Times New Roman"/>
          <w:sz w:val="24"/>
          <w:szCs w:val="24"/>
        </w:rPr>
        <w:t>4</w:t>
      </w:r>
      <w:r w:rsidR="00D51C9C" w:rsidRPr="002754C7">
        <w:rPr>
          <w:rFonts w:ascii="Times New Roman" w:hAnsi="Times New Roman"/>
          <w:sz w:val="24"/>
          <w:szCs w:val="24"/>
        </w:rPr>
        <w:t>.</w:t>
      </w:r>
      <w:r w:rsidR="000D1DD6" w:rsidRPr="002754C7">
        <w:rPr>
          <w:rFonts w:ascii="Times New Roman" w:hAnsi="Times New Roman"/>
          <w:sz w:val="24"/>
          <w:szCs w:val="24"/>
        </w:rPr>
        <w:t xml:space="preserve">  </w:t>
      </w:r>
      <w:r w:rsidR="002754C7" w:rsidRPr="002754C7">
        <w:rPr>
          <w:rFonts w:ascii="Times New Roman" w:hAnsi="Times New Roman"/>
          <w:sz w:val="24"/>
          <w:szCs w:val="24"/>
          <w:shd w:val="clear" w:color="auto" w:fill="FFFFFF"/>
        </w:rPr>
        <w:t>Иванов Артем Викторович</w:t>
      </w:r>
      <w:r w:rsidRPr="002754C7">
        <w:rPr>
          <w:rFonts w:ascii="Times New Roman" w:hAnsi="Times New Roman"/>
          <w:sz w:val="24"/>
          <w:szCs w:val="24"/>
        </w:rPr>
        <w:t xml:space="preserve"> </w:t>
      </w:r>
      <w:r w:rsidR="002754C7" w:rsidRPr="002754C7">
        <w:rPr>
          <w:rFonts w:ascii="Times New Roman" w:hAnsi="Times New Roman"/>
          <w:sz w:val="24"/>
          <w:szCs w:val="24"/>
        </w:rPr>
        <w:t>–</w:t>
      </w:r>
      <w:r w:rsidRPr="002754C7">
        <w:rPr>
          <w:rFonts w:ascii="Times New Roman" w:hAnsi="Times New Roman"/>
          <w:sz w:val="24"/>
          <w:szCs w:val="24"/>
        </w:rPr>
        <w:t xml:space="preserve"> </w:t>
      </w:r>
      <w:r w:rsidR="002754C7" w:rsidRPr="002754C7">
        <w:rPr>
          <w:rFonts w:ascii="Times New Roman" w:hAnsi="Times New Roman"/>
          <w:sz w:val="24"/>
          <w:szCs w:val="24"/>
        </w:rPr>
        <w:t>депутат МС МО п</w:t>
      </w:r>
      <w:r w:rsidR="000921A8" w:rsidRPr="002754C7">
        <w:rPr>
          <w:rFonts w:ascii="Times New Roman" w:hAnsi="Times New Roman"/>
          <w:sz w:val="24"/>
          <w:szCs w:val="24"/>
        </w:rPr>
        <w:t>ос. Стрельна.</w:t>
      </w:r>
    </w:p>
    <w:p w:rsidR="00183C7B" w:rsidRPr="002754C7" w:rsidRDefault="00F56067" w:rsidP="00183C7B">
      <w:pPr>
        <w:rPr>
          <w:rFonts w:ascii="Times New Roman" w:hAnsi="Times New Roman"/>
          <w:sz w:val="24"/>
          <w:szCs w:val="24"/>
        </w:rPr>
      </w:pPr>
      <w:r w:rsidRPr="002754C7">
        <w:rPr>
          <w:rFonts w:ascii="Times New Roman" w:hAnsi="Times New Roman"/>
          <w:sz w:val="24"/>
          <w:szCs w:val="24"/>
        </w:rPr>
        <w:t>3</w:t>
      </w:r>
      <w:r w:rsidR="00A9638A" w:rsidRPr="002754C7">
        <w:rPr>
          <w:rFonts w:ascii="Times New Roman" w:hAnsi="Times New Roman"/>
          <w:sz w:val="24"/>
          <w:szCs w:val="24"/>
        </w:rPr>
        <w:t xml:space="preserve">. </w:t>
      </w:r>
      <w:r w:rsidR="00755293" w:rsidRPr="002754C7">
        <w:rPr>
          <w:rFonts w:ascii="Times New Roman" w:hAnsi="Times New Roman"/>
          <w:sz w:val="24"/>
          <w:szCs w:val="24"/>
        </w:rPr>
        <w:t xml:space="preserve">Утвердить порядок и сроки ликвидации ИКМО </w:t>
      </w:r>
      <w:r w:rsidR="000921A8" w:rsidRPr="002754C7">
        <w:rPr>
          <w:rFonts w:ascii="Times New Roman" w:hAnsi="Times New Roman"/>
          <w:sz w:val="24"/>
          <w:szCs w:val="24"/>
        </w:rPr>
        <w:t>пос. Стрельна</w:t>
      </w:r>
      <w:r w:rsidR="00755293" w:rsidRPr="002754C7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727CDF" w:rsidRPr="00183C7B" w:rsidRDefault="00183C7B" w:rsidP="00183C7B">
      <w:pPr>
        <w:rPr>
          <w:rFonts w:ascii="Times New Roman" w:hAnsi="Times New Roman"/>
          <w:sz w:val="24"/>
          <w:szCs w:val="24"/>
        </w:rPr>
      </w:pPr>
      <w:r w:rsidRPr="002754C7">
        <w:rPr>
          <w:rFonts w:ascii="Times New Roman" w:hAnsi="Times New Roman"/>
          <w:sz w:val="24"/>
          <w:szCs w:val="24"/>
        </w:rPr>
        <w:t xml:space="preserve">4. </w:t>
      </w:r>
      <w:r w:rsidR="00727CDF" w:rsidRPr="002754C7">
        <w:rPr>
          <w:rFonts w:ascii="Times New Roman" w:hAnsi="Times New Roman"/>
          <w:sz w:val="24"/>
          <w:szCs w:val="24"/>
        </w:rPr>
        <w:t xml:space="preserve">Направить в течение 3-х рабочих дней настоящее решение в Межрайонную инспекцию федеральной налоговой службы России №15 по Санкт-Петербургу для внесения </w:t>
      </w:r>
      <w:r w:rsidR="00727CDF" w:rsidRPr="00183C7B">
        <w:rPr>
          <w:rFonts w:ascii="Times New Roman" w:hAnsi="Times New Roman"/>
          <w:color w:val="000000"/>
          <w:sz w:val="24"/>
          <w:szCs w:val="24"/>
        </w:rPr>
        <w:t xml:space="preserve">в единый государственный реестр юридических лиц сведений о нахождении Избирательной комиссии </w:t>
      </w:r>
      <w:r w:rsidR="00727CDF" w:rsidRPr="00183C7B">
        <w:rPr>
          <w:rFonts w:ascii="Times New Roman" w:eastAsia="Times New Roman" w:hAnsi="Times New Roman"/>
          <w:bCs/>
          <w:sz w:val="24"/>
          <w:szCs w:val="24"/>
        </w:rPr>
        <w:t xml:space="preserve">Муниципального образования Санкт-Петербурга поселок Стрельна  </w:t>
      </w:r>
      <w:r w:rsidR="00727CDF" w:rsidRPr="00183C7B">
        <w:rPr>
          <w:rFonts w:ascii="Times New Roman" w:hAnsi="Times New Roman"/>
          <w:color w:val="000000"/>
          <w:sz w:val="24"/>
          <w:szCs w:val="24"/>
        </w:rPr>
        <w:t>в процессе ликвидации.</w:t>
      </w:r>
    </w:p>
    <w:p w:rsidR="000921A8" w:rsidRPr="00727CDF" w:rsidRDefault="00183C7B" w:rsidP="00183C7B">
      <w:pPr>
        <w:pStyle w:val="ae"/>
        <w:spacing w:before="0" w:beforeAutospacing="0" w:after="0" w:afterAutospacing="0"/>
        <w:jc w:val="both"/>
      </w:pPr>
      <w:r>
        <w:t>5</w:t>
      </w:r>
      <w:r w:rsidR="00755293" w:rsidRPr="00727CDF">
        <w:t xml:space="preserve">. </w:t>
      </w:r>
      <w:proofErr w:type="gramStart"/>
      <w:r w:rsidR="000921A8" w:rsidRPr="00727CDF">
        <w:t xml:space="preserve">Опубликовать настоящее решение в официальным периодическим издании МО </w:t>
      </w:r>
      <w:r>
        <w:t xml:space="preserve"> </w:t>
      </w:r>
      <w:r w:rsidR="000921A8" w:rsidRPr="00727CDF">
        <w:t xml:space="preserve">пос. </w:t>
      </w:r>
      <w:r>
        <w:t xml:space="preserve">              </w:t>
      </w:r>
      <w:r w:rsidR="000921A8" w:rsidRPr="00727CDF">
        <w:t>Стрельна - газете «Вести Стрельны» и разместить на официальном сайте МО пос. Стрельна в информационно-телек</w:t>
      </w:r>
      <w:r>
        <w:t>оммуникационной сети «Интернет»</w:t>
      </w:r>
      <w:r w:rsidR="0025462E">
        <w:t xml:space="preserve"> в срок не позднее 27.05.2022 года.</w:t>
      </w:r>
      <w:proofErr w:type="gramEnd"/>
    </w:p>
    <w:p w:rsidR="00183C7B" w:rsidRPr="00727CDF" w:rsidRDefault="0025462E" w:rsidP="00183C7B">
      <w:pPr>
        <w:pStyle w:val="ae"/>
        <w:spacing w:before="0" w:beforeAutospacing="0" w:after="0" w:afterAutospacing="0"/>
        <w:jc w:val="both"/>
      </w:pPr>
      <w:r>
        <w:t>6</w:t>
      </w:r>
      <w:r w:rsidR="00183C7B" w:rsidRPr="00727CDF">
        <w:t xml:space="preserve">. Настоящее </w:t>
      </w:r>
      <w:r w:rsidR="00183C7B">
        <w:t>р</w:t>
      </w:r>
      <w:r w:rsidR="00183C7B" w:rsidRPr="00727CDF">
        <w:t>ешение вступает в силу со дня его принятия.</w:t>
      </w:r>
    </w:p>
    <w:p w:rsidR="0025462E" w:rsidRPr="00727CDF" w:rsidRDefault="0025462E" w:rsidP="0025462E">
      <w:pPr>
        <w:pStyle w:val="ae"/>
        <w:spacing w:before="0" w:beforeAutospacing="0" w:after="0" w:afterAutospacing="0"/>
        <w:jc w:val="both"/>
      </w:pPr>
      <w:r>
        <w:t>7</w:t>
      </w:r>
      <w:r w:rsidRPr="00727CDF">
        <w:t xml:space="preserve">. </w:t>
      </w:r>
      <w:proofErr w:type="gramStart"/>
      <w:r w:rsidRPr="00727CDF">
        <w:t>Контроль за</w:t>
      </w:r>
      <w:proofErr w:type="gramEnd"/>
      <w:r w:rsidRPr="00727CDF">
        <w:t xml:space="preserve"> исполнением настоящего решения возложить на Главу Муниципального образования </w:t>
      </w:r>
      <w:r w:rsidRPr="00727CDF">
        <w:rPr>
          <w:color w:val="000000"/>
        </w:rPr>
        <w:t>исполняющего полномочия председателя Муниципального Совета</w:t>
      </w:r>
      <w:r w:rsidRPr="00727CDF">
        <w:rPr>
          <w:spacing w:val="-2"/>
        </w:rPr>
        <w:t xml:space="preserve"> Беленкова Валерия Николаевича.</w:t>
      </w:r>
    </w:p>
    <w:p w:rsidR="00D51C9C" w:rsidRPr="000921A8" w:rsidRDefault="00D51C9C" w:rsidP="00183C7B">
      <w:pPr>
        <w:pStyle w:val="ae"/>
        <w:spacing w:before="0" w:beforeAutospacing="0" w:after="0" w:afterAutospacing="0"/>
        <w:ind w:firstLine="709"/>
        <w:jc w:val="both"/>
      </w:pPr>
    </w:p>
    <w:p w:rsidR="00D51C9C" w:rsidRPr="000921A8" w:rsidRDefault="00D51C9C" w:rsidP="000921A8">
      <w:pPr>
        <w:rPr>
          <w:rFonts w:ascii="Times New Roman" w:hAnsi="Times New Roman"/>
          <w:sz w:val="24"/>
          <w:szCs w:val="24"/>
        </w:rPr>
      </w:pPr>
    </w:p>
    <w:p w:rsidR="000921A8" w:rsidRPr="000921A8" w:rsidRDefault="000921A8" w:rsidP="000921A8">
      <w:pPr>
        <w:pStyle w:val="ae"/>
        <w:spacing w:before="0" w:beforeAutospacing="0" w:after="0" w:afterAutospacing="0"/>
      </w:pPr>
      <w:r w:rsidRPr="000921A8">
        <w:t>Глава Муниципального образования,</w:t>
      </w:r>
    </w:p>
    <w:p w:rsidR="000921A8" w:rsidRPr="000921A8" w:rsidRDefault="000921A8" w:rsidP="000921A8">
      <w:pPr>
        <w:pStyle w:val="ae"/>
        <w:spacing w:before="0" w:beforeAutospacing="0" w:after="0" w:afterAutospacing="0"/>
      </w:pPr>
      <w:proofErr w:type="gramStart"/>
      <w:r w:rsidRPr="000921A8">
        <w:rPr>
          <w:color w:val="000000"/>
        </w:rPr>
        <w:t>исполняющий</w:t>
      </w:r>
      <w:proofErr w:type="gramEnd"/>
      <w:r w:rsidRPr="000921A8">
        <w:rPr>
          <w:color w:val="000000"/>
        </w:rPr>
        <w:t xml:space="preserve"> полномочия</w:t>
      </w:r>
    </w:p>
    <w:p w:rsidR="000921A8" w:rsidRPr="000921A8" w:rsidRDefault="000921A8" w:rsidP="000921A8">
      <w:pPr>
        <w:pStyle w:val="ae"/>
        <w:spacing w:before="0" w:beforeAutospacing="0" w:after="0" w:afterAutospacing="0"/>
      </w:pPr>
      <w:r w:rsidRPr="000921A8">
        <w:rPr>
          <w:color w:val="000000"/>
        </w:rPr>
        <w:lastRenderedPageBreak/>
        <w:t xml:space="preserve">председателя Муниципального Совета                                                        </w:t>
      </w:r>
      <w:r w:rsidR="00183C7B">
        <w:rPr>
          <w:color w:val="000000"/>
        </w:rPr>
        <w:t xml:space="preserve">      </w:t>
      </w:r>
      <w:r w:rsidRPr="000921A8">
        <w:rPr>
          <w:color w:val="000000"/>
        </w:rPr>
        <w:t xml:space="preserve">  В.Н. Беленков</w:t>
      </w:r>
    </w:p>
    <w:p w:rsidR="001A244B" w:rsidRDefault="001A244B" w:rsidP="001A244B">
      <w:pPr>
        <w:ind w:left="5245"/>
        <w:rPr>
          <w:rFonts w:ascii="Times New Roman" w:hAnsi="Times New Roman"/>
          <w:sz w:val="24"/>
          <w:szCs w:val="24"/>
        </w:rPr>
      </w:pPr>
      <w:r w:rsidRPr="001A24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Приложение к </w:t>
      </w:r>
      <w:r w:rsidR="00727CDF">
        <w:rPr>
          <w:rFonts w:ascii="Times New Roman" w:hAnsi="Times New Roman"/>
          <w:sz w:val="24"/>
          <w:szCs w:val="24"/>
        </w:rPr>
        <w:t>р</w:t>
      </w:r>
      <w:r w:rsidRPr="001A244B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МС МО </w:t>
      </w:r>
      <w:r w:rsidR="000921A8">
        <w:rPr>
          <w:rFonts w:ascii="Times New Roman" w:hAnsi="Times New Roman"/>
          <w:sz w:val="24"/>
          <w:szCs w:val="24"/>
        </w:rPr>
        <w:t>пос. Стрельна</w:t>
      </w:r>
      <w:r w:rsidR="00183C7B">
        <w:rPr>
          <w:rFonts w:ascii="Times New Roman" w:hAnsi="Times New Roman"/>
          <w:sz w:val="24"/>
          <w:szCs w:val="24"/>
        </w:rPr>
        <w:t xml:space="preserve"> от «__» _________2022 г. № _</w:t>
      </w:r>
    </w:p>
    <w:p w:rsidR="001A244B" w:rsidRDefault="001A244B" w:rsidP="001A244B">
      <w:pPr>
        <w:ind w:left="5245"/>
        <w:rPr>
          <w:rFonts w:ascii="Times New Roman" w:hAnsi="Times New Roman"/>
          <w:sz w:val="24"/>
          <w:szCs w:val="24"/>
        </w:rPr>
      </w:pPr>
    </w:p>
    <w:p w:rsidR="001A244B" w:rsidRDefault="001A244B" w:rsidP="001A244B">
      <w:pPr>
        <w:ind w:left="5245"/>
        <w:rPr>
          <w:rFonts w:ascii="Times New Roman" w:hAnsi="Times New Roman"/>
          <w:sz w:val="24"/>
          <w:szCs w:val="24"/>
        </w:rPr>
      </w:pPr>
    </w:p>
    <w:p w:rsidR="001A244B" w:rsidRPr="002A78E5" w:rsidRDefault="002A78E5" w:rsidP="002A78E5">
      <w:pPr>
        <w:jc w:val="center"/>
        <w:rPr>
          <w:rFonts w:ascii="Times New Roman" w:hAnsi="Times New Roman"/>
          <w:b/>
          <w:sz w:val="24"/>
          <w:szCs w:val="24"/>
        </w:rPr>
      </w:pPr>
      <w:r w:rsidRPr="002A78E5">
        <w:rPr>
          <w:rFonts w:ascii="Times New Roman" w:hAnsi="Times New Roman"/>
          <w:b/>
          <w:sz w:val="24"/>
          <w:szCs w:val="24"/>
        </w:rPr>
        <w:t>Порядок и сроки проведения ликвидации Избирательной комиссии муниципального образования город Ломоносов как юридического лица.</w:t>
      </w:r>
    </w:p>
    <w:p w:rsidR="001A244B" w:rsidRDefault="001A244B" w:rsidP="00D51C9C">
      <w:pPr>
        <w:rPr>
          <w:rFonts w:ascii="Times New Roman" w:hAnsi="Times New Roman"/>
          <w:sz w:val="24"/>
          <w:szCs w:val="24"/>
        </w:rPr>
      </w:pPr>
    </w:p>
    <w:p w:rsidR="002A78E5" w:rsidRDefault="002A78E5" w:rsidP="00D51C9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3275"/>
        <w:gridCol w:w="2346"/>
        <w:gridCol w:w="1945"/>
        <w:gridCol w:w="1485"/>
      </w:tblGrid>
      <w:tr w:rsidR="00A15744" w:rsidRPr="00EA099A" w:rsidTr="00EA099A">
        <w:tc>
          <w:tcPr>
            <w:tcW w:w="520" w:type="dxa"/>
            <w:shd w:val="clear" w:color="auto" w:fill="auto"/>
          </w:tcPr>
          <w:p w:rsidR="009D7F65" w:rsidRPr="00EA099A" w:rsidRDefault="009D7F65" w:rsidP="00D51C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099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099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A099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EA099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:rsidR="009D7F65" w:rsidRPr="00EA099A" w:rsidRDefault="009D7F65" w:rsidP="00D51C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099A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</w:tcPr>
          <w:p w:rsidR="009D7F65" w:rsidRPr="00EA099A" w:rsidRDefault="009D7F65" w:rsidP="00D51C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099A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915" w:type="dxa"/>
            <w:shd w:val="clear" w:color="auto" w:fill="auto"/>
          </w:tcPr>
          <w:p w:rsidR="009D7F65" w:rsidRPr="00EA099A" w:rsidRDefault="009D7F65" w:rsidP="00D51C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099A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485" w:type="dxa"/>
            <w:shd w:val="clear" w:color="auto" w:fill="auto"/>
          </w:tcPr>
          <w:p w:rsidR="009D7F65" w:rsidRPr="00EA099A" w:rsidRDefault="009D7F65" w:rsidP="00D51C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099A">
              <w:rPr>
                <w:rFonts w:ascii="Times New Roman" w:hAnsi="Times New Roman"/>
                <w:b/>
                <w:sz w:val="20"/>
                <w:szCs w:val="20"/>
              </w:rPr>
              <w:t>Правовое основание</w:t>
            </w:r>
          </w:p>
        </w:tc>
      </w:tr>
      <w:tr w:rsidR="00A15744" w:rsidRPr="00EA099A" w:rsidTr="00EA099A">
        <w:tc>
          <w:tcPr>
            <w:tcW w:w="520" w:type="dxa"/>
            <w:shd w:val="clear" w:color="auto" w:fill="auto"/>
          </w:tcPr>
          <w:p w:rsidR="009D7F65" w:rsidRPr="00EA099A" w:rsidRDefault="009D7F65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1.</w:t>
            </w:r>
          </w:p>
        </w:tc>
        <w:tc>
          <w:tcPr>
            <w:tcW w:w="3298" w:type="dxa"/>
            <w:shd w:val="clear" w:color="auto" w:fill="auto"/>
          </w:tcPr>
          <w:p w:rsidR="009D7F65" w:rsidRPr="00EA099A" w:rsidRDefault="00700885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  <w:lang w:eastAsia="ru-RU"/>
              </w:rPr>
              <w:t>Принять полномочия по управлению делами организации, выступать от имени ликвидируемой организации в суде</w:t>
            </w:r>
          </w:p>
        </w:tc>
        <w:tc>
          <w:tcPr>
            <w:tcW w:w="2353" w:type="dxa"/>
            <w:shd w:val="clear" w:color="auto" w:fill="auto"/>
          </w:tcPr>
          <w:p w:rsidR="009D7F65" w:rsidRPr="00EA099A" w:rsidRDefault="00700885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С момента формирования ликвидационной комиссии</w:t>
            </w:r>
          </w:p>
        </w:tc>
        <w:tc>
          <w:tcPr>
            <w:tcW w:w="1915" w:type="dxa"/>
            <w:shd w:val="clear" w:color="auto" w:fill="auto"/>
          </w:tcPr>
          <w:p w:rsidR="009D7F65" w:rsidRPr="00EA099A" w:rsidRDefault="00700885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Ликвидационная комиссия</w:t>
            </w:r>
          </w:p>
        </w:tc>
        <w:tc>
          <w:tcPr>
            <w:tcW w:w="1485" w:type="dxa"/>
            <w:shd w:val="clear" w:color="auto" w:fill="auto"/>
          </w:tcPr>
          <w:p w:rsidR="009D7F65" w:rsidRPr="00EA099A" w:rsidRDefault="00700885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ч.2 ст.61, ч.3 ст.62 ГК РФ</w:t>
            </w:r>
          </w:p>
        </w:tc>
      </w:tr>
      <w:tr w:rsidR="00A15744" w:rsidRPr="00EA099A" w:rsidTr="00EA099A">
        <w:tc>
          <w:tcPr>
            <w:tcW w:w="520" w:type="dxa"/>
            <w:shd w:val="clear" w:color="auto" w:fill="auto"/>
          </w:tcPr>
          <w:p w:rsidR="009D7F65" w:rsidRPr="00EA099A" w:rsidRDefault="00700885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2.</w:t>
            </w:r>
          </w:p>
        </w:tc>
        <w:tc>
          <w:tcPr>
            <w:tcW w:w="3298" w:type="dxa"/>
            <w:shd w:val="clear" w:color="auto" w:fill="auto"/>
          </w:tcPr>
          <w:p w:rsidR="009D7F65" w:rsidRPr="00EA099A" w:rsidRDefault="00700885" w:rsidP="00727CDF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 xml:space="preserve">Направить уведомления в регистрирующий орган о принятом МС МО </w:t>
            </w:r>
            <w:r w:rsidR="00727CDF">
              <w:rPr>
                <w:rFonts w:ascii="Times New Roman" w:hAnsi="Times New Roman"/>
              </w:rPr>
              <w:t>пос. Стрельна р</w:t>
            </w:r>
            <w:r w:rsidRPr="00EA099A">
              <w:rPr>
                <w:rFonts w:ascii="Times New Roman" w:hAnsi="Times New Roman"/>
              </w:rPr>
              <w:t xml:space="preserve">ешении о ликвидации ИКМО </w:t>
            </w:r>
            <w:r w:rsidR="00727CDF">
              <w:rPr>
                <w:rFonts w:ascii="Times New Roman" w:hAnsi="Times New Roman"/>
              </w:rPr>
              <w:t xml:space="preserve">пос. Стрельна </w:t>
            </w:r>
            <w:r w:rsidR="007F3F63" w:rsidRPr="00EA099A">
              <w:rPr>
                <w:rFonts w:ascii="Times New Roman" w:hAnsi="Times New Roman"/>
              </w:rPr>
              <w:t xml:space="preserve">и о формировании ликвидационной комиссии </w:t>
            </w:r>
            <w:r w:rsidR="007F3F63" w:rsidRPr="00EA099A">
              <w:rPr>
                <w:rFonts w:ascii="Times New Roman" w:eastAsia="MS Mincho" w:hAnsi="Times New Roman"/>
                <w:lang w:eastAsia="ru-RU"/>
              </w:rPr>
              <w:t xml:space="preserve">для внесения в ЕГРЮЛ записи о том, что ИКМО </w:t>
            </w:r>
            <w:r w:rsidR="00727CDF">
              <w:rPr>
                <w:rFonts w:ascii="Times New Roman" w:hAnsi="Times New Roman"/>
              </w:rPr>
              <w:t xml:space="preserve">пос. Стрельна </w:t>
            </w:r>
            <w:r w:rsidR="007F3F63" w:rsidRPr="00EA099A">
              <w:rPr>
                <w:rFonts w:ascii="Times New Roman" w:eastAsia="MS Mincho" w:hAnsi="Times New Roman"/>
                <w:lang w:eastAsia="ru-RU"/>
              </w:rPr>
              <w:t>находится в процессе ликвидации как юридическое лицо</w:t>
            </w:r>
          </w:p>
        </w:tc>
        <w:tc>
          <w:tcPr>
            <w:tcW w:w="2353" w:type="dxa"/>
            <w:shd w:val="clear" w:color="auto" w:fill="auto"/>
          </w:tcPr>
          <w:p w:rsidR="009D7F65" w:rsidRPr="00EA099A" w:rsidRDefault="007F3F63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В течение 3 рабочих дней после даты принятия решения о ликвидации ИКМО как юридического лица и создании ликвидационной комиссии</w:t>
            </w:r>
          </w:p>
        </w:tc>
        <w:tc>
          <w:tcPr>
            <w:tcW w:w="1915" w:type="dxa"/>
            <w:shd w:val="clear" w:color="auto" w:fill="auto"/>
          </w:tcPr>
          <w:p w:rsidR="009D7F65" w:rsidRPr="00EA099A" w:rsidRDefault="007F3F63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Ликвидационная комиссия (руководитель)</w:t>
            </w:r>
          </w:p>
        </w:tc>
        <w:tc>
          <w:tcPr>
            <w:tcW w:w="1485" w:type="dxa"/>
            <w:shd w:val="clear" w:color="auto" w:fill="auto"/>
          </w:tcPr>
          <w:p w:rsidR="007F3F63" w:rsidRPr="00EA099A" w:rsidRDefault="007F3F63" w:rsidP="00EA099A">
            <w:pPr>
              <w:pStyle w:val="ac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  <w:t>ч.1 ст. 62 ГК РФ</w:t>
            </w:r>
          </w:p>
          <w:p w:rsidR="007F3F63" w:rsidRPr="00EA099A" w:rsidRDefault="007F3F63" w:rsidP="00EA099A">
            <w:pPr>
              <w:pStyle w:val="ac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</w:pPr>
          </w:p>
          <w:p w:rsidR="007F3F63" w:rsidRPr="00EA099A" w:rsidRDefault="007F3F63" w:rsidP="00EA099A">
            <w:pPr>
              <w:pStyle w:val="ac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  <w:t xml:space="preserve">ч. 1.2 ст. 9,  ч.1 и ч. 2 ст. 20 Закона </w:t>
            </w:r>
            <w:r w:rsidRPr="00EA099A"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  <w:br/>
              <w:t>№ 129-ФЗ</w:t>
            </w:r>
          </w:p>
          <w:p w:rsidR="007F3F63" w:rsidRPr="00EA099A" w:rsidRDefault="007F3F63" w:rsidP="00EA099A">
            <w:pPr>
              <w:pStyle w:val="ac"/>
              <w:jc w:val="center"/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</w:pPr>
          </w:p>
          <w:p w:rsidR="009D7F65" w:rsidRPr="00EA099A" w:rsidRDefault="009D7F65" w:rsidP="007F3F63">
            <w:pPr>
              <w:rPr>
                <w:rFonts w:ascii="Times New Roman" w:hAnsi="Times New Roman"/>
              </w:rPr>
            </w:pPr>
          </w:p>
        </w:tc>
      </w:tr>
      <w:tr w:rsidR="00A15744" w:rsidRPr="00EA099A" w:rsidTr="00EA099A">
        <w:tc>
          <w:tcPr>
            <w:tcW w:w="520" w:type="dxa"/>
            <w:shd w:val="clear" w:color="auto" w:fill="auto"/>
          </w:tcPr>
          <w:p w:rsidR="009D7F65" w:rsidRPr="00EA099A" w:rsidRDefault="00DA58AE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3.</w:t>
            </w:r>
          </w:p>
        </w:tc>
        <w:tc>
          <w:tcPr>
            <w:tcW w:w="3298" w:type="dxa"/>
            <w:shd w:val="clear" w:color="auto" w:fill="auto"/>
          </w:tcPr>
          <w:p w:rsidR="009D7F65" w:rsidRPr="00EA099A" w:rsidRDefault="002679B2" w:rsidP="00727CDF">
            <w:pPr>
              <w:jc w:val="left"/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color w:val="000000"/>
                <w:lang w:eastAsia="ru-RU"/>
              </w:rPr>
              <w:t xml:space="preserve">Разместить на официальном сайте муниципального образования, в </w:t>
            </w:r>
            <w:r w:rsidR="00727CDF" w:rsidRPr="00291E51">
              <w:rPr>
                <w:rFonts w:ascii="Times New Roman" w:hAnsi="Times New Roman"/>
                <w:sz w:val="24"/>
                <w:szCs w:val="24"/>
              </w:rPr>
              <w:t xml:space="preserve">газете «Вести Стрельны» </w:t>
            </w:r>
            <w:r w:rsidRPr="00EA099A">
              <w:rPr>
                <w:rFonts w:ascii="Times New Roman" w:eastAsia="MS Mincho" w:hAnsi="Times New Roman"/>
                <w:color w:val="000000"/>
                <w:lang w:eastAsia="ru-RU"/>
              </w:rPr>
              <w:t>сообщения о том, что ИКМО находится в процессе ликвидации как юридическое лицо</w:t>
            </w:r>
          </w:p>
        </w:tc>
        <w:tc>
          <w:tcPr>
            <w:tcW w:w="2353" w:type="dxa"/>
            <w:shd w:val="clear" w:color="auto" w:fill="auto"/>
          </w:tcPr>
          <w:p w:rsidR="00EE32E4" w:rsidRPr="00EA099A" w:rsidRDefault="00EE32E4" w:rsidP="00EE32E4">
            <w:pPr>
              <w:rPr>
                <w:rFonts w:ascii="Times New Roman" w:hAnsi="Times New Roman"/>
                <w:lang w:eastAsia="ru-RU"/>
              </w:rPr>
            </w:pPr>
            <w:r w:rsidRPr="00EA099A">
              <w:rPr>
                <w:rFonts w:ascii="Times New Roman" w:hAnsi="Times New Roman"/>
                <w:lang w:eastAsia="ru-RU"/>
              </w:rPr>
              <w:t xml:space="preserve">В течение 3 рабочих дней после даты принятия </w:t>
            </w:r>
            <w:r w:rsidR="002D0C56" w:rsidRPr="00EA099A">
              <w:rPr>
                <w:rFonts w:ascii="Times New Roman" w:hAnsi="Times New Roman"/>
                <w:lang w:eastAsia="ru-RU"/>
              </w:rPr>
              <w:t xml:space="preserve"> Р</w:t>
            </w:r>
            <w:r w:rsidRPr="00EA099A">
              <w:rPr>
                <w:rFonts w:ascii="Times New Roman" w:hAnsi="Times New Roman"/>
                <w:lang w:eastAsia="ru-RU"/>
              </w:rPr>
              <w:t>ешения о ликвидации ИКМО</w:t>
            </w:r>
            <w:r w:rsidR="002D0C56" w:rsidRPr="00EA099A">
              <w:rPr>
                <w:rFonts w:ascii="Times New Roman" w:hAnsi="Times New Roman"/>
                <w:lang w:eastAsia="ru-RU"/>
              </w:rPr>
              <w:t xml:space="preserve"> </w:t>
            </w:r>
            <w:r w:rsidR="00727CDF">
              <w:rPr>
                <w:rFonts w:ascii="Times New Roman" w:hAnsi="Times New Roman"/>
                <w:lang w:eastAsia="ru-RU"/>
              </w:rPr>
              <w:t xml:space="preserve">пос. Стрельна </w:t>
            </w:r>
            <w:r w:rsidRPr="00EA099A">
              <w:rPr>
                <w:rFonts w:ascii="Times New Roman" w:hAnsi="Times New Roman"/>
                <w:lang w:eastAsia="ru-RU"/>
              </w:rPr>
              <w:t>как юридического лица</w:t>
            </w:r>
          </w:p>
          <w:p w:rsidR="009D7F65" w:rsidRPr="00EA099A" w:rsidRDefault="009D7F65" w:rsidP="00D51C9C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D7F65" w:rsidRPr="00EA099A" w:rsidRDefault="002679B2" w:rsidP="00EA099A">
            <w:pPr>
              <w:jc w:val="left"/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 xml:space="preserve">МС МО </w:t>
            </w:r>
            <w:r w:rsidR="00727CDF">
              <w:rPr>
                <w:rFonts w:ascii="Times New Roman" w:hAnsi="Times New Roman"/>
              </w:rPr>
              <w:t>пос. Стрельна</w:t>
            </w:r>
          </w:p>
        </w:tc>
        <w:tc>
          <w:tcPr>
            <w:tcW w:w="1485" w:type="dxa"/>
            <w:shd w:val="clear" w:color="auto" w:fill="auto"/>
          </w:tcPr>
          <w:p w:rsidR="009D7F65" w:rsidRPr="00EA099A" w:rsidRDefault="002D0C56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ч.1 ст. 62 ГК РФ</w:t>
            </w:r>
          </w:p>
        </w:tc>
      </w:tr>
      <w:tr w:rsidR="00391797" w:rsidRPr="00EA099A" w:rsidTr="00EA099A">
        <w:tc>
          <w:tcPr>
            <w:tcW w:w="520" w:type="dxa"/>
            <w:shd w:val="clear" w:color="auto" w:fill="auto"/>
          </w:tcPr>
          <w:p w:rsidR="00CD3A53" w:rsidRPr="00EA099A" w:rsidRDefault="00CD3A53" w:rsidP="00CD3A53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4.</w:t>
            </w:r>
          </w:p>
        </w:tc>
        <w:tc>
          <w:tcPr>
            <w:tcW w:w="3298" w:type="dxa"/>
            <w:shd w:val="clear" w:color="auto" w:fill="auto"/>
          </w:tcPr>
          <w:p w:rsidR="00CD3A53" w:rsidRPr="00EA099A" w:rsidRDefault="00CD3A53" w:rsidP="00CD3A53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Опубликовать уведомления о ликвидации ИКМО</w:t>
            </w:r>
            <w:r w:rsidRPr="00EA099A">
              <w:rPr>
                <w:rFonts w:ascii="Times New Roman" w:hAnsi="Times New Roman"/>
              </w:rPr>
              <w:t xml:space="preserve"> </w:t>
            </w:r>
            <w:r w:rsidR="00727CDF">
              <w:rPr>
                <w:rFonts w:ascii="Times New Roman" w:hAnsi="Times New Roman"/>
              </w:rPr>
              <w:t xml:space="preserve">пос. Стрельна </w:t>
            </w:r>
            <w:r w:rsidRPr="00EA099A">
              <w:rPr>
                <w:rFonts w:ascii="Times New Roman" w:eastAsia="MS Mincho" w:hAnsi="Times New Roman"/>
                <w:lang w:eastAsia="ru-RU"/>
              </w:rPr>
              <w:t>как юридического лица в Едином федеральном реестре сведений о фактах деятельности юридических лиц (https://fedresurs.ru)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CD3A53" w:rsidRPr="00EA099A" w:rsidRDefault="00CD3A53" w:rsidP="005034C0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В течение 3 рабочих дней </w:t>
            </w:r>
            <w:proofErr w:type="gramStart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с даты возникновения</w:t>
            </w:r>
            <w:proofErr w:type="gramEnd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 соответствующего факта</w:t>
            </w:r>
            <w:r w:rsidR="005854E7"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 </w:t>
            </w: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(согласно </w:t>
            </w:r>
            <w:r w:rsidR="005034C0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и</w:t>
            </w: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нформации ФНС России – в течение 3 рабочих дней с даты принятия решения)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D3A53" w:rsidRPr="00EA099A" w:rsidRDefault="00CD3A53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Ликвидационная комиссия (руководитель)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CD3A53" w:rsidRPr="00EA099A" w:rsidRDefault="00CD3A53" w:rsidP="00CD3A53">
            <w:pPr>
              <w:pStyle w:val="ac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proofErr w:type="spellStart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пп</w:t>
            </w:r>
            <w:proofErr w:type="spellEnd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. «н.5» п. 7, </w:t>
            </w:r>
            <w:proofErr w:type="spellStart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абз</w:t>
            </w:r>
            <w:proofErr w:type="spellEnd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. 2 п. 9 ст. 7.1,  Закона № 129-ФЗ</w:t>
            </w:r>
          </w:p>
          <w:p w:rsidR="00CD3A53" w:rsidRPr="00EA099A" w:rsidRDefault="00CD3A53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CD3A53" w:rsidRPr="00EA099A" w:rsidRDefault="00CD3A53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</w:tc>
      </w:tr>
      <w:tr w:rsidR="00391797" w:rsidRPr="00EA099A" w:rsidTr="00EA099A">
        <w:tc>
          <w:tcPr>
            <w:tcW w:w="520" w:type="dxa"/>
            <w:shd w:val="clear" w:color="auto" w:fill="auto"/>
          </w:tcPr>
          <w:p w:rsidR="00936F8D" w:rsidRPr="00EA099A" w:rsidRDefault="00936F8D" w:rsidP="00936F8D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5.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936F8D" w:rsidRPr="00EA099A" w:rsidRDefault="00936F8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Опубликование в журнале «Вестник государственной регистрации» сообщения о ликвидации ИКМО как юридического лица, а также </w:t>
            </w: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br/>
              <w:t xml:space="preserve">информации о порядке и сроке заявления требований кредиторами </w:t>
            </w:r>
          </w:p>
          <w:p w:rsidR="00936F8D" w:rsidRPr="00EA099A" w:rsidRDefault="00936F8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936F8D" w:rsidRPr="00EA099A" w:rsidRDefault="00936F8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936F8D" w:rsidRPr="00EA099A" w:rsidRDefault="00936F8D" w:rsidP="005034C0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После представления уведомления о принятии решения о ликвидации ИКМО в регистрирующий орган (налоговый орган) в порядке, предусмотренном </w:t>
            </w: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br/>
              <w:t xml:space="preserve">пунктом 2, но не позднее </w:t>
            </w:r>
            <w:r w:rsidRPr="00EA099A"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  <w:t xml:space="preserve">3 рабочих дней после даты принятия решения о </w:t>
            </w:r>
            <w:r w:rsidRPr="00EA099A"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  <w:lastRenderedPageBreak/>
              <w:t>ликвидации ИКМО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36F8D" w:rsidRPr="00EA099A" w:rsidRDefault="00936F8D" w:rsidP="00BC71CD">
            <w:pPr>
              <w:rPr>
                <w:rFonts w:ascii="Times New Roman" w:hAnsi="Times New Roman"/>
                <w:lang w:eastAsia="ru-RU"/>
              </w:rPr>
            </w:pPr>
            <w:r w:rsidRPr="00EA099A">
              <w:rPr>
                <w:rFonts w:ascii="Times New Roman" w:hAnsi="Times New Roman"/>
                <w:lang w:eastAsia="ru-RU"/>
              </w:rPr>
              <w:lastRenderedPageBreak/>
              <w:t>Ликвидационная комиссия (руководитель)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936F8D" w:rsidRPr="00EA099A" w:rsidRDefault="00936F8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п.1 ст.63 ГК РФ</w:t>
            </w:r>
          </w:p>
          <w:p w:rsidR="00936F8D" w:rsidRPr="00EA099A" w:rsidRDefault="00936F8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936F8D" w:rsidRPr="00EA099A" w:rsidRDefault="00936F8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proofErr w:type="spellStart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абз</w:t>
            </w:r>
            <w:proofErr w:type="spellEnd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. 2 п.2 ст. 20 Закона </w:t>
            </w: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br/>
              <w:t>№ 129-ФЗ</w:t>
            </w:r>
          </w:p>
          <w:p w:rsidR="00936F8D" w:rsidRPr="00EA099A" w:rsidRDefault="00936F8D" w:rsidP="00EA099A">
            <w:pPr>
              <w:pStyle w:val="ac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:rsidR="00936F8D" w:rsidRPr="00EA099A" w:rsidRDefault="00936F8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Приказ ФНС России от 16.06.2006 №САЭ-3-09/355@</w:t>
            </w:r>
          </w:p>
        </w:tc>
      </w:tr>
      <w:tr w:rsidR="00E06D8A" w:rsidRPr="00EA099A" w:rsidTr="00EA099A">
        <w:tc>
          <w:tcPr>
            <w:tcW w:w="520" w:type="dxa"/>
            <w:shd w:val="clear" w:color="auto" w:fill="auto"/>
          </w:tcPr>
          <w:p w:rsidR="003E4143" w:rsidRPr="00EA099A" w:rsidRDefault="003E4143" w:rsidP="003E4143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298" w:type="dxa"/>
            <w:shd w:val="clear" w:color="auto" w:fill="auto"/>
          </w:tcPr>
          <w:p w:rsidR="003E4143" w:rsidRPr="00EA099A" w:rsidRDefault="003E4143" w:rsidP="003E4143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 xml:space="preserve">Уведомить председателя и членов ИКМО </w:t>
            </w:r>
            <w:r w:rsidR="00727CDF">
              <w:rPr>
                <w:rFonts w:ascii="Times New Roman" w:eastAsia="MS Mincho" w:hAnsi="Times New Roman"/>
                <w:lang w:eastAsia="ru-RU"/>
              </w:rPr>
              <w:t xml:space="preserve">пос. Стрельна о </w:t>
            </w:r>
            <w:r w:rsidRPr="00EA099A">
              <w:rPr>
                <w:rFonts w:ascii="Times New Roman" w:eastAsia="MS Mincho" w:hAnsi="Times New Roman"/>
                <w:lang w:eastAsia="ru-RU"/>
              </w:rPr>
              <w:t xml:space="preserve">ликвидации ИКМО </w:t>
            </w:r>
            <w:r w:rsidR="00727CDF">
              <w:rPr>
                <w:rFonts w:ascii="Times New Roman" w:eastAsia="MS Mincho" w:hAnsi="Times New Roman"/>
                <w:lang w:eastAsia="ru-RU"/>
              </w:rPr>
              <w:t xml:space="preserve">пос. Стрельна </w:t>
            </w:r>
            <w:r w:rsidRPr="00EA099A">
              <w:rPr>
                <w:rFonts w:ascii="Times New Roman" w:eastAsia="MS Mincho" w:hAnsi="Times New Roman"/>
                <w:lang w:eastAsia="ru-RU"/>
              </w:rPr>
              <w:t>как юридического лица</w:t>
            </w:r>
          </w:p>
        </w:tc>
        <w:tc>
          <w:tcPr>
            <w:tcW w:w="2353" w:type="dxa"/>
            <w:shd w:val="clear" w:color="auto" w:fill="auto"/>
          </w:tcPr>
          <w:p w:rsidR="003E4143" w:rsidRPr="00EA099A" w:rsidRDefault="003E4143" w:rsidP="003E4143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Незамедлительно после принятия решения о ликвидации ИКМО как юридического лица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E4143" w:rsidRPr="00EA099A" w:rsidRDefault="003E4143" w:rsidP="00BC71CD">
            <w:pPr>
              <w:rPr>
                <w:rFonts w:ascii="Times New Roman" w:hAnsi="Times New Roman"/>
                <w:lang w:eastAsia="ru-RU"/>
              </w:rPr>
            </w:pPr>
            <w:r w:rsidRPr="00EA099A">
              <w:rPr>
                <w:rFonts w:ascii="Times New Roman" w:hAnsi="Times New Roman"/>
                <w:lang w:eastAsia="ru-RU"/>
              </w:rPr>
              <w:t>Ликвидационная комиссия</w:t>
            </w:r>
          </w:p>
          <w:p w:rsidR="003E4143" w:rsidRPr="00ED4C5D" w:rsidRDefault="003E4143" w:rsidP="00BC71CD">
            <w:pPr>
              <w:rPr>
                <w:lang w:eastAsia="ru-RU"/>
              </w:rPr>
            </w:pPr>
            <w:r w:rsidRPr="00EA099A">
              <w:rPr>
                <w:rFonts w:ascii="Times New Roman" w:hAnsi="Times New Roman"/>
                <w:lang w:eastAsia="ru-RU"/>
              </w:rPr>
              <w:t>(руководитель)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E4143" w:rsidRPr="00EA099A" w:rsidRDefault="003E4143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ч. 1 ст. 81, </w:t>
            </w:r>
            <w:proofErr w:type="spellStart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абз</w:t>
            </w:r>
            <w:proofErr w:type="spellEnd"/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. 2, 3 ст. 180 ТК РФ</w:t>
            </w:r>
          </w:p>
          <w:p w:rsidR="003E4143" w:rsidRPr="00EA099A" w:rsidRDefault="003E4143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3E4143" w:rsidRPr="00EA099A" w:rsidRDefault="003E4143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</w:tc>
      </w:tr>
      <w:tr w:rsidR="000A706D" w:rsidRPr="00EA099A" w:rsidTr="00EA099A">
        <w:tc>
          <w:tcPr>
            <w:tcW w:w="520" w:type="dxa"/>
            <w:shd w:val="clear" w:color="auto" w:fill="auto"/>
          </w:tcPr>
          <w:p w:rsidR="000A706D" w:rsidRPr="00EA099A" w:rsidRDefault="000A706D" w:rsidP="003E4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3298" w:type="dxa"/>
            <w:shd w:val="clear" w:color="auto" w:fill="auto"/>
          </w:tcPr>
          <w:p w:rsidR="000A706D" w:rsidRPr="00EA099A" w:rsidRDefault="000A706D" w:rsidP="003E4143">
            <w:pPr>
              <w:rPr>
                <w:rFonts w:ascii="Times New Roman" w:eastAsia="MS Mincho" w:hAnsi="Times New Roman"/>
                <w:lang w:eastAsia="ru-RU"/>
              </w:rPr>
            </w:pPr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</w:t>
            </w:r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br/>
              <w:t>о принятом МС МО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пос. Стрельна</w:t>
            </w:r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решении </w:t>
            </w:r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br/>
              <w:t xml:space="preserve">о ликвидации ИКМО </w:t>
            </w:r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br/>
              <w:t>и о предстоящем расторжении трудовых договоров (контрактов)</w:t>
            </w:r>
          </w:p>
        </w:tc>
        <w:tc>
          <w:tcPr>
            <w:tcW w:w="2353" w:type="dxa"/>
            <w:shd w:val="clear" w:color="auto" w:fill="auto"/>
          </w:tcPr>
          <w:p w:rsidR="000A706D" w:rsidRPr="00EA099A" w:rsidRDefault="000A706D" w:rsidP="003E4143">
            <w:pPr>
              <w:rPr>
                <w:rFonts w:ascii="Times New Roman" w:eastAsia="MS Mincho" w:hAnsi="Times New Roman"/>
                <w:lang w:eastAsia="ru-RU"/>
              </w:rPr>
            </w:pPr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AF2712">
              <w:t xml:space="preserve"> </w:t>
            </w:r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A706D" w:rsidRPr="00EA099A" w:rsidRDefault="000A706D" w:rsidP="000A706D">
            <w:pPr>
              <w:rPr>
                <w:rFonts w:ascii="Times New Roman" w:hAnsi="Times New Roman"/>
                <w:lang w:eastAsia="ru-RU"/>
              </w:rPr>
            </w:pPr>
            <w:r w:rsidRPr="00EA099A">
              <w:rPr>
                <w:rFonts w:ascii="Times New Roman" w:hAnsi="Times New Roman"/>
                <w:lang w:eastAsia="ru-RU"/>
              </w:rPr>
              <w:t>Ликвидационная комиссия</w:t>
            </w:r>
          </w:p>
          <w:p w:rsidR="000A706D" w:rsidRPr="00EA099A" w:rsidRDefault="000A706D" w:rsidP="000A706D">
            <w:pPr>
              <w:rPr>
                <w:rFonts w:ascii="Times New Roman" w:hAnsi="Times New Roman"/>
                <w:lang w:eastAsia="ru-RU"/>
              </w:rPr>
            </w:pPr>
            <w:r w:rsidRPr="00EA099A">
              <w:rPr>
                <w:rFonts w:ascii="Times New Roman" w:hAnsi="Times New Roman"/>
                <w:lang w:eastAsia="ru-RU"/>
              </w:rPr>
              <w:t>(руководитель)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A706D" w:rsidRPr="00EA099A" w:rsidRDefault="000A706D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proofErr w:type="spellStart"/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абз</w:t>
            </w:r>
            <w:proofErr w:type="spellEnd"/>
            <w:r w:rsidRPr="00AF27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 1 п. 2 ст. 25 Закона № 1032-1</w:t>
            </w:r>
          </w:p>
        </w:tc>
      </w:tr>
      <w:tr w:rsidR="00391797" w:rsidRPr="00EA099A" w:rsidTr="00EA099A">
        <w:tc>
          <w:tcPr>
            <w:tcW w:w="520" w:type="dxa"/>
            <w:shd w:val="clear" w:color="auto" w:fill="auto"/>
          </w:tcPr>
          <w:p w:rsidR="00ED4C5D" w:rsidRPr="00EA099A" w:rsidRDefault="00BC1151" w:rsidP="00ED4C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D4C5D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ED4C5D" w:rsidRPr="005034C0" w:rsidRDefault="00ED4C5D" w:rsidP="005034C0">
            <w:pPr>
              <w:rPr>
                <w:rFonts w:ascii="Times New Roman" w:hAnsi="Times New Roman"/>
                <w:lang w:eastAsia="ru-RU"/>
              </w:rPr>
            </w:pPr>
            <w:r w:rsidRPr="005034C0">
              <w:rPr>
                <w:rFonts w:ascii="Times New Roman" w:hAnsi="Times New Roman"/>
                <w:lang w:eastAsia="ru-RU"/>
              </w:rPr>
              <w:t xml:space="preserve">Проведение инвентаризации имущества ИКМО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D4C5D" w:rsidRPr="005034C0" w:rsidRDefault="00ED4C5D" w:rsidP="005034C0">
            <w:pPr>
              <w:rPr>
                <w:rFonts w:ascii="Times New Roman" w:hAnsi="Times New Roman"/>
                <w:lang w:eastAsia="ru-RU"/>
              </w:rPr>
            </w:pPr>
            <w:r w:rsidRPr="005034C0">
              <w:rPr>
                <w:rFonts w:ascii="Times New Roman" w:hAnsi="Times New Roman"/>
                <w:lang w:eastAsia="ru-RU"/>
              </w:rPr>
              <w:t>До даты составления промежуточного ликвидационного баланса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D4C5D" w:rsidRPr="00EA099A" w:rsidRDefault="00ED4C5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Ликвидационная комиссия (руководитель)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05784" w:rsidRPr="00EA099A" w:rsidRDefault="00105784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приказ Минфина России от 13.06.1995 № 49, </w:t>
            </w:r>
          </w:p>
          <w:p w:rsidR="00105784" w:rsidRPr="00EA099A" w:rsidRDefault="00105784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ED4C5D" w:rsidRPr="00EA099A" w:rsidRDefault="00B26D2B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п.</w:t>
            </w:r>
            <w:r w:rsidR="00ED4C5D"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27 </w:t>
            </w:r>
            <w:bookmarkStart w:id="0" w:name="_Hlk100776399"/>
            <w:r w:rsidR="00ED4C5D"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приказа Минфина России от 29.07.1998 № 34н</w:t>
            </w:r>
            <w:bookmarkEnd w:id="0"/>
          </w:p>
          <w:p w:rsidR="00ED4C5D" w:rsidRPr="00EA099A" w:rsidRDefault="00ED4C5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ED4C5D" w:rsidRPr="00EA099A" w:rsidRDefault="00ED4C5D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</w:tc>
      </w:tr>
      <w:tr w:rsidR="00A15744" w:rsidRPr="00EA099A" w:rsidTr="00EA099A">
        <w:tc>
          <w:tcPr>
            <w:tcW w:w="520" w:type="dxa"/>
            <w:shd w:val="clear" w:color="auto" w:fill="auto"/>
          </w:tcPr>
          <w:p w:rsidR="00ED4C5D" w:rsidRPr="00EA099A" w:rsidRDefault="00BC1151" w:rsidP="00D51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26D2B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144D17" w:rsidRPr="00EA099A" w:rsidRDefault="00144D17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Выявление кредиторов и получение дебиторской задолженности, а также уведомление в письменной форме кредиторов о ликвидации ИКМО как юридического лица</w:t>
            </w:r>
          </w:p>
          <w:p w:rsidR="00ED4C5D" w:rsidRPr="00EA099A" w:rsidRDefault="00ED4C5D" w:rsidP="00D51C9C">
            <w:pPr>
              <w:rPr>
                <w:rFonts w:ascii="Times New Roman" w:hAnsi="Times New Roman"/>
              </w:rPr>
            </w:pPr>
          </w:p>
        </w:tc>
        <w:tc>
          <w:tcPr>
            <w:tcW w:w="2353" w:type="dxa"/>
            <w:shd w:val="clear" w:color="auto" w:fill="auto"/>
          </w:tcPr>
          <w:p w:rsidR="00ED4C5D" w:rsidRPr="00EA099A" w:rsidRDefault="00144D17" w:rsidP="00EA099A">
            <w:pPr>
              <w:jc w:val="left"/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Не менее 2 месяцев с момента публикации сообщения о ликвидации в Вестнике государственной регистрации</w:t>
            </w:r>
          </w:p>
        </w:tc>
        <w:tc>
          <w:tcPr>
            <w:tcW w:w="1915" w:type="dxa"/>
            <w:shd w:val="clear" w:color="auto" w:fill="auto"/>
          </w:tcPr>
          <w:p w:rsidR="00ED4C5D" w:rsidRPr="00EA099A" w:rsidRDefault="00144D17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Ликвидационная комиссия</w:t>
            </w:r>
          </w:p>
        </w:tc>
        <w:tc>
          <w:tcPr>
            <w:tcW w:w="1485" w:type="dxa"/>
            <w:shd w:val="clear" w:color="auto" w:fill="auto"/>
          </w:tcPr>
          <w:p w:rsidR="00144D17" w:rsidRPr="00EA099A" w:rsidRDefault="00144D17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ч.1 ст.63 ГК РФ</w:t>
            </w:r>
          </w:p>
          <w:p w:rsidR="00ED4C5D" w:rsidRPr="00EA099A" w:rsidRDefault="00ED4C5D" w:rsidP="00D51C9C">
            <w:pPr>
              <w:rPr>
                <w:rFonts w:ascii="Times New Roman" w:hAnsi="Times New Roman"/>
              </w:rPr>
            </w:pPr>
          </w:p>
        </w:tc>
      </w:tr>
      <w:tr w:rsidR="00A15744" w:rsidRPr="00EA099A" w:rsidTr="00EA099A">
        <w:tc>
          <w:tcPr>
            <w:tcW w:w="520" w:type="dxa"/>
            <w:shd w:val="clear" w:color="auto" w:fill="auto"/>
          </w:tcPr>
          <w:p w:rsidR="00ED4C5D" w:rsidRPr="00EA099A" w:rsidRDefault="00BC1151" w:rsidP="00D51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02A17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ED4C5D" w:rsidRPr="00EA099A" w:rsidRDefault="00611F31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Составление промежуточного ликвидационного баланса</w:t>
            </w:r>
          </w:p>
        </w:tc>
        <w:tc>
          <w:tcPr>
            <w:tcW w:w="2353" w:type="dxa"/>
            <w:shd w:val="clear" w:color="auto" w:fill="auto"/>
          </w:tcPr>
          <w:p w:rsidR="00ED4C5D" w:rsidRPr="00EA099A" w:rsidRDefault="00AF742F" w:rsidP="00AF742F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 xml:space="preserve">Не позднее 3 рабочих дней </w:t>
            </w:r>
            <w:r>
              <w:rPr>
                <w:rFonts w:ascii="Times New Roman" w:eastAsia="MS Mincho" w:hAnsi="Times New Roman"/>
                <w:lang w:eastAsia="ru-RU"/>
              </w:rPr>
              <w:t>п</w:t>
            </w:r>
            <w:r w:rsidR="00611F31" w:rsidRPr="00EA099A">
              <w:rPr>
                <w:rFonts w:ascii="Times New Roman" w:eastAsia="MS Mincho" w:hAnsi="Times New Roman"/>
                <w:lang w:eastAsia="ru-RU"/>
              </w:rPr>
              <w:t>осле окончания срока предъявления требований кредиторами, предусмотренного  п.8</w:t>
            </w:r>
          </w:p>
        </w:tc>
        <w:tc>
          <w:tcPr>
            <w:tcW w:w="1915" w:type="dxa"/>
            <w:shd w:val="clear" w:color="auto" w:fill="auto"/>
          </w:tcPr>
          <w:p w:rsidR="00ED4C5D" w:rsidRPr="00EA099A" w:rsidRDefault="00611F31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Ликвидационная комиссия</w:t>
            </w:r>
          </w:p>
        </w:tc>
        <w:tc>
          <w:tcPr>
            <w:tcW w:w="1485" w:type="dxa"/>
            <w:shd w:val="clear" w:color="auto" w:fill="auto"/>
          </w:tcPr>
          <w:p w:rsidR="00ED4C5D" w:rsidRPr="00EA099A" w:rsidRDefault="00611F31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ч.2 ст.63 ГК РФ</w:t>
            </w:r>
          </w:p>
        </w:tc>
      </w:tr>
      <w:tr w:rsidR="00E06D8A" w:rsidRPr="00EA099A" w:rsidTr="00EA099A">
        <w:tc>
          <w:tcPr>
            <w:tcW w:w="520" w:type="dxa"/>
            <w:shd w:val="clear" w:color="auto" w:fill="auto"/>
          </w:tcPr>
          <w:p w:rsidR="00700885" w:rsidRPr="00EA099A" w:rsidRDefault="00BC1151" w:rsidP="00D51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71057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700885" w:rsidRPr="00EA099A" w:rsidRDefault="00CE223D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</w:t>
            </w:r>
          </w:p>
        </w:tc>
        <w:tc>
          <w:tcPr>
            <w:tcW w:w="2353" w:type="dxa"/>
            <w:shd w:val="clear" w:color="auto" w:fill="auto"/>
          </w:tcPr>
          <w:p w:rsidR="00700885" w:rsidRPr="00EA099A" w:rsidRDefault="005A6A09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color w:val="000000"/>
              </w:rPr>
              <w:t>Н</w:t>
            </w:r>
            <w:r w:rsidR="00CE223D" w:rsidRPr="00EA099A">
              <w:rPr>
                <w:rFonts w:ascii="Times New Roman" w:eastAsia="MS Mincho" w:hAnsi="Times New Roman"/>
                <w:color w:val="000000"/>
              </w:rPr>
              <w:t xml:space="preserve">а ближайшем заседании МС МО </w:t>
            </w:r>
            <w:r w:rsidR="00727CDF">
              <w:rPr>
                <w:rFonts w:ascii="Times New Roman" w:eastAsia="MS Mincho" w:hAnsi="Times New Roman"/>
                <w:color w:val="000000"/>
              </w:rPr>
              <w:t>пос. Стрельна</w:t>
            </w:r>
          </w:p>
        </w:tc>
        <w:tc>
          <w:tcPr>
            <w:tcW w:w="1915" w:type="dxa"/>
            <w:shd w:val="clear" w:color="auto" w:fill="auto"/>
          </w:tcPr>
          <w:p w:rsidR="00700885" w:rsidRPr="00EA099A" w:rsidRDefault="00CE223D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 xml:space="preserve">МС МО </w:t>
            </w:r>
            <w:r w:rsidR="00727CDF">
              <w:rPr>
                <w:rFonts w:ascii="Times New Roman" w:hAnsi="Times New Roman"/>
              </w:rPr>
              <w:t>пос. Стрельна</w:t>
            </w:r>
          </w:p>
        </w:tc>
        <w:tc>
          <w:tcPr>
            <w:tcW w:w="1485" w:type="dxa"/>
            <w:shd w:val="clear" w:color="auto" w:fill="auto"/>
          </w:tcPr>
          <w:p w:rsidR="00700885" w:rsidRPr="00EA099A" w:rsidRDefault="00CE223D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ч.2 ст.63 ГК РФ</w:t>
            </w:r>
          </w:p>
        </w:tc>
      </w:tr>
      <w:tr w:rsidR="00E06D8A" w:rsidRPr="00EA099A" w:rsidTr="00EA099A">
        <w:tc>
          <w:tcPr>
            <w:tcW w:w="520" w:type="dxa"/>
            <w:shd w:val="clear" w:color="auto" w:fill="auto"/>
          </w:tcPr>
          <w:p w:rsidR="00700885" w:rsidRPr="00EA099A" w:rsidRDefault="00BC1151" w:rsidP="00D51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B25B1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9B25B1" w:rsidRPr="00EA099A" w:rsidRDefault="00F605A0" w:rsidP="00EA099A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hyperlink r:id="rId7" w:anchor="/document/74640310/entry/5000" w:history="1">
              <w:r w:rsidR="009B25B1" w:rsidRPr="00EA099A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u w:val="none"/>
                  <w:lang w:eastAsia="ru-RU"/>
                </w:rPr>
                <w:t>Уведомление</w:t>
              </w:r>
            </w:hyperlink>
            <w:r w:rsidR="009B25B1" w:rsidRPr="00EA099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регистрирующего органа (налогового органа) о составлении промежуточного ликвидационного баланса</w:t>
            </w:r>
          </w:p>
          <w:p w:rsidR="00700885" w:rsidRPr="00EA099A" w:rsidRDefault="00700885" w:rsidP="00D51C9C">
            <w:pPr>
              <w:rPr>
                <w:rFonts w:ascii="Times New Roman" w:hAnsi="Times New Roman"/>
              </w:rPr>
            </w:pPr>
          </w:p>
        </w:tc>
        <w:tc>
          <w:tcPr>
            <w:tcW w:w="2353" w:type="dxa"/>
            <w:shd w:val="clear" w:color="auto" w:fill="auto"/>
          </w:tcPr>
          <w:p w:rsidR="00700885" w:rsidRPr="00EA099A" w:rsidRDefault="00391797" w:rsidP="00391797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После утверждения промежуточного ликвидационного баланса, но н</w:t>
            </w:r>
            <w:r w:rsidRPr="00EA099A">
              <w:rPr>
                <w:rFonts w:ascii="Times New Roman" w:eastAsia="MS Mincho" w:hAnsi="Times New Roman"/>
                <w:color w:val="000000"/>
                <w:lang w:eastAsia="ru-RU"/>
              </w:rPr>
              <w:t xml:space="preserve">е ранее срока, установленного в </w:t>
            </w:r>
            <w:proofErr w:type="gramStart"/>
            <w:r w:rsidRPr="00EA099A">
              <w:rPr>
                <w:rFonts w:ascii="Times New Roman" w:eastAsia="MS Mincho" w:hAnsi="Times New Roman"/>
                <w:color w:val="000000"/>
                <w:lang w:eastAsia="ru-RU"/>
              </w:rPr>
              <w:t>ч</w:t>
            </w:r>
            <w:proofErr w:type="gramEnd"/>
            <w:r w:rsidRPr="00EA099A">
              <w:rPr>
                <w:rFonts w:ascii="Times New Roman" w:eastAsia="MS Mincho" w:hAnsi="Times New Roman"/>
                <w:color w:val="000000"/>
                <w:lang w:eastAsia="ru-RU"/>
              </w:rPr>
              <w:t>.4 ст. 20 Закона № 129-ФЗ</w:t>
            </w:r>
          </w:p>
        </w:tc>
        <w:tc>
          <w:tcPr>
            <w:tcW w:w="1915" w:type="dxa"/>
            <w:shd w:val="clear" w:color="auto" w:fill="auto"/>
          </w:tcPr>
          <w:p w:rsidR="00700885" w:rsidRPr="00EA099A" w:rsidRDefault="00391797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  <w:lang w:eastAsia="ru-RU"/>
              </w:rPr>
              <w:t xml:space="preserve">Ликвидационная комиссия </w:t>
            </w:r>
            <w:r w:rsidRPr="00EA099A">
              <w:rPr>
                <w:rFonts w:ascii="Times New Roman" w:eastAsia="MS Mincho" w:hAnsi="Times New Roman"/>
                <w:lang w:eastAsia="ru-RU"/>
              </w:rPr>
              <w:t>(руководитель)</w:t>
            </w:r>
          </w:p>
        </w:tc>
        <w:tc>
          <w:tcPr>
            <w:tcW w:w="1485" w:type="dxa"/>
            <w:shd w:val="clear" w:color="auto" w:fill="auto"/>
          </w:tcPr>
          <w:p w:rsidR="00700885" w:rsidRPr="00EA099A" w:rsidRDefault="00391797" w:rsidP="00391797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 xml:space="preserve">ч.3 и </w:t>
            </w:r>
            <w:proofErr w:type="gramStart"/>
            <w:r w:rsidRPr="00EA099A">
              <w:rPr>
                <w:rFonts w:ascii="Times New Roman" w:eastAsia="MS Mincho" w:hAnsi="Times New Roman"/>
                <w:lang w:eastAsia="ru-RU"/>
              </w:rPr>
              <w:t>ч</w:t>
            </w:r>
            <w:proofErr w:type="gramEnd"/>
            <w:r w:rsidRPr="00EA099A">
              <w:rPr>
                <w:rFonts w:ascii="Times New Roman" w:eastAsia="MS Mincho" w:hAnsi="Times New Roman"/>
                <w:lang w:eastAsia="ru-RU"/>
              </w:rPr>
              <w:t xml:space="preserve">.4 ст. 20 Закона </w:t>
            </w:r>
            <w:r w:rsidRPr="00EA099A">
              <w:rPr>
                <w:rFonts w:ascii="Times New Roman" w:eastAsia="MS Mincho" w:hAnsi="Times New Roman"/>
                <w:lang w:eastAsia="ru-RU"/>
              </w:rPr>
              <w:br/>
              <w:t>№ 129-ФЗ</w:t>
            </w:r>
          </w:p>
        </w:tc>
      </w:tr>
      <w:tr w:rsidR="00BC1151" w:rsidRPr="00EA099A" w:rsidTr="00EA099A">
        <w:tc>
          <w:tcPr>
            <w:tcW w:w="520" w:type="dxa"/>
            <w:shd w:val="clear" w:color="auto" w:fill="auto"/>
          </w:tcPr>
          <w:p w:rsidR="00BC1151" w:rsidRPr="00EA099A" w:rsidRDefault="00BC1151" w:rsidP="00D51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298" w:type="dxa"/>
            <w:shd w:val="clear" w:color="auto" w:fill="auto"/>
          </w:tcPr>
          <w:p w:rsidR="00BC1151" w:rsidRPr="00126C80" w:rsidRDefault="00BC1151" w:rsidP="00BC1151">
            <w:pPr>
              <w:pStyle w:val="ac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B3D21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Представление в территориальный орган ПФР </w:t>
            </w:r>
            <w:r w:rsidRPr="006B3D21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 xml:space="preserve">сведений о работающих зарегистрированных лицах, предусмотренных п.п. 1 - 8 п. 2 ст. 6 и п. 2 и п. 2.4 ст. 11 Закона </w:t>
            </w:r>
            <w:r w:rsidRPr="006B3D21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br/>
              <w:t>№ 27-ФЗ, п. 4 ст. 9 Закона № 56-ФЗ</w:t>
            </w:r>
          </w:p>
          <w:p w:rsidR="00BC1151" w:rsidRPr="00BC1151" w:rsidRDefault="00BC1151" w:rsidP="00EA099A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353" w:type="dxa"/>
            <w:shd w:val="clear" w:color="auto" w:fill="auto"/>
          </w:tcPr>
          <w:p w:rsidR="00BC1151" w:rsidRPr="00EA099A" w:rsidRDefault="00BC1151" w:rsidP="00391797">
            <w:pPr>
              <w:rPr>
                <w:rFonts w:ascii="Times New Roman" w:eastAsia="MS Mincho" w:hAnsi="Times New Roman"/>
                <w:lang w:eastAsia="ru-RU"/>
              </w:rPr>
            </w:pPr>
            <w:r w:rsidRPr="00126C80">
              <w:rPr>
                <w:rFonts w:eastAsia="MS Mincho"/>
              </w:rPr>
              <w:lastRenderedPageBreak/>
              <w:t xml:space="preserve">В течение одного месяца </w:t>
            </w:r>
            <w:r>
              <w:rPr>
                <w:rFonts w:eastAsia="MS Mincho"/>
              </w:rPr>
              <w:br/>
            </w:r>
            <w:r w:rsidRPr="00126C80">
              <w:rPr>
                <w:rFonts w:eastAsia="MS Mincho"/>
              </w:rPr>
              <w:t xml:space="preserve">со дня утверждения </w:t>
            </w:r>
            <w:r w:rsidRPr="00126C80">
              <w:rPr>
                <w:rFonts w:eastAsia="MS Mincho"/>
              </w:rPr>
              <w:lastRenderedPageBreak/>
              <w:t>промежуточного ликвидационного баланса, но не позднее дня представления в регистрирующий орган  документов для государственной регистрации при ликвидации юридического лица, указанных в пункте 1</w:t>
            </w:r>
            <w:r>
              <w:rPr>
                <w:rFonts w:eastAsia="MS Mincho"/>
              </w:rPr>
              <w:t>8</w:t>
            </w:r>
          </w:p>
        </w:tc>
        <w:tc>
          <w:tcPr>
            <w:tcW w:w="1915" w:type="dxa"/>
            <w:shd w:val="clear" w:color="auto" w:fill="auto"/>
          </w:tcPr>
          <w:p w:rsidR="00BC1151" w:rsidRPr="00EA099A" w:rsidRDefault="00BC1151" w:rsidP="00D51C9C">
            <w:pPr>
              <w:rPr>
                <w:rFonts w:ascii="Times New Roman" w:hAnsi="Times New Roman"/>
                <w:lang w:eastAsia="ru-RU"/>
              </w:rPr>
            </w:pPr>
            <w:r w:rsidRPr="005F111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Ликвидационная комиссия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(р</w:t>
            </w:r>
            <w:r w:rsidRPr="00C510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уководитель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:rsidR="00BC1151" w:rsidRDefault="00BC1151" w:rsidP="00BC1151">
            <w:pPr>
              <w:pStyle w:val="ac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126C80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ст. 9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, </w:t>
            </w:r>
            <w:r w:rsidRPr="00126C80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п. 1, п. 3 </w:t>
            </w:r>
          </w:p>
          <w:p w:rsidR="00BC1151" w:rsidRPr="00EA099A" w:rsidRDefault="00BC1151" w:rsidP="00BC1151">
            <w:pPr>
              <w:rPr>
                <w:rFonts w:ascii="Times New Roman" w:eastAsia="MS Mincho" w:hAnsi="Times New Roman"/>
                <w:lang w:eastAsia="ru-RU"/>
              </w:rPr>
            </w:pPr>
            <w:r w:rsidRPr="00126C80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ст. 11, Закона № 27-ФЗ</w:t>
            </w:r>
          </w:p>
        </w:tc>
      </w:tr>
      <w:tr w:rsidR="00E06D8A" w:rsidRPr="00EA099A" w:rsidTr="00EA099A">
        <w:tc>
          <w:tcPr>
            <w:tcW w:w="520" w:type="dxa"/>
            <w:shd w:val="clear" w:color="auto" w:fill="auto"/>
          </w:tcPr>
          <w:p w:rsidR="00700885" w:rsidRPr="00EA099A" w:rsidRDefault="00BC1151" w:rsidP="00D51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  <w:r w:rsidR="00784496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700885" w:rsidRPr="00EA099A" w:rsidRDefault="00A15744" w:rsidP="00D51C9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  <w:lang w:eastAsia="ru-RU"/>
              </w:rPr>
              <w:t>Выплата в соответствии с промежуточным ликвидационным балансом денежных сумм кредиторам ликвидируемого юридического лица в порядке очередности, установленной ст. 64 ГК РФ (при наличии кредиторской задолженности)</w:t>
            </w:r>
          </w:p>
        </w:tc>
        <w:tc>
          <w:tcPr>
            <w:tcW w:w="2353" w:type="dxa"/>
            <w:shd w:val="clear" w:color="auto" w:fill="auto"/>
          </w:tcPr>
          <w:p w:rsidR="00700885" w:rsidRPr="00EA099A" w:rsidRDefault="00A15744" w:rsidP="00A15744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color w:val="000000"/>
                <w:lang w:eastAsia="ru-RU"/>
              </w:rPr>
              <w:t>Со дня утверждения промежуточного ликвидационного баланса</w:t>
            </w:r>
          </w:p>
        </w:tc>
        <w:tc>
          <w:tcPr>
            <w:tcW w:w="1915" w:type="dxa"/>
            <w:shd w:val="clear" w:color="auto" w:fill="auto"/>
          </w:tcPr>
          <w:p w:rsidR="00700885" w:rsidRPr="00EA099A" w:rsidRDefault="00A15744" w:rsidP="00A15744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  <w:lang w:eastAsia="ru-RU"/>
              </w:rPr>
              <w:t xml:space="preserve">Ликвидационная комиссия </w:t>
            </w:r>
            <w:r w:rsidRPr="00EA099A">
              <w:rPr>
                <w:rFonts w:ascii="Times New Roman" w:eastAsia="MS Mincho" w:hAnsi="Times New Roman"/>
                <w:lang w:eastAsia="ru-RU"/>
              </w:rPr>
              <w:t>(руководитель)</w:t>
            </w:r>
          </w:p>
        </w:tc>
        <w:tc>
          <w:tcPr>
            <w:tcW w:w="1485" w:type="dxa"/>
            <w:shd w:val="clear" w:color="auto" w:fill="auto"/>
          </w:tcPr>
          <w:p w:rsidR="00A15744" w:rsidRPr="00EA099A" w:rsidRDefault="00A15744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ч. 5 ст. 63</w:t>
            </w:r>
            <w:r w:rsidR="008F33A4"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, ст.64</w:t>
            </w: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 ГК РФ</w:t>
            </w:r>
          </w:p>
          <w:p w:rsidR="00A15744" w:rsidRPr="00EA099A" w:rsidRDefault="00A15744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700885" w:rsidRPr="00EA099A" w:rsidRDefault="00700885" w:rsidP="00A15744">
            <w:pPr>
              <w:rPr>
                <w:rFonts w:ascii="Times New Roman" w:hAnsi="Times New Roman"/>
              </w:rPr>
            </w:pPr>
          </w:p>
        </w:tc>
      </w:tr>
      <w:tr w:rsidR="009B25B1" w:rsidRPr="00EA099A" w:rsidTr="00EA099A">
        <w:tc>
          <w:tcPr>
            <w:tcW w:w="520" w:type="dxa"/>
            <w:shd w:val="clear" w:color="auto" w:fill="auto"/>
          </w:tcPr>
          <w:p w:rsidR="009B25B1" w:rsidRPr="00EA099A" w:rsidRDefault="00BC1151" w:rsidP="00D51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55525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9B25B1" w:rsidRPr="00EA099A" w:rsidRDefault="007A66CF" w:rsidP="007A66CF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Составление ликвидационного баланса</w:t>
            </w:r>
          </w:p>
        </w:tc>
        <w:tc>
          <w:tcPr>
            <w:tcW w:w="2353" w:type="dxa"/>
            <w:shd w:val="clear" w:color="auto" w:fill="auto"/>
          </w:tcPr>
          <w:p w:rsidR="007A66CF" w:rsidRPr="00AF742F" w:rsidRDefault="00AF742F" w:rsidP="00EA099A">
            <w:pPr>
              <w:pStyle w:val="ac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</w:pPr>
            <w:r w:rsidRPr="00AF742F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Не позднее 3 рабочих дней</w:t>
            </w:r>
            <w:r w:rsidRPr="00AF742F"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  <w:t xml:space="preserve"> п</w:t>
            </w:r>
            <w:r w:rsidR="007A66CF" w:rsidRPr="00AF742F">
              <w:rPr>
                <w:rFonts w:ascii="Times New Roman" w:eastAsia="MS Mincho" w:hAnsi="Times New Roman"/>
                <w:color w:val="000000"/>
                <w:sz w:val="22"/>
                <w:szCs w:val="22"/>
                <w:lang w:eastAsia="ru-RU"/>
              </w:rPr>
              <w:t>осле завершения расчетов с кредиторами</w:t>
            </w:r>
          </w:p>
          <w:p w:rsidR="009B25B1" w:rsidRPr="00EA099A" w:rsidRDefault="009B25B1" w:rsidP="007A66CF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A66CF" w:rsidRPr="00EA099A" w:rsidRDefault="007A66CF" w:rsidP="00EA099A">
            <w:pPr>
              <w:pStyle w:val="ac"/>
              <w:spacing w:before="240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Ликвидационная комиссия </w:t>
            </w:r>
          </w:p>
          <w:p w:rsidR="009B25B1" w:rsidRPr="00EA099A" w:rsidRDefault="009B25B1" w:rsidP="007A66CF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9B25B1" w:rsidRPr="00EA099A" w:rsidRDefault="007A66CF" w:rsidP="007A66CF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ч.6 ст.63 ГК РФ</w:t>
            </w:r>
          </w:p>
        </w:tc>
      </w:tr>
      <w:tr w:rsidR="005A6A09" w:rsidRPr="00EA099A" w:rsidTr="00EA099A">
        <w:tc>
          <w:tcPr>
            <w:tcW w:w="520" w:type="dxa"/>
            <w:shd w:val="clear" w:color="auto" w:fill="auto"/>
          </w:tcPr>
          <w:p w:rsidR="005A6A09" w:rsidRPr="00EA099A" w:rsidRDefault="00BC1151" w:rsidP="005A6A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5A6A09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5A6A09" w:rsidRPr="00EA099A" w:rsidRDefault="005A6A09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Утверждение ликвидационного баланса</w:t>
            </w:r>
          </w:p>
        </w:tc>
        <w:tc>
          <w:tcPr>
            <w:tcW w:w="2353" w:type="dxa"/>
            <w:shd w:val="clear" w:color="auto" w:fill="auto"/>
          </w:tcPr>
          <w:p w:rsidR="005A6A09" w:rsidRPr="00EA099A" w:rsidRDefault="005A6A09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 xml:space="preserve">На ближайшем заседании МС МО </w:t>
            </w:r>
            <w:r w:rsidR="00727CDF">
              <w:rPr>
                <w:rFonts w:ascii="Times New Roman" w:hAnsi="Times New Roman"/>
              </w:rPr>
              <w:t>пос. Стрельна</w:t>
            </w:r>
          </w:p>
        </w:tc>
        <w:tc>
          <w:tcPr>
            <w:tcW w:w="1915" w:type="dxa"/>
            <w:shd w:val="clear" w:color="auto" w:fill="auto"/>
          </w:tcPr>
          <w:p w:rsidR="005A6A09" w:rsidRPr="00EA099A" w:rsidRDefault="005A6A09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 xml:space="preserve">МС МО </w:t>
            </w:r>
            <w:r w:rsidR="00727CDF">
              <w:rPr>
                <w:rFonts w:ascii="Times New Roman" w:hAnsi="Times New Roman"/>
              </w:rPr>
              <w:t>пос. Стрельна</w:t>
            </w:r>
          </w:p>
        </w:tc>
        <w:tc>
          <w:tcPr>
            <w:tcW w:w="1485" w:type="dxa"/>
            <w:shd w:val="clear" w:color="auto" w:fill="auto"/>
          </w:tcPr>
          <w:p w:rsidR="005A6A09" w:rsidRPr="00EA099A" w:rsidRDefault="005A6A09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ч.6 ст.63 ГК РФ</w:t>
            </w:r>
          </w:p>
        </w:tc>
      </w:tr>
      <w:tr w:rsidR="004D0343" w:rsidRPr="00EA099A" w:rsidTr="00EA099A">
        <w:tc>
          <w:tcPr>
            <w:tcW w:w="520" w:type="dxa"/>
            <w:shd w:val="clear" w:color="auto" w:fill="auto"/>
          </w:tcPr>
          <w:p w:rsidR="004D0343" w:rsidRPr="00EA099A" w:rsidRDefault="00BC1151" w:rsidP="004D03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D0343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4D0343" w:rsidRPr="00EA099A" w:rsidRDefault="004D0343" w:rsidP="004D0343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 xml:space="preserve">Передача МС МО </w:t>
            </w:r>
            <w:r w:rsidR="00727CDF">
              <w:rPr>
                <w:rFonts w:ascii="Times New Roman" w:eastAsia="MS Mincho" w:hAnsi="Times New Roman"/>
                <w:lang w:eastAsia="ru-RU"/>
              </w:rPr>
              <w:t xml:space="preserve">пос. Стрельна </w:t>
            </w:r>
            <w:r w:rsidRPr="00EA099A">
              <w:rPr>
                <w:rFonts w:ascii="Times New Roman" w:eastAsia="MS Mincho" w:hAnsi="Times New Roman"/>
                <w:lang w:eastAsia="ru-RU"/>
              </w:rPr>
              <w:t>имущества, оставшегося после удовлетворения требований кредиторов</w:t>
            </w:r>
          </w:p>
        </w:tc>
        <w:tc>
          <w:tcPr>
            <w:tcW w:w="2353" w:type="dxa"/>
            <w:shd w:val="clear" w:color="auto" w:fill="auto"/>
          </w:tcPr>
          <w:p w:rsidR="004D0343" w:rsidRPr="00EA099A" w:rsidRDefault="00AF742F" w:rsidP="00AF742F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Не позднее 3 рабочих дней</w:t>
            </w:r>
            <w:r w:rsidRPr="00EA099A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п</w:t>
            </w:r>
            <w:r w:rsidR="004D0343" w:rsidRPr="00EA099A">
              <w:rPr>
                <w:rFonts w:ascii="Times New Roman" w:eastAsia="MS Mincho" w:hAnsi="Times New Roman"/>
              </w:rPr>
              <w:t xml:space="preserve">осле утверждения ликвидационного баланса и удовлетворения требований </w:t>
            </w:r>
            <w:r>
              <w:rPr>
                <w:rFonts w:ascii="Times New Roman" w:eastAsia="MS Mincho" w:hAnsi="Times New Roman"/>
              </w:rPr>
              <w:t>к</w:t>
            </w:r>
            <w:r w:rsidR="004D0343" w:rsidRPr="00EA099A">
              <w:rPr>
                <w:rFonts w:ascii="Times New Roman" w:eastAsia="MS Mincho" w:hAnsi="Times New Roman"/>
              </w:rPr>
              <w:t>редиторов</w:t>
            </w:r>
          </w:p>
        </w:tc>
        <w:tc>
          <w:tcPr>
            <w:tcW w:w="1915" w:type="dxa"/>
            <w:shd w:val="clear" w:color="auto" w:fill="auto"/>
          </w:tcPr>
          <w:p w:rsidR="004D0343" w:rsidRPr="00EA099A" w:rsidRDefault="004D0343" w:rsidP="00EA099A">
            <w:pPr>
              <w:pStyle w:val="ac"/>
              <w:spacing w:before="240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 xml:space="preserve">Ликвидационная комиссия </w:t>
            </w:r>
          </w:p>
          <w:p w:rsidR="004D0343" w:rsidRPr="00EA099A" w:rsidRDefault="004D0343" w:rsidP="004D0343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4D0343" w:rsidRPr="00EA099A" w:rsidRDefault="004D0343" w:rsidP="004D0343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ч.8 ст.63 ГК РФ</w:t>
            </w:r>
          </w:p>
        </w:tc>
      </w:tr>
      <w:tr w:rsidR="005A6A09" w:rsidRPr="00EA099A" w:rsidTr="00EA099A">
        <w:tc>
          <w:tcPr>
            <w:tcW w:w="520" w:type="dxa"/>
            <w:shd w:val="clear" w:color="auto" w:fill="auto"/>
          </w:tcPr>
          <w:p w:rsidR="005A6A09" w:rsidRPr="00EA099A" w:rsidRDefault="00BC1151" w:rsidP="005A6A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D2B9A" w:rsidRPr="00EA099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98" w:type="dxa"/>
            <w:shd w:val="clear" w:color="auto" w:fill="auto"/>
          </w:tcPr>
          <w:p w:rsidR="005A6A09" w:rsidRPr="00EA099A" w:rsidRDefault="00780314" w:rsidP="00780314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Уведомление регистрирующего органа (налогового органа) о завершении процесса ликвидации ИКМО</w:t>
            </w:r>
            <w:r w:rsidR="00352FDC" w:rsidRPr="00EA099A">
              <w:rPr>
                <w:rFonts w:ascii="Times New Roman" w:eastAsia="MS Mincho" w:hAnsi="Times New Roman"/>
                <w:lang w:eastAsia="ru-RU"/>
              </w:rPr>
              <w:t xml:space="preserve"> </w:t>
            </w:r>
            <w:r w:rsidR="00727CDF">
              <w:rPr>
                <w:rFonts w:ascii="Times New Roman" w:eastAsia="MS Mincho" w:hAnsi="Times New Roman"/>
                <w:lang w:eastAsia="ru-RU"/>
              </w:rPr>
              <w:t>пос. Стрельна</w:t>
            </w:r>
            <w:r w:rsidRPr="00EA099A">
              <w:rPr>
                <w:rFonts w:ascii="Times New Roman" w:eastAsia="MS Mincho" w:hAnsi="Times New Roman"/>
                <w:lang w:eastAsia="ru-RU"/>
              </w:rPr>
              <w:t>, подготовка и представление в регистрирующий орган для государственной регистрации документов</w:t>
            </w:r>
            <w:r w:rsidR="00EC26EC" w:rsidRPr="00EA099A">
              <w:rPr>
                <w:rFonts w:ascii="Times New Roman" w:eastAsia="MS Mincho" w:hAnsi="Times New Roman"/>
                <w:lang w:eastAsia="ru-RU"/>
              </w:rPr>
              <w:t xml:space="preserve"> </w:t>
            </w:r>
          </w:p>
        </w:tc>
        <w:tc>
          <w:tcPr>
            <w:tcW w:w="2353" w:type="dxa"/>
            <w:shd w:val="clear" w:color="auto" w:fill="auto"/>
          </w:tcPr>
          <w:p w:rsidR="005A6A09" w:rsidRPr="00EA099A" w:rsidRDefault="00613944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color w:val="000000"/>
              </w:rPr>
              <w:t xml:space="preserve">Не ранее чем через 2 месяца с момента помещения в органах печати ликвидационной комиссией публикации о ликвидации ИКМО </w:t>
            </w:r>
            <w:r w:rsidR="00727CDF">
              <w:rPr>
                <w:rFonts w:ascii="Times New Roman" w:eastAsia="MS Mincho" w:hAnsi="Times New Roman"/>
                <w:color w:val="000000"/>
              </w:rPr>
              <w:t xml:space="preserve">пос. Стрельна </w:t>
            </w:r>
            <w:r w:rsidRPr="00EA099A">
              <w:rPr>
                <w:rFonts w:ascii="Times New Roman" w:eastAsia="MS Mincho" w:hAnsi="Times New Roman"/>
                <w:color w:val="000000"/>
              </w:rPr>
              <w:t>как юридического лица</w:t>
            </w:r>
          </w:p>
        </w:tc>
        <w:tc>
          <w:tcPr>
            <w:tcW w:w="1915" w:type="dxa"/>
            <w:shd w:val="clear" w:color="auto" w:fill="auto"/>
          </w:tcPr>
          <w:p w:rsidR="005A6A09" w:rsidRPr="00EA099A" w:rsidRDefault="00CE5283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Ликвидационная комиссия (руководитель)</w:t>
            </w:r>
          </w:p>
        </w:tc>
        <w:tc>
          <w:tcPr>
            <w:tcW w:w="1485" w:type="dxa"/>
            <w:shd w:val="clear" w:color="auto" w:fill="auto"/>
          </w:tcPr>
          <w:p w:rsidR="00CE5283" w:rsidRPr="00EA099A" w:rsidRDefault="00CE5283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ч.1 ст.21,  ч.2, ч. 3, ч. 4 ст. 22 Закона № 129-ФЗ</w:t>
            </w:r>
          </w:p>
          <w:p w:rsidR="00CE5283" w:rsidRPr="00EA099A" w:rsidRDefault="00CE5283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5A6A09" w:rsidRPr="00EA099A" w:rsidRDefault="005A6A09" w:rsidP="00CE5283">
            <w:pPr>
              <w:rPr>
                <w:rFonts w:ascii="Times New Roman" w:hAnsi="Times New Roman"/>
              </w:rPr>
            </w:pPr>
          </w:p>
        </w:tc>
      </w:tr>
      <w:tr w:rsidR="00352FDC" w:rsidRPr="00EA099A" w:rsidTr="00EA099A">
        <w:tc>
          <w:tcPr>
            <w:tcW w:w="520" w:type="dxa"/>
            <w:shd w:val="clear" w:color="auto" w:fill="auto"/>
          </w:tcPr>
          <w:p w:rsidR="00352FDC" w:rsidRPr="00EA099A" w:rsidRDefault="00BC1151" w:rsidP="00352F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52FDC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352FDC" w:rsidRPr="00EA099A" w:rsidRDefault="00352FDC" w:rsidP="00352FD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 xml:space="preserve">Государственная регистрация ликвидации ИКМО </w:t>
            </w:r>
            <w:r w:rsidR="00727CDF">
              <w:rPr>
                <w:rFonts w:ascii="Times New Roman" w:eastAsia="MS Mincho" w:hAnsi="Times New Roman"/>
                <w:lang w:eastAsia="ru-RU"/>
              </w:rPr>
              <w:t xml:space="preserve">пос. Стрельна </w:t>
            </w:r>
            <w:r w:rsidRPr="00EA099A">
              <w:rPr>
                <w:rFonts w:ascii="Times New Roman" w:eastAsia="MS Mincho" w:hAnsi="Times New Roman"/>
                <w:lang w:eastAsia="ru-RU"/>
              </w:rPr>
              <w:t>как юридического лица, внесение записи о ликвидации в ЕГРЮЛ</w:t>
            </w:r>
          </w:p>
        </w:tc>
        <w:tc>
          <w:tcPr>
            <w:tcW w:w="2353" w:type="dxa"/>
            <w:shd w:val="clear" w:color="auto" w:fill="auto"/>
          </w:tcPr>
          <w:p w:rsidR="00352FDC" w:rsidRPr="00EA099A" w:rsidRDefault="00352FDC" w:rsidP="00352FDC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color w:val="000000"/>
              </w:rPr>
              <w:t>Не более чем 5 рабочих дней со дня представления в регистрирующий орган (налоговый орган) документов, предусмотренных в п.16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52FDC" w:rsidRPr="00EA099A" w:rsidRDefault="00352FDC" w:rsidP="00EA099A">
            <w:pPr>
              <w:pStyle w:val="ac"/>
              <w:jc w:val="both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Регистрирующий орган по месту нахождения ликвидируемого юридического лица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52FDC" w:rsidRPr="00EA099A" w:rsidRDefault="00352FDC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ч. 1 ст. 8, ч. 5 ст. 22 Закона № 129-ФЗ</w:t>
            </w:r>
          </w:p>
          <w:p w:rsidR="00352FDC" w:rsidRPr="00EA099A" w:rsidRDefault="00352FDC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352FDC" w:rsidRPr="00EA099A" w:rsidRDefault="00352FDC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</w:tc>
      </w:tr>
      <w:tr w:rsidR="005A6A09" w:rsidRPr="00EA099A" w:rsidTr="00EA099A">
        <w:tc>
          <w:tcPr>
            <w:tcW w:w="520" w:type="dxa"/>
            <w:shd w:val="clear" w:color="auto" w:fill="auto"/>
          </w:tcPr>
          <w:p w:rsidR="005A6A09" w:rsidRPr="00EA099A" w:rsidRDefault="00BC1151" w:rsidP="005A6A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C26EC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A57AC6" w:rsidRPr="00EA099A" w:rsidRDefault="00A57AC6" w:rsidP="00A57AC6">
            <w:pPr>
              <w:rPr>
                <w:rFonts w:ascii="Times New Roman" w:hAnsi="Times New Roman"/>
                <w:lang w:eastAsia="ru-RU"/>
              </w:rPr>
            </w:pPr>
            <w:r w:rsidRPr="00EA099A">
              <w:rPr>
                <w:rFonts w:ascii="Times New Roman" w:hAnsi="Times New Roman"/>
                <w:lang w:eastAsia="ru-RU"/>
              </w:rPr>
              <w:t>Направление в орган, обслуживающий лицевой счет</w:t>
            </w:r>
          </w:p>
          <w:p w:rsidR="005A6A09" w:rsidRPr="007F0E1F" w:rsidRDefault="00A57AC6" w:rsidP="00A57AC6">
            <w:r w:rsidRPr="00EA099A">
              <w:rPr>
                <w:rFonts w:ascii="Times New Roman" w:hAnsi="Times New Roman"/>
                <w:lang w:eastAsia="ru-RU"/>
              </w:rPr>
              <w:lastRenderedPageBreak/>
              <w:t>ИКМО</w:t>
            </w:r>
            <w:r w:rsidR="00285B70" w:rsidRPr="00EA099A">
              <w:rPr>
                <w:rFonts w:ascii="Times New Roman" w:eastAsia="MS Mincho" w:hAnsi="Times New Roman"/>
                <w:lang w:eastAsia="ru-RU"/>
              </w:rPr>
              <w:t xml:space="preserve"> </w:t>
            </w:r>
            <w:r w:rsidR="00727CDF">
              <w:rPr>
                <w:rFonts w:ascii="Times New Roman" w:eastAsia="MS Mincho" w:hAnsi="Times New Roman"/>
                <w:lang w:eastAsia="ru-RU"/>
              </w:rPr>
              <w:t>пос. Стрельна</w:t>
            </w:r>
            <w:r w:rsidRPr="00EA099A">
              <w:rPr>
                <w:rFonts w:ascii="Times New Roman" w:hAnsi="Times New Roman"/>
                <w:lang w:eastAsia="ru-RU"/>
              </w:rPr>
              <w:t>, заявления о закрытии данного счета</w:t>
            </w:r>
          </w:p>
        </w:tc>
        <w:tc>
          <w:tcPr>
            <w:tcW w:w="2353" w:type="dxa"/>
            <w:shd w:val="clear" w:color="auto" w:fill="auto"/>
          </w:tcPr>
          <w:p w:rsidR="005A6A09" w:rsidRPr="00EA099A" w:rsidRDefault="00285B70" w:rsidP="00285B70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lastRenderedPageBreak/>
              <w:t>Не позднее 3 рабочих дней п</w:t>
            </w:r>
            <w:r w:rsidR="00E06D8A" w:rsidRPr="00EA099A">
              <w:rPr>
                <w:rFonts w:ascii="Times New Roman" w:eastAsia="MS Mincho" w:hAnsi="Times New Roman"/>
                <w:lang w:eastAsia="ru-RU"/>
              </w:rPr>
              <w:t xml:space="preserve">осле внесения </w:t>
            </w:r>
            <w:r w:rsidR="00E06D8A" w:rsidRPr="00EA099A">
              <w:rPr>
                <w:rFonts w:ascii="Times New Roman" w:eastAsia="MS Mincho" w:hAnsi="Times New Roman"/>
                <w:lang w:eastAsia="ru-RU"/>
              </w:rPr>
              <w:lastRenderedPageBreak/>
              <w:t>записи о ликвидации юридического лица в ЕГРЮЛ</w:t>
            </w:r>
          </w:p>
        </w:tc>
        <w:tc>
          <w:tcPr>
            <w:tcW w:w="1915" w:type="dxa"/>
            <w:shd w:val="clear" w:color="auto" w:fill="auto"/>
          </w:tcPr>
          <w:p w:rsidR="005A6A09" w:rsidRPr="00EA099A" w:rsidRDefault="00E06D8A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lastRenderedPageBreak/>
              <w:t xml:space="preserve">Ликвидационная комиссия </w:t>
            </w:r>
            <w:r w:rsidRPr="00EA099A">
              <w:rPr>
                <w:rFonts w:ascii="Times New Roman" w:eastAsia="MS Mincho" w:hAnsi="Times New Roman"/>
                <w:lang w:eastAsia="ru-RU"/>
              </w:rPr>
              <w:lastRenderedPageBreak/>
              <w:t>(руководитель)</w:t>
            </w:r>
          </w:p>
        </w:tc>
        <w:tc>
          <w:tcPr>
            <w:tcW w:w="1485" w:type="dxa"/>
            <w:shd w:val="clear" w:color="auto" w:fill="auto"/>
          </w:tcPr>
          <w:p w:rsidR="005A6A09" w:rsidRPr="00EA099A" w:rsidRDefault="00E06D8A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lastRenderedPageBreak/>
              <w:t xml:space="preserve">п. 62, 68 приказа </w:t>
            </w:r>
            <w:r w:rsidRPr="00EA099A">
              <w:rPr>
                <w:rFonts w:ascii="Times New Roman" w:eastAsia="MS Mincho" w:hAnsi="Times New Roman"/>
                <w:lang w:eastAsia="ru-RU"/>
              </w:rPr>
              <w:lastRenderedPageBreak/>
              <w:t>Казначейства России от 17.10.2016 № 21н</w:t>
            </w:r>
          </w:p>
        </w:tc>
      </w:tr>
      <w:tr w:rsidR="005A6A09" w:rsidRPr="00EA099A" w:rsidTr="00EA099A">
        <w:tc>
          <w:tcPr>
            <w:tcW w:w="520" w:type="dxa"/>
            <w:shd w:val="clear" w:color="auto" w:fill="auto"/>
          </w:tcPr>
          <w:p w:rsidR="005A6A09" w:rsidRPr="00EA099A" w:rsidRDefault="00BC1151" w:rsidP="005A6A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C50AB1"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5A6A09" w:rsidRPr="00EA099A" w:rsidRDefault="00285B70" w:rsidP="00285B70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 xml:space="preserve">Передача документов ИКМО </w:t>
            </w:r>
            <w:r w:rsidR="00727CDF">
              <w:rPr>
                <w:rFonts w:ascii="Times New Roman" w:eastAsia="MS Mincho" w:hAnsi="Times New Roman"/>
                <w:lang w:eastAsia="ru-RU"/>
              </w:rPr>
              <w:t>пос. Стрельн</w:t>
            </w:r>
            <w:proofErr w:type="gramStart"/>
            <w:r w:rsidR="00727CDF">
              <w:rPr>
                <w:rFonts w:ascii="Times New Roman" w:eastAsia="MS Mincho" w:hAnsi="Times New Roman"/>
                <w:lang w:eastAsia="ru-RU"/>
              </w:rPr>
              <w:t>а</w:t>
            </w:r>
            <w:r w:rsidRPr="00EA099A">
              <w:rPr>
                <w:rFonts w:ascii="Times New Roman" w:eastAsia="MS Mincho" w:hAnsi="Times New Roman"/>
                <w:lang w:eastAsia="ru-RU"/>
              </w:rPr>
              <w:t>(</w:t>
            </w:r>
            <w:proofErr w:type="gramEnd"/>
            <w:r w:rsidRPr="00EA099A">
              <w:rPr>
                <w:rFonts w:ascii="Times New Roman" w:eastAsia="MS Mincho" w:hAnsi="Times New Roman"/>
                <w:lang w:eastAsia="ru-RU"/>
              </w:rPr>
              <w:t>в том числе связанных с ее ликвидацией</w:t>
            </w:r>
            <w:r w:rsidR="00AF742F">
              <w:rPr>
                <w:rFonts w:ascii="Times New Roman" w:eastAsia="MS Mincho" w:hAnsi="Times New Roman"/>
                <w:lang w:eastAsia="ru-RU"/>
              </w:rPr>
              <w:t xml:space="preserve"> в качестве юридического лица)</w:t>
            </w:r>
            <w:r w:rsidR="00AF742F">
              <w:rPr>
                <w:rFonts w:ascii="Times New Roman" w:eastAsia="MS Mincho" w:hAnsi="Times New Roman"/>
                <w:lang w:eastAsia="ru-RU"/>
              </w:rPr>
              <w:br/>
            </w:r>
            <w:r w:rsidRPr="00EA099A">
              <w:rPr>
                <w:rFonts w:ascii="Times New Roman" w:eastAsia="MS Mincho" w:hAnsi="Times New Roman"/>
                <w:lang w:eastAsia="ru-RU"/>
              </w:rPr>
              <w:t xml:space="preserve">в архив МО </w:t>
            </w:r>
            <w:r w:rsidR="00727CDF">
              <w:rPr>
                <w:rFonts w:ascii="Times New Roman" w:eastAsia="MS Mincho" w:hAnsi="Times New Roman"/>
                <w:lang w:eastAsia="ru-RU"/>
              </w:rPr>
              <w:t>пос. Стрельна</w:t>
            </w:r>
          </w:p>
        </w:tc>
        <w:tc>
          <w:tcPr>
            <w:tcW w:w="2353" w:type="dxa"/>
            <w:shd w:val="clear" w:color="auto" w:fill="auto"/>
          </w:tcPr>
          <w:p w:rsidR="005A6A09" w:rsidRPr="00EA099A" w:rsidRDefault="00CF49B8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Не позднее 3 рабочих дней после внесения записи о ликвидации юридического лица в ЕГРЮЛ</w:t>
            </w:r>
          </w:p>
        </w:tc>
        <w:tc>
          <w:tcPr>
            <w:tcW w:w="1915" w:type="dxa"/>
            <w:shd w:val="clear" w:color="auto" w:fill="auto"/>
          </w:tcPr>
          <w:p w:rsidR="005A6A09" w:rsidRPr="00EA099A" w:rsidRDefault="00CF49B8" w:rsidP="005A6A09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Ликвидационная комиссия</w:t>
            </w:r>
          </w:p>
        </w:tc>
        <w:tc>
          <w:tcPr>
            <w:tcW w:w="1485" w:type="dxa"/>
            <w:shd w:val="clear" w:color="auto" w:fill="auto"/>
          </w:tcPr>
          <w:p w:rsidR="00CF49B8" w:rsidRPr="00EA099A" w:rsidRDefault="00CF49B8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  <w:r w:rsidRPr="00EA099A">
              <w:rPr>
                <w:rFonts w:ascii="Times New Roman" w:eastAsia="MS Mincho" w:hAnsi="Times New Roman"/>
                <w:sz w:val="22"/>
                <w:szCs w:val="22"/>
                <w:lang w:eastAsia="ru-RU"/>
              </w:rPr>
              <w:t>ст. 23 Закона № 125-ФЗ</w:t>
            </w:r>
          </w:p>
          <w:p w:rsidR="00CF49B8" w:rsidRPr="00EA099A" w:rsidRDefault="00CF49B8" w:rsidP="00EA099A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  <w:lang w:eastAsia="ru-RU"/>
              </w:rPr>
            </w:pPr>
          </w:p>
          <w:p w:rsidR="005A6A09" w:rsidRPr="00EA099A" w:rsidRDefault="00CF49B8" w:rsidP="00CF49B8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Приказ Росархива от 20.12.2019 № 236</w:t>
            </w:r>
          </w:p>
        </w:tc>
      </w:tr>
      <w:tr w:rsidR="001A3F62" w:rsidRPr="00EA099A" w:rsidTr="00EA099A">
        <w:tc>
          <w:tcPr>
            <w:tcW w:w="520" w:type="dxa"/>
            <w:shd w:val="clear" w:color="auto" w:fill="auto"/>
          </w:tcPr>
          <w:p w:rsidR="001A3F62" w:rsidRPr="00EA099A" w:rsidRDefault="001A3F62" w:rsidP="00BC1151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hAnsi="Times New Roman"/>
              </w:rPr>
              <w:t>2</w:t>
            </w:r>
            <w:r w:rsidR="00BC1151">
              <w:rPr>
                <w:rFonts w:ascii="Times New Roman" w:hAnsi="Times New Roman"/>
              </w:rPr>
              <w:t>2</w:t>
            </w:r>
            <w:r w:rsidRPr="00EA099A">
              <w:rPr>
                <w:rFonts w:ascii="Times New Roman" w:hAnsi="Times New Roman"/>
              </w:rPr>
              <w:t>.</w:t>
            </w:r>
          </w:p>
        </w:tc>
        <w:tc>
          <w:tcPr>
            <w:tcW w:w="3298" w:type="dxa"/>
            <w:shd w:val="clear" w:color="auto" w:fill="auto"/>
          </w:tcPr>
          <w:p w:rsidR="001A3F62" w:rsidRPr="00EA099A" w:rsidRDefault="001A3F62" w:rsidP="001A3F62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 xml:space="preserve">Уничтожение печати </w:t>
            </w:r>
            <w:r w:rsidRPr="00EA099A">
              <w:rPr>
                <w:rFonts w:ascii="Times New Roman" w:eastAsia="MS Mincho" w:hAnsi="Times New Roman"/>
                <w:lang w:eastAsia="ru-RU"/>
              </w:rPr>
              <w:br/>
              <w:t xml:space="preserve">ИКМО </w:t>
            </w:r>
            <w:r w:rsidR="00727CDF">
              <w:rPr>
                <w:rFonts w:ascii="Times New Roman" w:eastAsia="MS Mincho" w:hAnsi="Times New Roman"/>
                <w:lang w:eastAsia="ru-RU"/>
              </w:rPr>
              <w:t>пос. Стрельна</w:t>
            </w:r>
          </w:p>
        </w:tc>
        <w:tc>
          <w:tcPr>
            <w:tcW w:w="2353" w:type="dxa"/>
            <w:shd w:val="clear" w:color="auto" w:fill="auto"/>
          </w:tcPr>
          <w:p w:rsidR="001A3F62" w:rsidRPr="00EA099A" w:rsidRDefault="001A3F62" w:rsidP="001A3F62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Не позднее 3 рабочих дней после внесения записи о ликвидации юридического лица в ЕГРЮЛ</w:t>
            </w:r>
          </w:p>
        </w:tc>
        <w:tc>
          <w:tcPr>
            <w:tcW w:w="1915" w:type="dxa"/>
            <w:shd w:val="clear" w:color="auto" w:fill="auto"/>
          </w:tcPr>
          <w:p w:rsidR="001A3F62" w:rsidRPr="00EA099A" w:rsidRDefault="001A3F62" w:rsidP="001A3F62">
            <w:pPr>
              <w:rPr>
                <w:rFonts w:ascii="Times New Roman" w:hAnsi="Times New Roman"/>
              </w:rPr>
            </w:pPr>
            <w:r w:rsidRPr="00EA099A">
              <w:rPr>
                <w:rFonts w:ascii="Times New Roman" w:eastAsia="MS Mincho" w:hAnsi="Times New Roman"/>
                <w:lang w:eastAsia="ru-RU"/>
              </w:rPr>
              <w:t>Ликвидационная комиссия</w:t>
            </w:r>
          </w:p>
        </w:tc>
        <w:tc>
          <w:tcPr>
            <w:tcW w:w="1485" w:type="dxa"/>
            <w:shd w:val="clear" w:color="auto" w:fill="auto"/>
          </w:tcPr>
          <w:p w:rsidR="001A3F62" w:rsidRPr="00EA099A" w:rsidRDefault="001A3F62" w:rsidP="001A3F62">
            <w:pPr>
              <w:rPr>
                <w:rFonts w:ascii="Times New Roman" w:hAnsi="Times New Roman"/>
              </w:rPr>
            </w:pPr>
          </w:p>
        </w:tc>
      </w:tr>
    </w:tbl>
    <w:p w:rsidR="009D7F65" w:rsidRDefault="009D7F65" w:rsidP="00D51C9C">
      <w:pPr>
        <w:rPr>
          <w:rFonts w:ascii="Times New Roman" w:hAnsi="Times New Roman"/>
          <w:sz w:val="24"/>
          <w:szCs w:val="24"/>
        </w:rPr>
      </w:pPr>
    </w:p>
    <w:p w:rsidR="002A78E5" w:rsidRPr="001A244B" w:rsidRDefault="002A78E5" w:rsidP="00700885">
      <w:pPr>
        <w:ind w:left="720"/>
        <w:rPr>
          <w:rFonts w:ascii="Times New Roman" w:hAnsi="Times New Roman"/>
          <w:sz w:val="24"/>
          <w:szCs w:val="24"/>
        </w:rPr>
      </w:pPr>
    </w:p>
    <w:p w:rsidR="00BC1151" w:rsidRPr="00BC1151" w:rsidRDefault="00BC1151" w:rsidP="00BC1151">
      <w:pPr>
        <w:pStyle w:val="ac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C1151">
        <w:rPr>
          <w:rFonts w:ascii="Times New Roman" w:eastAsia="MS Mincho" w:hAnsi="Times New Roman"/>
          <w:b/>
          <w:sz w:val="24"/>
          <w:szCs w:val="24"/>
        </w:rPr>
        <w:t>Используемые сокращения:</w:t>
      </w:r>
    </w:p>
    <w:p w:rsidR="00BC1151" w:rsidRPr="00BC1151" w:rsidRDefault="00BC1151" w:rsidP="00BC1151">
      <w:pPr>
        <w:pStyle w:val="ac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ГК РФ – Гражданский кодекс Российской Федерации;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Закон № 56-ФЗ – Федеральный закон от 30.04.2008 № 56-ФЗ «О дополнительных страховых взносах на накопительную пенсию и государственной поддержке формирования пенсионных накоплений»;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 xml:space="preserve">Закон № 125-ФЗ – Федеральный закон от 22.10.2004 № 125-ФЗ </w:t>
      </w:r>
      <w:r w:rsidRPr="00BC1151">
        <w:rPr>
          <w:rFonts w:ascii="Times New Roman" w:eastAsia="MS Mincho" w:hAnsi="Times New Roman"/>
          <w:sz w:val="24"/>
          <w:szCs w:val="24"/>
        </w:rPr>
        <w:br/>
        <w:t>«Об архивном деле в Российской Федерации»;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 xml:space="preserve">Закон № 129-ФЗ – Федеральный закон от 08.08.2001 № 129-ФЗ </w:t>
      </w:r>
      <w:r w:rsidRPr="00BC1151">
        <w:rPr>
          <w:rFonts w:ascii="Times New Roman" w:eastAsia="MS Mincho" w:hAnsi="Times New Roman"/>
          <w:sz w:val="24"/>
          <w:szCs w:val="24"/>
        </w:rPr>
        <w:br/>
        <w:t>«О государственной регистрации юридических лиц и индивидуальных предпринимателей»;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Закон № 27-ФЗ – Федеральный закон от 01.04.1996 № 27-ФЗ «Об индивидуальном (персонифицированном) учете в системе обязательного пенсионного страхования»;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Закон № 1032-1 – Закон Российской Федерации от 19.04.1991 № 1032-1 «О занятости населения в Российской Федерации»;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ИКМО – избирательная комиссия муниципального образования;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ЕГРЮЛ – Единый государственный реестр юридических лиц;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МС МО – муниципальный совет муниципального образования;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Приказ Казначейства России от 17.10.2016 № 21н – Приказ Казначейства России от 17.10.2016 № 21н «О порядке открытия и ведения лицевых счетов территориальными органами Федерального казначейства»;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Приказ Минтруда России от 26.01.2022 № 24 – Приказ Минтруда России от 26.01.2022 № 24 «О проведении оперативного мониторинга в целях обеспечения занятости населения»;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Приказ Минфина России от 29.07.1998 № 34н – Приказ Минфина России от 29.07.1998 № 34н «Об утверждении Положения по ведению бухгалтерского учета и бухгалтерской отчетности в Российской Федерации»;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Приказ Минфина России от 13.06.1995 № 49 – Приказ Минфина России от 13.06.1995 № 49 «Об утверждении Методических указаний по инвентаризации имущества и финансовых обязательств»;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Приказ Росархива от 20.12.2019 № 236 – Приказ Росархива от 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 xml:space="preserve">Приказ ФНС России от 31.08.2020 № ЕД-7-14/617@ – Приказ ФНС России от 31.08.2020 № ЕД-7-14/617@ «Об утверждении форм и требований к оформлению документов, представляемых в регистрирующий орган при государственной регистрации </w:t>
      </w:r>
      <w:r w:rsidRPr="00BC1151">
        <w:rPr>
          <w:rFonts w:ascii="Times New Roman" w:eastAsia="MS Mincho" w:hAnsi="Times New Roman"/>
          <w:sz w:val="24"/>
          <w:szCs w:val="24"/>
        </w:rPr>
        <w:lastRenderedPageBreak/>
        <w:t>юридических лиц, индивидуальных предпринимателей и крестьянских (фермерских) хозяйств»;</w:t>
      </w:r>
    </w:p>
    <w:p w:rsidR="00BC1151" w:rsidRPr="00BC1151" w:rsidRDefault="00BC1151" w:rsidP="00BC1151">
      <w:pPr>
        <w:pStyle w:val="ac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Приказ ФНС России от 16.06.2006 № САЭ-3-09/355@ – Приказ ФНС России от 16.06.2006 № САЭ-3-09/355@ «Об обеспечении публикации и издания сведений о государственной регистрации юридических лиц в соответствии с законодательством Российской Федерации о государственной регистрации»;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ПФР – Пенсионный фонд Российской Федерации;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ТИК – территориальная избирательная комиссия в Санкт-Петербурге;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C1151">
        <w:rPr>
          <w:rFonts w:ascii="Times New Roman" w:eastAsia="MS Mincho" w:hAnsi="Times New Roman"/>
          <w:sz w:val="24"/>
          <w:szCs w:val="24"/>
        </w:rPr>
        <w:t>ТК РФ – Трудовой кодекс Российской Федерации;</w:t>
      </w:r>
    </w:p>
    <w:p w:rsidR="00BC1151" w:rsidRPr="00BC1151" w:rsidRDefault="00BC1151" w:rsidP="00BC1151">
      <w:pPr>
        <w:pStyle w:val="ac"/>
        <w:ind w:firstLine="709"/>
        <w:jc w:val="both"/>
        <w:rPr>
          <w:rFonts w:ascii="Times New Roman" w:eastAsia="MS Mincho" w:hAnsi="Times New Roman"/>
          <w:sz w:val="24"/>
          <w:szCs w:val="24"/>
        </w:rPr>
        <w:sectPr w:rsidR="00BC1151" w:rsidRPr="00BC1151" w:rsidSect="00183C7B">
          <w:pgSz w:w="11906" w:h="16838" w:code="9"/>
          <w:pgMar w:top="851" w:right="850" w:bottom="1134" w:left="1701" w:header="709" w:footer="709" w:gutter="0"/>
          <w:cols w:space="708"/>
          <w:titlePg/>
          <w:docGrid w:linePitch="360"/>
        </w:sectPr>
      </w:pPr>
      <w:r w:rsidRPr="00BC1151">
        <w:rPr>
          <w:rFonts w:ascii="Times New Roman" w:eastAsia="MS Mincho" w:hAnsi="Times New Roman"/>
          <w:sz w:val="24"/>
          <w:szCs w:val="24"/>
        </w:rPr>
        <w:t>ФНС России – Федеральная налог</w:t>
      </w:r>
      <w:r>
        <w:rPr>
          <w:rFonts w:ascii="Times New Roman" w:eastAsia="MS Mincho" w:hAnsi="Times New Roman"/>
          <w:sz w:val="24"/>
          <w:szCs w:val="24"/>
        </w:rPr>
        <w:t>овая служба Российской Федераци</w:t>
      </w:r>
      <w:r w:rsidR="00183C7B">
        <w:rPr>
          <w:rFonts w:ascii="Times New Roman" w:eastAsia="MS Mincho" w:hAnsi="Times New Roman"/>
          <w:sz w:val="24"/>
          <w:szCs w:val="24"/>
        </w:rPr>
        <w:t>и</w:t>
      </w:r>
    </w:p>
    <w:p w:rsidR="001A244B" w:rsidRPr="00BC1151" w:rsidRDefault="001A244B" w:rsidP="00D51C9C">
      <w:pPr>
        <w:rPr>
          <w:sz w:val="24"/>
          <w:szCs w:val="24"/>
        </w:rPr>
      </w:pPr>
    </w:p>
    <w:sectPr w:rsidR="001A244B" w:rsidRPr="00BC1151" w:rsidSect="00DB78D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A26"/>
    <w:multiLevelType w:val="hybridMultilevel"/>
    <w:tmpl w:val="6B4A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3680"/>
    <w:multiLevelType w:val="multilevel"/>
    <w:tmpl w:val="87F65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65F3812"/>
    <w:multiLevelType w:val="hybridMultilevel"/>
    <w:tmpl w:val="6E94B03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38A"/>
    <w:rsid w:val="000921A8"/>
    <w:rsid w:val="000A4630"/>
    <w:rsid w:val="000A706D"/>
    <w:rsid w:val="000D1DD6"/>
    <w:rsid w:val="000D3476"/>
    <w:rsid w:val="000D7576"/>
    <w:rsid w:val="000F33D9"/>
    <w:rsid w:val="000F7E6B"/>
    <w:rsid w:val="00105784"/>
    <w:rsid w:val="00144D17"/>
    <w:rsid w:val="00154B6A"/>
    <w:rsid w:val="00156D68"/>
    <w:rsid w:val="00165B29"/>
    <w:rsid w:val="00172DC9"/>
    <w:rsid w:val="00176BF0"/>
    <w:rsid w:val="00183C7B"/>
    <w:rsid w:val="001923D0"/>
    <w:rsid w:val="001A244B"/>
    <w:rsid w:val="001A3F62"/>
    <w:rsid w:val="001A67ED"/>
    <w:rsid w:val="0025462E"/>
    <w:rsid w:val="002679B2"/>
    <w:rsid w:val="002754C7"/>
    <w:rsid w:val="00285B70"/>
    <w:rsid w:val="002A78E5"/>
    <w:rsid w:val="002C3BE5"/>
    <w:rsid w:val="002D0C56"/>
    <w:rsid w:val="0030622E"/>
    <w:rsid w:val="00323B52"/>
    <w:rsid w:val="00352FDC"/>
    <w:rsid w:val="00355525"/>
    <w:rsid w:val="00357292"/>
    <w:rsid w:val="00371505"/>
    <w:rsid w:val="00391797"/>
    <w:rsid w:val="003C3EAB"/>
    <w:rsid w:val="003E4143"/>
    <w:rsid w:val="0040777E"/>
    <w:rsid w:val="00423C57"/>
    <w:rsid w:val="00442476"/>
    <w:rsid w:val="00461B48"/>
    <w:rsid w:val="00472792"/>
    <w:rsid w:val="004B2D98"/>
    <w:rsid w:val="004D0343"/>
    <w:rsid w:val="004D2B9A"/>
    <w:rsid w:val="005034C0"/>
    <w:rsid w:val="00512A3A"/>
    <w:rsid w:val="00527A7F"/>
    <w:rsid w:val="005412F4"/>
    <w:rsid w:val="00554FD8"/>
    <w:rsid w:val="005854E7"/>
    <w:rsid w:val="005A6A09"/>
    <w:rsid w:val="00611F31"/>
    <w:rsid w:val="00613944"/>
    <w:rsid w:val="00653B4D"/>
    <w:rsid w:val="0067433A"/>
    <w:rsid w:val="006A0428"/>
    <w:rsid w:val="006B7150"/>
    <w:rsid w:val="006C58E5"/>
    <w:rsid w:val="006D0D29"/>
    <w:rsid w:val="006D2880"/>
    <w:rsid w:val="00700885"/>
    <w:rsid w:val="00727CDF"/>
    <w:rsid w:val="00736CA8"/>
    <w:rsid w:val="00755293"/>
    <w:rsid w:val="00780314"/>
    <w:rsid w:val="00784496"/>
    <w:rsid w:val="007878D3"/>
    <w:rsid w:val="007A66CF"/>
    <w:rsid w:val="007B6C74"/>
    <w:rsid w:val="007F0E1F"/>
    <w:rsid w:val="007F3F63"/>
    <w:rsid w:val="00820E38"/>
    <w:rsid w:val="008601F8"/>
    <w:rsid w:val="00884F80"/>
    <w:rsid w:val="008B6AED"/>
    <w:rsid w:val="008E3993"/>
    <w:rsid w:val="008F33A4"/>
    <w:rsid w:val="00904E9C"/>
    <w:rsid w:val="00912A31"/>
    <w:rsid w:val="00934019"/>
    <w:rsid w:val="00936F8D"/>
    <w:rsid w:val="00942A33"/>
    <w:rsid w:val="00950121"/>
    <w:rsid w:val="00971EAA"/>
    <w:rsid w:val="00973308"/>
    <w:rsid w:val="009B25B1"/>
    <w:rsid w:val="009D7F65"/>
    <w:rsid w:val="00A0370E"/>
    <w:rsid w:val="00A15744"/>
    <w:rsid w:val="00A423B4"/>
    <w:rsid w:val="00A57AC6"/>
    <w:rsid w:val="00A63ABA"/>
    <w:rsid w:val="00A71057"/>
    <w:rsid w:val="00A94469"/>
    <w:rsid w:val="00A9638A"/>
    <w:rsid w:val="00A97933"/>
    <w:rsid w:val="00AC06D4"/>
    <w:rsid w:val="00AF742F"/>
    <w:rsid w:val="00B008BC"/>
    <w:rsid w:val="00B26D2B"/>
    <w:rsid w:val="00B511FA"/>
    <w:rsid w:val="00B722FE"/>
    <w:rsid w:val="00B85B61"/>
    <w:rsid w:val="00B866BC"/>
    <w:rsid w:val="00B91FCB"/>
    <w:rsid w:val="00B9510B"/>
    <w:rsid w:val="00BB2A2B"/>
    <w:rsid w:val="00BB6C3F"/>
    <w:rsid w:val="00BC1151"/>
    <w:rsid w:val="00BC71CD"/>
    <w:rsid w:val="00BD106B"/>
    <w:rsid w:val="00C14B94"/>
    <w:rsid w:val="00C50AB1"/>
    <w:rsid w:val="00C80076"/>
    <w:rsid w:val="00CD3A53"/>
    <w:rsid w:val="00CE223D"/>
    <w:rsid w:val="00CE5283"/>
    <w:rsid w:val="00CF49B8"/>
    <w:rsid w:val="00D02818"/>
    <w:rsid w:val="00D02A17"/>
    <w:rsid w:val="00D1560C"/>
    <w:rsid w:val="00D44F5E"/>
    <w:rsid w:val="00D51C9C"/>
    <w:rsid w:val="00D66371"/>
    <w:rsid w:val="00D66D9E"/>
    <w:rsid w:val="00DA58AE"/>
    <w:rsid w:val="00DB715D"/>
    <w:rsid w:val="00DB78D3"/>
    <w:rsid w:val="00DE7F43"/>
    <w:rsid w:val="00E06D8A"/>
    <w:rsid w:val="00E62F41"/>
    <w:rsid w:val="00E653D0"/>
    <w:rsid w:val="00EA099A"/>
    <w:rsid w:val="00EA6A80"/>
    <w:rsid w:val="00EA7735"/>
    <w:rsid w:val="00EC26EC"/>
    <w:rsid w:val="00ED4C5D"/>
    <w:rsid w:val="00EE32E4"/>
    <w:rsid w:val="00EF77C9"/>
    <w:rsid w:val="00F56067"/>
    <w:rsid w:val="00F605A0"/>
    <w:rsid w:val="00F77922"/>
    <w:rsid w:val="00FC0366"/>
    <w:rsid w:val="00FE2A2D"/>
    <w:rsid w:val="00FE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8A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921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63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963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963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A963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36">
    <w:name w:val="Font Style36"/>
    <w:uiPriority w:val="99"/>
    <w:rsid w:val="00A9638A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link w:val="a4"/>
    <w:uiPriority w:val="99"/>
    <w:qFormat/>
    <w:rsid w:val="00A9638A"/>
    <w:pPr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Название Знак"/>
    <w:link w:val="a3"/>
    <w:uiPriority w:val="99"/>
    <w:rsid w:val="00A9638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23">
    <w:name w:val="Style23"/>
    <w:basedOn w:val="a"/>
    <w:uiPriority w:val="99"/>
    <w:rsid w:val="00A9638A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9638A"/>
    <w:rPr>
      <w:color w:val="3561B0"/>
      <w:u w:val="single"/>
    </w:rPr>
  </w:style>
  <w:style w:type="character" w:styleId="a6">
    <w:name w:val="Emphasis"/>
    <w:uiPriority w:val="20"/>
    <w:qFormat/>
    <w:rsid w:val="00A9638A"/>
    <w:rPr>
      <w:i/>
      <w:iCs/>
    </w:rPr>
  </w:style>
  <w:style w:type="paragraph" w:styleId="a7">
    <w:name w:val="Body Text"/>
    <w:basedOn w:val="a"/>
    <w:link w:val="a8"/>
    <w:uiPriority w:val="99"/>
    <w:unhideWhenUsed/>
    <w:rsid w:val="00A9638A"/>
    <w:pPr>
      <w:spacing w:after="1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A9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963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A9638A"/>
    <w:rPr>
      <w:rFonts w:ascii="Calibri" w:eastAsia="Calibri" w:hAnsi="Calibri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96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9638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9D7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7F3F63"/>
    <w:pPr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link w:val="ac"/>
    <w:rsid w:val="007F3F63"/>
    <w:rPr>
      <w:rFonts w:ascii="Courier New" w:eastAsia="Times New Roman" w:hAnsi="Courier New"/>
    </w:rPr>
  </w:style>
  <w:style w:type="paragraph" w:styleId="ae">
    <w:name w:val="Normal (Web)"/>
    <w:basedOn w:val="a"/>
    <w:uiPriority w:val="99"/>
    <w:unhideWhenUsed/>
    <w:rsid w:val="007878D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21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f">
    <w:name w:val="List Paragraph"/>
    <w:basedOn w:val="a"/>
    <w:uiPriority w:val="34"/>
    <w:qFormat/>
    <w:rsid w:val="00727CD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00E2-B00C-48C5-B232-C28DFBB4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Links>
    <vt:vector size="6" baseType="variant">
      <vt:variant>
        <vt:i4>6619242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/document/74640310/entry/5000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2022-05-19T06:36:00Z</cp:lastPrinted>
  <dcterms:created xsi:type="dcterms:W3CDTF">2022-05-12T11:43:00Z</dcterms:created>
  <dcterms:modified xsi:type="dcterms:W3CDTF">2022-05-19T06:36:00Z</dcterms:modified>
</cp:coreProperties>
</file>