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C9" w:rsidRDefault="00C07DC9" w:rsidP="00C07DC9">
      <w:pPr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835224" cy="634039"/>
            <wp:effectExtent l="19050" t="0" r="2976" b="0"/>
            <wp:docPr id="2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ПАЛЬНЫЙ СОВЕТ ВНУТРИГОРОДСКОГО МУНИЦИПАЛЬНОГО ОБРАЗОВАНИЯ ГОРОДА ФЕДЕРАЛЬНОГО ЗНАЧЕНИЯ САНКТ-ПЕТЕРБУРГА ПОСЕЛОК СТРЕЛЬНА</w:t>
      </w:r>
    </w:p>
    <w:p w:rsidR="00C07DC9" w:rsidRDefault="00C07DC9" w:rsidP="00C07DC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 СОЗЫВА</w:t>
      </w:r>
    </w:p>
    <w:p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РЕШЕНИЕ</w:t>
      </w:r>
      <w:r w:rsidR="003E34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(ПРОЕКТ)</w:t>
      </w:r>
    </w:p>
    <w:p w:rsidR="00CF60AC" w:rsidRPr="00CF60AC" w:rsidRDefault="00CF60AC" w:rsidP="00CF60A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____________________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>№ ________</w:t>
      </w:r>
    </w:p>
    <w:p w:rsidR="00C07DC9" w:rsidRDefault="00C07DC9" w:rsidP="00C07D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60AC" w:rsidRDefault="00C07DC9" w:rsidP="00CF60A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принятии проекта </w:t>
      </w:r>
      <w:r w:rsidR="00F705D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Положени</w:t>
      </w:r>
      <w:r w:rsidR="00CF60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я</w:t>
      </w:r>
      <w:r w:rsidR="00CF60AC"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 сообщении отдельными категориями лиц о получении подарка в связи с </w:t>
      </w:r>
      <w:r w:rsidR="00CF60AC"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="00CF60AC"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  <w:proofErr w:type="gramEnd"/>
      <w:r w:rsidR="00F705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CF6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основу</w:t>
      </w:r>
    </w:p>
    <w:p w:rsidR="00CF60AC" w:rsidRDefault="00CF60AC" w:rsidP="00CF60A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CF60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соответствии с Постановлением Правительства Российской Федерации от 09.01.2014 №</w:t>
      </w:r>
      <w:r w:rsidR="00C07C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«</w:t>
      </w:r>
      <w:r w:rsidRPr="00CF60AC">
        <w:rPr>
          <w:rFonts w:ascii="Times New Roman" w:hAnsi="Times New Roman" w:cs="Times New Roman"/>
          <w:bCs/>
          <w:sz w:val="24"/>
          <w:szCs w:val="16"/>
        </w:rPr>
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</w:t>
      </w:r>
      <w:r w:rsidR="00C07C06">
        <w:rPr>
          <w:rFonts w:ascii="Times New Roman" w:hAnsi="Times New Roman" w:cs="Times New Roman"/>
          <w:bCs/>
          <w:sz w:val="24"/>
          <w:szCs w:val="16"/>
        </w:rPr>
        <w:t>е и оценке</w:t>
      </w:r>
      <w:r w:rsidRPr="00CF60AC">
        <w:rPr>
          <w:rFonts w:ascii="Times New Roman" w:hAnsi="Times New Roman" w:cs="Times New Roman"/>
          <w:bCs/>
          <w:sz w:val="24"/>
          <w:szCs w:val="16"/>
        </w:rPr>
        <w:t xml:space="preserve">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bCs/>
          <w:sz w:val="24"/>
          <w:szCs w:val="16"/>
        </w:rPr>
        <w:t>»</w:t>
      </w:r>
      <w:proofErr w:type="gramEnd"/>
    </w:p>
    <w:p w:rsidR="00CF60AC" w:rsidRDefault="00CF60AC" w:rsidP="00CF60AC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16"/>
        </w:rPr>
      </w:pPr>
    </w:p>
    <w:p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МУНЦИПАЛЬНЫЙ СОВЕТ</w:t>
      </w:r>
    </w:p>
    <w:p w:rsidR="00CF60AC" w:rsidRDefault="00CF60AC" w:rsidP="00CF60A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16"/>
        </w:rPr>
        <w:t>РЕШИЛ:</w:t>
      </w:r>
    </w:p>
    <w:p w:rsidR="00CF60AC" w:rsidRDefault="00CF60AC" w:rsidP="00CF60AC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16"/>
        </w:rPr>
      </w:pPr>
    </w:p>
    <w:p w:rsidR="00CF60AC" w:rsidRPr="00F705D5" w:rsidRDefault="00CF60AC" w:rsidP="00F705D5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F60A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Принять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проект</w:t>
      </w:r>
      <w:r w:rsidR="00F705D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решения Муниципального Совета внутригородского </w:t>
      </w:r>
      <w:proofErr w:type="gramStart"/>
      <w:r w:rsidR="00F705D5" w:rsidRPr="00F705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муниципального образования города федерального значения Санкт-Петербурга поселок Стрельна «Об утверждении Положения о сообщении отдельными категориями лиц о получении подарка в связи с </w:t>
      </w:r>
      <w:r w:rsidR="00F705D5" w:rsidRP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</w:t>
      </w:r>
      <w:r w:rsidR="00F70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0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приложению 1 к настоящему решению за</w:t>
      </w:r>
      <w:proofErr w:type="gramEnd"/>
      <w:r w:rsidRPr="00F705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основу.</w:t>
      </w:r>
    </w:p>
    <w:p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F60AC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к проекту решения до </w:t>
      </w:r>
      <w:r>
        <w:rPr>
          <w:rFonts w:ascii="Times New Roman" w:hAnsi="Times New Roman"/>
          <w:spacing w:val="-2"/>
          <w:sz w:val="24"/>
          <w:szCs w:val="24"/>
        </w:rPr>
        <w:t>01 июня</w:t>
      </w:r>
      <w:r w:rsidRPr="00CF60AC">
        <w:rPr>
          <w:rFonts w:ascii="Times New Roman" w:hAnsi="Times New Roman"/>
          <w:spacing w:val="-2"/>
          <w:sz w:val="24"/>
          <w:szCs w:val="24"/>
        </w:rPr>
        <w:t xml:space="preserve"> 2025 года.</w:t>
      </w:r>
    </w:p>
    <w:p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spacing w:val="-2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CF60AC" w:rsidRPr="00CF60AC" w:rsidRDefault="00CF60AC" w:rsidP="00CF60AC">
      <w:pPr>
        <w:pStyle w:val="a4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spacing w:val="-2"/>
          <w:sz w:val="24"/>
          <w:szCs w:val="24"/>
        </w:rPr>
        <w:t>Настоящее решение вступает в силу со дня его принятия.</w:t>
      </w:r>
    </w:p>
    <w:p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:rsidR="00CF60AC" w:rsidRDefault="00CF60AC" w:rsidP="00CF60AC">
      <w:pPr>
        <w:pStyle w:val="a4"/>
        <w:tabs>
          <w:tab w:val="left" w:pos="993"/>
        </w:tabs>
        <w:spacing w:after="0" w:line="240" w:lineRule="auto"/>
        <w:ind w:left="708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</w:p>
    <w:p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Глава Муниципального образования,</w:t>
      </w:r>
    </w:p>
    <w:p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spacing w:val="-2"/>
          <w:sz w:val="24"/>
          <w:szCs w:val="24"/>
        </w:rPr>
      </w:pPr>
      <w:proofErr w:type="gramStart"/>
      <w:r w:rsidRPr="00C07C06">
        <w:rPr>
          <w:rFonts w:ascii="Times New Roman" w:hAnsi="Times New Roman"/>
          <w:spacing w:val="-2"/>
          <w:sz w:val="24"/>
          <w:szCs w:val="24"/>
        </w:rPr>
        <w:t>исполняющий</w:t>
      </w:r>
      <w:proofErr w:type="gramEnd"/>
      <w:r w:rsidRPr="00C07C06">
        <w:rPr>
          <w:rFonts w:ascii="Times New Roman" w:hAnsi="Times New Roman"/>
          <w:spacing w:val="-2"/>
          <w:sz w:val="24"/>
          <w:szCs w:val="24"/>
        </w:rPr>
        <w:t xml:space="preserve"> полномочия председателя </w:t>
      </w:r>
    </w:p>
    <w:p w:rsidR="00CF60AC" w:rsidRPr="00C07C06" w:rsidRDefault="00CF60AC" w:rsidP="00C07C06">
      <w:pPr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C06">
        <w:rPr>
          <w:rFonts w:ascii="Times New Roman" w:hAnsi="Times New Roman"/>
          <w:spacing w:val="-2"/>
          <w:sz w:val="24"/>
          <w:szCs w:val="24"/>
        </w:rPr>
        <w:t>Муниципального Совета</w:t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Pr="00C07C06">
        <w:rPr>
          <w:rFonts w:ascii="Times New Roman" w:hAnsi="Times New Roman"/>
          <w:spacing w:val="-2"/>
          <w:sz w:val="24"/>
          <w:szCs w:val="24"/>
        </w:rPr>
        <w:tab/>
      </w:r>
      <w:r w:rsidR="00C07C06">
        <w:rPr>
          <w:rFonts w:ascii="Times New Roman" w:hAnsi="Times New Roman"/>
          <w:spacing w:val="-2"/>
          <w:sz w:val="24"/>
          <w:szCs w:val="24"/>
        </w:rPr>
        <w:t xml:space="preserve">                        </w:t>
      </w:r>
      <w:r w:rsidRPr="00C07C06">
        <w:rPr>
          <w:rFonts w:ascii="Times New Roman" w:hAnsi="Times New Roman"/>
          <w:spacing w:val="-2"/>
          <w:sz w:val="24"/>
          <w:szCs w:val="24"/>
        </w:rPr>
        <w:tab/>
        <w:t>И.А. Климачева</w:t>
      </w:r>
    </w:p>
    <w:p w:rsidR="00CF60AC" w:rsidRDefault="00CF60AC" w:rsidP="00CF60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60AC" w:rsidRPr="00C07DC9" w:rsidRDefault="00CF60AC" w:rsidP="00CF60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F60AC" w:rsidRDefault="00CF60AC">
      <w:pP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 w:type="page"/>
      </w:r>
    </w:p>
    <w:p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07DC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1</w:t>
      </w:r>
    </w:p>
    <w:p w:rsid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 решению Муниципального </w:t>
      </w:r>
      <w:proofErr w:type="gramStart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поселок Стрельна</w:t>
      </w:r>
    </w:p>
    <w:p w:rsidR="00C07DC9" w:rsidRPr="00C07DC9" w:rsidRDefault="00C07DC9" w:rsidP="00C07DC9">
      <w:pPr>
        <w:spacing w:after="0" w:line="240" w:lineRule="auto"/>
        <w:ind w:left="4536"/>
        <w:textAlignment w:val="baseline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  «_____» ____________ 2025 № _______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C07DC9" w:rsidRDefault="00C07DC9" w:rsidP="00C07DC9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00D9B" w:rsidRPr="008E0127" w:rsidRDefault="00600D9B" w:rsidP="00600D9B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Положение </w:t>
      </w:r>
    </w:p>
    <w:p w:rsidR="00600D9B" w:rsidRPr="00600D9B" w:rsidRDefault="00600D9B" w:rsidP="00600D9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1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сообщении отдельными категориями лиц о получении подарка в связи с </w:t>
      </w: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</w:t>
      </w:r>
      <w:r w:rsidRPr="008E01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 реализации</w:t>
      </w:r>
    </w:p>
    <w:p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9B" w:rsidRPr="008E0127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порядок сообщения лицами, замещающими муниципальные должности,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  <w:proofErr w:type="gramEnd"/>
    </w:p>
    <w:p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Положения используются следующие понятия:</w:t>
      </w:r>
    </w:p>
    <w:p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</w:t>
      </w:r>
      <w:proofErr w:type="gramEnd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600D9B" w:rsidRPr="008E0127" w:rsidRDefault="00600D9B" w:rsidP="00600D9B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</w:t>
      </w:r>
      <w:proofErr w:type="gramEnd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замещающие муниципальные должности, муниципальные служащие,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командировками и другими официальными мероприятиями, участие в которых связано с исполнением ими служебных (должностных) обязанностей, муниципальный орган</w:t>
      </w:r>
      <w:r w:rsidR="00274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указанные лица проходят муниципальную службу.</w:t>
      </w:r>
    </w:p>
    <w:p w:rsidR="00600D9B" w:rsidRPr="008E0127" w:rsidRDefault="00600D9B" w:rsidP="00600D9B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 </w:t>
      </w:r>
      <w:hyperlink r:id="rId9" w:anchor="7DK0KA" w:history="1">
        <w:r w:rsidRPr="008E012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приложению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представляется не позднее 3 рабочих дней со дня получения подарка должностному лицу, ответственному за работу по профилактике коррупционных и иных правонарушений.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600D9B" w:rsidRPr="008E0127" w:rsidRDefault="00600D9B" w:rsidP="00600D9B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0127" w:rsidRPr="008E0127" w:rsidRDefault="00600D9B" w:rsidP="008E0127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служащего, оно представляется не позднее следующего дня после ее устранения.</w:t>
      </w:r>
    </w:p>
    <w:p w:rsidR="008E0127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 государственного (муниципального) органа, образованные в соответствии с законодательством о бухгалтерском учете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0D9B" w:rsidRP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стоимость которого подтверждаетс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документами и превышает 3 тысячи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либо стоимость которого получившим 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муниципальным служащим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неизвестна, сдается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структурное подразделение Местной администрации внутригородского муниципального образования города федерального значения Санкт-Петербурга поселок Стрельна, осуществляющее бухгалтерский учет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уполномоченное структурное подразделение)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его на хранение по акту приема-передачи не позднее 5 рабочих дней со дня регистрации уведомления в соответствующем журнале</w:t>
      </w:r>
      <w:proofErr w:type="gramEnd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регистрации.</w:t>
      </w:r>
    </w:p>
    <w:p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Подарок, полученный лицом, замещающим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независимо от его стоимости, подлежит передаче на хранение в порядке, предусмотренном пунктом 7 настоящего </w:t>
      </w:r>
      <w:r w:rsidR="008E0127"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оложения.</w:t>
      </w:r>
    </w:p>
    <w:p w:rsidR="008E0127" w:rsidRDefault="00600D9B" w:rsidP="008E0127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повреждение подарка несет лицо, получившее подарок.</w:t>
      </w:r>
    </w:p>
    <w:p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тысяч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 тыс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ячи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в реестр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Лицо, замещающее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должность, </w:t>
      </w:r>
      <w:r w:rsid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8E0127" w:rsidRDefault="00600D9B" w:rsidP="008E0127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Уполномоченное структурное подразделение в течение 3 месяцев со дня поступления заявления, указанного в </w:t>
      </w:r>
      <w:hyperlink r:id="rId10" w:anchor="7DM0KC" w:history="1"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пункте 12 настоящего </w:t>
        </w:r>
        <w:r w:rsid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</w:t>
        </w:r>
        <w:r w:rsidRPr="008E01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лиц, замещающих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муниципальные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должности,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служащих заявление, указанное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hyperlink r:id="rId11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структурным подразделением 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федеральное казенное учреждение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учреждение</w:t>
      </w:r>
      <w:proofErr w:type="gramEnd"/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E01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зачисления в Государственный фонд драгоценных металлов и драгоценных камней Российской Федерации.</w:t>
      </w:r>
    </w:p>
    <w:p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Подарок, в отношении которого не поступило заявление, указанное в </w:t>
      </w:r>
      <w:hyperlink r:id="rId12" w:anchor="7DM0KC" w:history="1"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12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использоваться муниципальным органом с учетом заключения комиссии о целесообразности использования подарка для обеспечения деятельности муниципального ор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нецелесообразности использования подарка руководителем муниципальн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органа, принимается решение о реализации подарка и проведении оценки его стоимости для реализации (выкупа), осуществляемой уполномоченными государственными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стоимости подарка для реализации (выкупа), предусмотренная </w:t>
      </w:r>
      <w:hyperlink r:id="rId13" w:anchor="7DO0KD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пунктами 13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4" w:anchor="7DC0K6" w:history="1"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</w:t>
        </w:r>
        <w:r w:rsidR="00E81032"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</w:t>
        </w:r>
        <w:r w:rsid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настоящего П</w:t>
        </w:r>
        <w:r w:rsidRPr="00E8103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оложения</w:t>
        </w:r>
      </w:hyperlink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подарок не выкуплен или не реализован, руководителем </w:t>
      </w:r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органа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1032" w:rsidRDefault="00600D9B" w:rsidP="00E81032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вырученные от реализации (выкупа) подарка, зачисляются в доход </w:t>
      </w:r>
      <w:proofErr w:type="gramStart"/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 w:rsid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поселок Стрельна </w:t>
      </w:r>
      <w:r w:rsidRPr="00E8103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бюджетным законодательством Российской Федерации.</w:t>
      </w:r>
    </w:p>
    <w:p w:rsidR="00E81032" w:rsidRDefault="00E810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00D9B" w:rsidRPr="00600D9B" w:rsidRDefault="00600D9B" w:rsidP="00E81032">
      <w:pPr>
        <w:spacing w:after="0" w:line="240" w:lineRule="auto"/>
        <w:ind w:left="4536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proofErr w:type="gramStart"/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оложению о с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ообщении отдельными категориями лиц о получении подарка в связи с протокольными мероприятиями</w:t>
      </w:r>
      <w:proofErr w:type="gramEnd"/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ебными командировками и другими официальными мероприятиями,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торых связано с исполнением ими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служеб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ных (должностных) обязанностей,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сдаче и оценке </w:t>
      </w:r>
      <w:r w:rsid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подарка, реализации (выкупе) и зачислении средств, 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вырученных от его реализации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600D9B" w:rsidRDefault="00600D9B" w:rsidP="00600D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 о получении подарка</w:t>
      </w:r>
    </w:p>
    <w:p w:rsid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:rsidR="00E81032" w:rsidRPr="00E81032" w:rsidRDefault="00E81032" w:rsidP="00E81032">
      <w:pPr>
        <w:spacing w:after="0" w:line="240" w:lineRule="auto"/>
        <w:ind w:left="4820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_____________________________________</w:t>
      </w:r>
    </w:p>
    <w:p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органа местного самоуправления)</w:t>
      </w:r>
    </w:p>
    <w:p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__________________________________</w:t>
      </w:r>
    </w:p>
    <w:p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proofErr w:type="gramStart"/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фамилия, имя, отчество (при наличии)</w:t>
      </w:r>
      <w:proofErr w:type="gramEnd"/>
    </w:p>
    <w:p w:rsid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</w:t>
      </w:r>
    </w:p>
    <w:p w:rsidR="00E81032" w:rsidRPr="00E81032" w:rsidRDefault="00E81032" w:rsidP="00E81032">
      <w:pPr>
        <w:spacing w:after="0" w:line="240" w:lineRule="auto"/>
        <w:ind w:left="4820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</w:pPr>
      <w:r w:rsidRPr="00E81032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ru-RU"/>
        </w:rPr>
        <w:t>(занимаемая должность)</w:t>
      </w:r>
    </w:p>
    <w:p w:rsidR="00600D9B" w:rsidRPr="00600D9B" w:rsidRDefault="00600D9B" w:rsidP="00C07DC9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Уведомление о получении подарка от 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  <w:r w:rsidR="00E81032" w:rsidRPr="00E810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600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__________20__г.</w:t>
      </w:r>
    </w:p>
    <w:p w:rsidR="00600D9B" w:rsidRDefault="00600D9B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Извещаю о получении _________________</w:t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подарка (</w:t>
      </w:r>
      <w:proofErr w:type="spellStart"/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</w:t>
      </w:r>
    </w:p>
    <w:p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07D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(дата получения)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7DC9" w:rsidRPr="00C07DC9" w:rsidRDefault="00C07DC9" w:rsidP="00C07D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tbl>
      <w:tblPr>
        <w:tblStyle w:val="a6"/>
        <w:tblW w:w="9481" w:type="dxa"/>
        <w:tblLook w:val="04A0"/>
      </w:tblPr>
      <w:tblGrid>
        <w:gridCol w:w="2392"/>
        <w:gridCol w:w="3953"/>
        <w:gridCol w:w="1417"/>
        <w:gridCol w:w="1719"/>
      </w:tblGrid>
      <w:tr w:rsidR="00C07DC9" w:rsidTr="00C07DC9">
        <w:tc>
          <w:tcPr>
            <w:tcW w:w="2392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953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719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в рублях*</w:t>
            </w:r>
            <w:r>
              <w:rPr>
                <w:rStyle w:val="a9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</w:tc>
      </w:tr>
      <w:tr w:rsidR="00C07DC9" w:rsidTr="00C07DC9">
        <w:tc>
          <w:tcPr>
            <w:tcW w:w="2392" w:type="dxa"/>
          </w:tcPr>
          <w:p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53" w:type="dxa"/>
          </w:tcPr>
          <w:p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9" w:type="dxa"/>
          </w:tcPr>
          <w:p w:rsidR="00C07DC9" w:rsidRPr="00C07DC9" w:rsidRDefault="00C07DC9" w:rsidP="00C07DC9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07DC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C07DC9" w:rsidTr="00C07DC9">
        <w:tc>
          <w:tcPr>
            <w:tcW w:w="2392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:rsidTr="00C07DC9">
        <w:tc>
          <w:tcPr>
            <w:tcW w:w="2392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3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7DC9" w:rsidTr="00C07DC9">
        <w:tc>
          <w:tcPr>
            <w:tcW w:w="2392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953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</w:tcPr>
          <w:p w:rsidR="00C07DC9" w:rsidRDefault="00C07DC9" w:rsidP="00600D9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1032" w:rsidRDefault="00E81032" w:rsidP="00600D9B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 на __________________ листах.</w:t>
      </w:r>
    </w:p>
    <w:p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7DC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документа)</w:t>
      </w:r>
    </w:p>
    <w:p w:rsidR="00C07DC9" w:rsidRDefault="00C07DC9" w:rsidP="00C07DC9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представившее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D9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ицо, принявшее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 /________________/  «____» ______ 20____ г.</w:t>
      </w:r>
    </w:p>
    <w:p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(подпись)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   (расшифровка подписи)</w:t>
      </w:r>
    </w:p>
    <w:p w:rsid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</w:t>
      </w:r>
    </w:p>
    <w:p w:rsidR="00C07DC9" w:rsidRPr="00C07DC9" w:rsidRDefault="00C07DC9" w:rsidP="00C07DC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 уведомлений    __________   «___» ______ 20__ г.</w:t>
      </w:r>
    </w:p>
    <w:sectPr w:rsidR="00C07DC9" w:rsidRPr="00C07DC9" w:rsidSect="00280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AF1" w:rsidRDefault="00274AF1" w:rsidP="00C07DC9">
      <w:pPr>
        <w:spacing w:after="0" w:line="240" w:lineRule="auto"/>
      </w:pPr>
      <w:r>
        <w:separator/>
      </w:r>
    </w:p>
  </w:endnote>
  <w:endnote w:type="continuationSeparator" w:id="0">
    <w:p w:rsidR="00274AF1" w:rsidRDefault="00274AF1" w:rsidP="00C0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AF1" w:rsidRDefault="00274AF1" w:rsidP="00C07DC9">
      <w:pPr>
        <w:spacing w:after="0" w:line="240" w:lineRule="auto"/>
      </w:pPr>
      <w:r>
        <w:separator/>
      </w:r>
    </w:p>
  </w:footnote>
  <w:footnote w:type="continuationSeparator" w:id="0">
    <w:p w:rsidR="00274AF1" w:rsidRDefault="00274AF1" w:rsidP="00C07DC9">
      <w:pPr>
        <w:spacing w:after="0" w:line="240" w:lineRule="auto"/>
      </w:pPr>
      <w:r>
        <w:continuationSeparator/>
      </w:r>
    </w:p>
  </w:footnote>
  <w:footnote w:id="1">
    <w:p w:rsidR="00274AF1" w:rsidRPr="00C07DC9" w:rsidRDefault="00274AF1">
      <w:pPr>
        <w:pStyle w:val="a7"/>
        <w:rPr>
          <w:sz w:val="16"/>
        </w:rPr>
      </w:pPr>
      <w:r>
        <w:rPr>
          <w:rStyle w:val="a9"/>
        </w:rPr>
        <w:footnoteRef/>
      </w:r>
      <w:r>
        <w:t xml:space="preserve"> </w:t>
      </w:r>
      <w:r w:rsidRPr="00600D9B">
        <w:rPr>
          <w:rFonts w:ascii="Times New Roman" w:eastAsia="Times New Roman" w:hAnsi="Times New Roman" w:cs="Times New Roman"/>
          <w:szCs w:val="24"/>
          <w:lang w:eastAsia="ru-RU"/>
        </w:rPr>
        <w:t>Заполняется при наличии документов, подтверждающих стоимость подарка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73382"/>
    <w:multiLevelType w:val="hybridMultilevel"/>
    <w:tmpl w:val="CA883BE0"/>
    <w:lvl w:ilvl="0" w:tplc="7DDAA49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CB411B"/>
    <w:multiLevelType w:val="hybridMultilevel"/>
    <w:tmpl w:val="EA6E10EC"/>
    <w:lvl w:ilvl="0" w:tplc="428A29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FE4017"/>
    <w:multiLevelType w:val="hybridMultilevel"/>
    <w:tmpl w:val="F39A1362"/>
    <w:lvl w:ilvl="0" w:tplc="DFD4436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D9B"/>
    <w:rsid w:val="00232A54"/>
    <w:rsid w:val="00274AF1"/>
    <w:rsid w:val="00280646"/>
    <w:rsid w:val="003E34BD"/>
    <w:rsid w:val="00574FB2"/>
    <w:rsid w:val="00600D9B"/>
    <w:rsid w:val="006B7A3D"/>
    <w:rsid w:val="00700A0C"/>
    <w:rsid w:val="0072122E"/>
    <w:rsid w:val="00806D40"/>
    <w:rsid w:val="008E0127"/>
    <w:rsid w:val="00C07C06"/>
    <w:rsid w:val="00C07DC9"/>
    <w:rsid w:val="00C255CF"/>
    <w:rsid w:val="00CF60AC"/>
    <w:rsid w:val="00E81032"/>
    <w:rsid w:val="00F705D5"/>
    <w:rsid w:val="00FD5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4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0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00D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0D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00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0D9B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600D9B"/>
    <w:pPr>
      <w:ind w:left="720"/>
      <w:contextualSpacing/>
    </w:pPr>
  </w:style>
  <w:style w:type="table" w:styleId="a6">
    <w:name w:val="Table Grid"/>
    <w:basedOn w:val="a1"/>
    <w:uiPriority w:val="59"/>
    <w:rsid w:val="00C07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semiHidden/>
    <w:unhideWhenUsed/>
    <w:rsid w:val="00C07DC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C07DC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07D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0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DC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F60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Абзац списка Знак"/>
    <w:link w:val="a4"/>
    <w:uiPriority w:val="34"/>
    <w:locked/>
    <w:rsid w:val="00CF60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69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.cntd.ru/document/4990691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49906914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9906914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990691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99069148" TargetMode="External"/><Relationship Id="rId14" Type="http://schemas.openxmlformats.org/officeDocument/2006/relationships/hyperlink" Target="https://docs.cntd.ru/document/4990691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957536-8AB9-4BED-ABE8-BA43175C8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2043</Words>
  <Characters>11650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2025-05-28T08:04:00Z</cp:lastPrinted>
  <dcterms:created xsi:type="dcterms:W3CDTF">2025-05-12T09:51:00Z</dcterms:created>
  <dcterms:modified xsi:type="dcterms:W3CDTF">2025-05-28T13:32:00Z</dcterms:modified>
</cp:coreProperties>
</file>