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9C" w:rsidRDefault="00DE3CD0"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2406015</wp:posOffset>
            </wp:positionH>
            <wp:positionV relativeFrom="paragraph">
              <wp:posOffset>-116840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B27B7D" w:rsidRDefault="00D2226E"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r w:rsidR="00E9101A">
        <w:rPr>
          <w:rFonts w:ascii="Times New Roman" w:eastAsia="Times New Roman" w:hAnsi="Times New Roman" w:cs="Times New Roman"/>
          <w:b/>
          <w:kern w:val="36"/>
          <w:sz w:val="24"/>
          <w:szCs w:val="24"/>
          <w:lang w:eastAsia="ru-RU"/>
        </w:rPr>
        <w:t xml:space="preserve"> (п</w:t>
      </w:r>
      <w:r w:rsidR="00080021">
        <w:rPr>
          <w:rFonts w:ascii="Times New Roman" w:eastAsia="Times New Roman" w:hAnsi="Times New Roman" w:cs="Times New Roman"/>
          <w:b/>
          <w:kern w:val="36"/>
          <w:sz w:val="24"/>
          <w:szCs w:val="24"/>
          <w:lang w:eastAsia="ru-RU"/>
        </w:rPr>
        <w:t>роект)</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CD4E47">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т</w:t>
      </w:r>
      <w:r w:rsidR="00CD4E47">
        <w:rPr>
          <w:rFonts w:ascii="Times New Roman" w:eastAsia="Times New Roman" w:hAnsi="Times New Roman" w:cs="Times New Roman"/>
          <w:sz w:val="24"/>
          <w:szCs w:val="24"/>
          <w:lang w:eastAsia="ru-RU"/>
        </w:rPr>
        <w:t xml:space="preserve"> </w:t>
      </w:r>
      <w:r w:rsidR="00E9101A">
        <w:rPr>
          <w:rFonts w:ascii="Times New Roman" w:eastAsia="Times New Roman" w:hAnsi="Times New Roman" w:cs="Times New Roman"/>
          <w:sz w:val="24"/>
          <w:szCs w:val="24"/>
          <w:lang w:eastAsia="ru-RU"/>
        </w:rPr>
        <w:t xml:space="preserve">2023 </w:t>
      </w:r>
      <w:r w:rsidR="00FF2281" w:rsidRPr="00EA5036">
        <w:rPr>
          <w:rFonts w:ascii="Times New Roman" w:eastAsia="Times New Roman" w:hAnsi="Times New Roman" w:cs="Times New Roman"/>
          <w:sz w:val="24"/>
          <w:szCs w:val="24"/>
          <w:lang w:eastAsia="ru-RU"/>
        </w:rPr>
        <w:t xml:space="preserve">года       </w:t>
      </w:r>
      <w:r w:rsidRPr="00EA5036">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977AED">
        <w:rPr>
          <w:rFonts w:ascii="Times New Roman" w:eastAsia="Times New Roman" w:hAnsi="Times New Roman" w:cs="Times New Roman"/>
          <w:sz w:val="24"/>
          <w:szCs w:val="24"/>
          <w:lang w:eastAsia="ru-RU"/>
        </w:rPr>
        <w:t xml:space="preserve">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9B45BE" w:rsidP="00A85405">
      <w:pPr>
        <w:wordWrap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 принятии в первом чтении «</w:t>
      </w:r>
      <w:r w:rsidR="001B5FB9" w:rsidRPr="00323CBA">
        <w:rPr>
          <w:rFonts w:ascii="Times New Roman" w:eastAsia="Times New Roman" w:hAnsi="Times New Roman" w:cs="Times New Roman"/>
          <w:b/>
          <w:bCs/>
          <w:sz w:val="24"/>
          <w:szCs w:val="24"/>
          <w:lang w:eastAsia="ru-RU"/>
        </w:rPr>
        <w:t>О внесении изменений и дополнений</w:t>
      </w:r>
      <w:r w:rsidR="001B5FB9">
        <w:rPr>
          <w:rFonts w:ascii="Times New Roman" w:eastAsia="Times New Roman" w:hAnsi="Times New Roman" w:cs="Times New Roman"/>
          <w:b/>
          <w:bCs/>
          <w:sz w:val="24"/>
          <w:szCs w:val="24"/>
          <w:lang w:eastAsia="ru-RU"/>
        </w:rPr>
        <w:t xml:space="preserve"> </w:t>
      </w:r>
      <w:r w:rsidR="001B5FB9" w:rsidRPr="00323CBA">
        <w:rPr>
          <w:rFonts w:ascii="Times New Roman" w:eastAsia="Times New Roman" w:hAnsi="Times New Roman" w:cs="Times New Roman"/>
          <w:b/>
          <w:bCs/>
          <w:sz w:val="24"/>
          <w:szCs w:val="24"/>
          <w:lang w:eastAsia="ru-RU"/>
        </w:rPr>
        <w:t xml:space="preserve"> в Устав </w:t>
      </w:r>
      <w:r w:rsidR="00452516">
        <w:rPr>
          <w:rFonts w:ascii="Times New Roman" w:eastAsia="Times New Roman" w:hAnsi="Times New Roman" w:cs="Times New Roman"/>
          <w:b/>
          <w:bCs/>
          <w:sz w:val="24"/>
          <w:szCs w:val="24"/>
          <w:lang w:eastAsia="ru-RU"/>
        </w:rPr>
        <w:t>в</w:t>
      </w:r>
      <w:r w:rsidR="001B5FB9" w:rsidRPr="00323CBA">
        <w:rPr>
          <w:rFonts w:ascii="Times New Roman" w:eastAsia="Times New Roman" w:hAnsi="Times New Roman" w:cs="Times New Roman"/>
          <w:b/>
          <w:bCs/>
          <w:sz w:val="24"/>
          <w:szCs w:val="24"/>
          <w:lang w:eastAsia="ru-RU"/>
        </w:rPr>
        <w:t>нутригородского   муниципального образования</w:t>
      </w:r>
      <w:r w:rsidR="001B5FB9">
        <w:rPr>
          <w:rFonts w:ascii="Times New Roman" w:eastAsia="Times New Roman" w:hAnsi="Times New Roman" w:cs="Times New Roman"/>
          <w:b/>
          <w:bCs/>
          <w:sz w:val="24"/>
          <w:szCs w:val="24"/>
          <w:lang w:eastAsia="ru-RU"/>
        </w:rPr>
        <w:t xml:space="preserve"> </w:t>
      </w:r>
      <w:r w:rsidR="001B5FB9" w:rsidRPr="00323CBA">
        <w:rPr>
          <w:rFonts w:ascii="Times New Roman" w:eastAsia="Times New Roman" w:hAnsi="Times New Roman" w:cs="Times New Roman"/>
          <w:b/>
          <w:bCs/>
          <w:sz w:val="24"/>
          <w:szCs w:val="24"/>
          <w:lang w:eastAsia="ru-RU"/>
        </w:rPr>
        <w:t xml:space="preserve"> </w:t>
      </w:r>
      <w:r w:rsidR="00452516">
        <w:rPr>
          <w:rFonts w:ascii="Times New Roman" w:eastAsia="Times New Roman" w:hAnsi="Times New Roman" w:cs="Times New Roman"/>
          <w:b/>
          <w:bCs/>
          <w:sz w:val="24"/>
          <w:szCs w:val="24"/>
          <w:lang w:eastAsia="ru-RU"/>
        </w:rPr>
        <w:t xml:space="preserve">города федерального значения </w:t>
      </w:r>
      <w:r w:rsidR="001B5FB9" w:rsidRPr="00323CBA">
        <w:rPr>
          <w:rFonts w:ascii="Times New Roman" w:eastAsia="Times New Roman" w:hAnsi="Times New Roman" w:cs="Times New Roman"/>
          <w:b/>
          <w:bCs/>
          <w:sz w:val="24"/>
          <w:szCs w:val="24"/>
          <w:lang w:eastAsia="ru-RU"/>
        </w:rPr>
        <w:t>Са</w:t>
      </w:r>
      <w:r w:rsidR="001B5FB9">
        <w:rPr>
          <w:rFonts w:ascii="Times New Roman" w:eastAsia="Times New Roman" w:hAnsi="Times New Roman" w:cs="Times New Roman"/>
          <w:b/>
          <w:bCs/>
          <w:sz w:val="24"/>
          <w:szCs w:val="24"/>
          <w:lang w:eastAsia="ru-RU"/>
        </w:rPr>
        <w:t>нкт-Петербурга поселок Стрельна</w:t>
      </w:r>
      <w:r>
        <w:rPr>
          <w:rFonts w:ascii="Times New Roman" w:eastAsia="Times New Roman" w:hAnsi="Times New Roman" w:cs="Times New Roman"/>
          <w:b/>
          <w:bCs/>
          <w:sz w:val="24"/>
          <w:szCs w:val="24"/>
          <w:lang w:eastAsia="ru-RU"/>
        </w:rPr>
        <w:t>»</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Pr="009D1C0E" w:rsidRDefault="001B5FB9" w:rsidP="009D1C0E">
      <w:pPr>
        <w:autoSpaceDE w:val="0"/>
        <w:autoSpaceDN w:val="0"/>
        <w:adjustRightInd w:val="0"/>
        <w:spacing w:after="0" w:line="240" w:lineRule="auto"/>
        <w:ind w:firstLine="567"/>
        <w:jc w:val="both"/>
        <w:rPr>
          <w:rFonts w:ascii="Times New Roman" w:hAnsi="Times New Roman"/>
          <w:sz w:val="24"/>
          <w:szCs w:val="24"/>
        </w:rPr>
      </w:pPr>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с</w:t>
      </w:r>
      <w:r w:rsidR="00506E37" w:rsidRPr="00D207F8">
        <w:rPr>
          <w:rFonts w:ascii="Times New Roman" w:hAnsi="Times New Roman"/>
          <w:sz w:val="24"/>
          <w:szCs w:val="24"/>
        </w:rPr>
        <w:t xml:space="preserve"> </w:t>
      </w:r>
      <w:r w:rsidRPr="003742EA">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sidR="00467E5E">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sidR="00467E5E">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rsidR="006F2B32" w:rsidRPr="00323CBA" w:rsidRDefault="001B5FB9" w:rsidP="00DE3C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r w:rsidR="00DE3CD0">
        <w:rPr>
          <w:rFonts w:ascii="Times New Roman" w:hAnsi="Times New Roman" w:cs="Times New Roman"/>
          <w:b/>
          <w:bCs/>
          <w:sz w:val="24"/>
          <w:szCs w:val="24"/>
        </w:rPr>
        <w:t xml:space="preserve">                                    </w:t>
      </w:r>
      <w:r w:rsidR="006F2B32" w:rsidRPr="00323CBA">
        <w:rPr>
          <w:rFonts w:ascii="Times New Roman" w:hAnsi="Times New Roman" w:cs="Times New Roman"/>
          <w:b/>
          <w:bCs/>
          <w:sz w:val="24"/>
          <w:szCs w:val="24"/>
        </w:rPr>
        <w:t>МУНИЦИПАЛЬНЫЙ СОВЕТ</w:t>
      </w:r>
    </w:p>
    <w:p w:rsidR="006F2B32" w:rsidRDefault="006F2B32" w:rsidP="006F2B32">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6F2B32" w:rsidRPr="00AA6D34" w:rsidRDefault="006F2B32" w:rsidP="006F2B32">
      <w:pPr>
        <w:wordWrap w:val="0"/>
        <w:spacing w:after="0" w:line="240" w:lineRule="auto"/>
        <w:jc w:val="center"/>
        <w:rPr>
          <w:rFonts w:ascii="Times New Roman" w:eastAsia="Times New Roman" w:hAnsi="Times New Roman" w:cs="Times New Roman"/>
          <w:sz w:val="24"/>
          <w:szCs w:val="24"/>
          <w:lang w:eastAsia="ru-RU"/>
        </w:rPr>
      </w:pPr>
    </w:p>
    <w:p w:rsidR="009B45BE" w:rsidRPr="008E386B" w:rsidRDefault="006F2B32" w:rsidP="009B45BE">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AA6D34">
        <w:rPr>
          <w:rFonts w:ascii="Times New Roman" w:eastAsia="Times New Roman" w:hAnsi="Times New Roman" w:cs="Times New Roman"/>
          <w:sz w:val="24"/>
          <w:szCs w:val="24"/>
          <w:lang w:eastAsia="ru-RU"/>
        </w:rPr>
        <w:t xml:space="preserve"> </w:t>
      </w:r>
      <w:proofErr w:type="gramStart"/>
      <w:r w:rsidR="009B45BE" w:rsidRPr="00262D38">
        <w:rPr>
          <w:rFonts w:ascii="Times New Roman" w:eastAsia="Times New Roman" w:hAnsi="Times New Roman" w:cs="Times New Roman"/>
          <w:sz w:val="24"/>
          <w:szCs w:val="24"/>
          <w:lang w:eastAsia="ru-RU"/>
        </w:rPr>
        <w:t>Принять в первом чтении изменения и дополнения в Устав</w:t>
      </w:r>
      <w:r w:rsidR="009B45BE">
        <w:rPr>
          <w:rFonts w:ascii="Times New Roman" w:eastAsia="Times New Roman" w:hAnsi="Times New Roman" w:cs="Times New Roman"/>
          <w:bCs/>
          <w:sz w:val="24"/>
          <w:szCs w:val="24"/>
          <w:lang w:eastAsia="ru-RU"/>
        </w:rPr>
        <w:t xml:space="preserve"> внутригородского   М</w:t>
      </w:r>
      <w:r w:rsidR="009B45BE" w:rsidRPr="00262D38">
        <w:rPr>
          <w:rFonts w:ascii="Times New Roman" w:eastAsia="Times New Roman" w:hAnsi="Times New Roman" w:cs="Times New Roman"/>
          <w:bCs/>
          <w:sz w:val="24"/>
          <w:szCs w:val="24"/>
          <w:lang w:eastAsia="ru-RU"/>
        </w:rPr>
        <w:t xml:space="preserve">униципального образования </w:t>
      </w:r>
      <w:r w:rsidR="009B45BE">
        <w:rPr>
          <w:rFonts w:ascii="Times New Roman" w:eastAsia="Times New Roman" w:hAnsi="Times New Roman" w:cs="Times New Roman"/>
          <w:bCs/>
          <w:sz w:val="24"/>
          <w:szCs w:val="24"/>
          <w:lang w:eastAsia="ru-RU"/>
        </w:rPr>
        <w:t xml:space="preserve">города федерального значения </w:t>
      </w:r>
      <w:r w:rsidR="009B45BE" w:rsidRPr="00262D38">
        <w:rPr>
          <w:rFonts w:ascii="Times New Roman" w:eastAsia="Times New Roman" w:hAnsi="Times New Roman" w:cs="Times New Roman"/>
          <w:bCs/>
          <w:sz w:val="24"/>
          <w:szCs w:val="24"/>
          <w:lang w:eastAsia="ru-RU"/>
        </w:rPr>
        <w:t xml:space="preserve">Санкт-Петербурга поселок Стрельна, принятый </w:t>
      </w:r>
      <w:r w:rsidR="009B45BE" w:rsidRPr="00262D38">
        <w:rPr>
          <w:rFonts w:ascii="Times New Roman" w:hAnsi="Times New Roman" w:cs="Times New Roman"/>
          <w:sz w:val="24"/>
          <w:szCs w:val="24"/>
        </w:rPr>
        <w:t>решением Муниципального Совета Муниципального образования поселок Стрельна от 14.03.2017 № 09</w:t>
      </w:r>
      <w:r w:rsidR="009B45BE">
        <w:rPr>
          <w:rFonts w:ascii="Times New Roman" w:hAnsi="Times New Roman" w:cs="Times New Roman"/>
          <w:sz w:val="24"/>
          <w:szCs w:val="24"/>
        </w:rPr>
        <w:t xml:space="preserve"> с изменениями и дополнениями, </w:t>
      </w:r>
      <w:r w:rsidR="009B45BE" w:rsidRPr="00323CBA">
        <w:rPr>
          <w:rFonts w:ascii="Times New Roman" w:hAnsi="Times New Roman" w:cs="Times New Roman"/>
          <w:sz w:val="24"/>
          <w:szCs w:val="24"/>
        </w:rPr>
        <w:t xml:space="preserve">принятыми </w:t>
      </w:r>
      <w:r w:rsidR="009B45BE" w:rsidRPr="00A70078">
        <w:rPr>
          <w:rFonts w:ascii="Times New Roman" w:hAnsi="Times New Roman" w:cs="Times New Roman"/>
          <w:sz w:val="24"/>
          <w:szCs w:val="24"/>
        </w:rPr>
        <w:t>р</w:t>
      </w:r>
      <w:r w:rsidR="009B45BE" w:rsidRPr="00323CBA">
        <w:rPr>
          <w:rFonts w:ascii="Times New Roman" w:hAnsi="Times New Roman" w:cs="Times New Roman"/>
          <w:sz w:val="24"/>
          <w:szCs w:val="24"/>
        </w:rPr>
        <w:t>ешени</w:t>
      </w:r>
      <w:r w:rsidR="009B45BE">
        <w:rPr>
          <w:rFonts w:ascii="Times New Roman" w:hAnsi="Times New Roman" w:cs="Times New Roman"/>
          <w:sz w:val="24"/>
          <w:szCs w:val="24"/>
        </w:rPr>
        <w:t>ями</w:t>
      </w:r>
      <w:r w:rsidR="009B45BE" w:rsidRPr="00323CBA">
        <w:rPr>
          <w:rFonts w:ascii="Times New Roman" w:hAnsi="Times New Roman" w:cs="Times New Roman"/>
          <w:sz w:val="24"/>
          <w:szCs w:val="24"/>
        </w:rPr>
        <w:t xml:space="preserve"> Муниципального Совета</w:t>
      </w:r>
      <w:r w:rsidR="009B45BE" w:rsidRPr="00A70078">
        <w:rPr>
          <w:rFonts w:ascii="Times New Roman" w:hAnsi="Times New Roman" w:cs="Times New Roman"/>
          <w:sz w:val="24"/>
          <w:szCs w:val="24"/>
        </w:rPr>
        <w:t xml:space="preserve"> М</w:t>
      </w:r>
      <w:r w:rsidR="009B45BE">
        <w:rPr>
          <w:rFonts w:ascii="Times New Roman" w:hAnsi="Times New Roman" w:cs="Times New Roman"/>
          <w:sz w:val="24"/>
          <w:szCs w:val="24"/>
        </w:rPr>
        <w:t>униципального образования</w:t>
      </w:r>
      <w:r w:rsidR="009B45BE" w:rsidRPr="00A70078">
        <w:rPr>
          <w:rFonts w:ascii="Times New Roman" w:hAnsi="Times New Roman" w:cs="Times New Roman"/>
          <w:sz w:val="24"/>
          <w:szCs w:val="24"/>
        </w:rPr>
        <w:t xml:space="preserve"> пос</w:t>
      </w:r>
      <w:r w:rsidR="009B45BE">
        <w:rPr>
          <w:rFonts w:ascii="Times New Roman" w:hAnsi="Times New Roman" w:cs="Times New Roman"/>
          <w:sz w:val="24"/>
          <w:szCs w:val="24"/>
        </w:rPr>
        <w:t>елок</w:t>
      </w:r>
      <w:r w:rsidR="009B45BE" w:rsidRPr="00A70078">
        <w:rPr>
          <w:rFonts w:ascii="Times New Roman" w:hAnsi="Times New Roman" w:cs="Times New Roman"/>
          <w:sz w:val="24"/>
          <w:szCs w:val="24"/>
        </w:rPr>
        <w:t xml:space="preserve"> Стрельна</w:t>
      </w:r>
      <w:r w:rsidR="009B45BE" w:rsidRPr="00323CBA">
        <w:rPr>
          <w:rFonts w:ascii="Times New Roman" w:hAnsi="Times New Roman" w:cs="Times New Roman"/>
          <w:sz w:val="24"/>
          <w:szCs w:val="24"/>
        </w:rPr>
        <w:t xml:space="preserve"> от 05.09.2017</w:t>
      </w:r>
      <w:r w:rsidR="009B45BE" w:rsidRPr="00A70078">
        <w:rPr>
          <w:rFonts w:ascii="Times New Roman" w:hAnsi="Times New Roman" w:cs="Times New Roman"/>
          <w:sz w:val="24"/>
          <w:szCs w:val="24"/>
        </w:rPr>
        <w:t xml:space="preserve"> № 63,</w:t>
      </w:r>
      <w:r w:rsidR="009B45BE" w:rsidRPr="00A70078">
        <w:rPr>
          <w:rFonts w:ascii="Times New Roman" w:hAnsi="Times New Roman" w:cs="Times New Roman"/>
          <w:color w:val="000000"/>
          <w:sz w:val="24"/>
          <w:szCs w:val="24"/>
        </w:rPr>
        <w:t xml:space="preserve"> от 19.06.2018 № 37</w:t>
      </w:r>
      <w:r w:rsidR="009B45BE">
        <w:rPr>
          <w:rFonts w:ascii="Times New Roman" w:hAnsi="Times New Roman" w:cs="Times New Roman"/>
          <w:color w:val="000000"/>
          <w:sz w:val="24"/>
          <w:szCs w:val="24"/>
        </w:rPr>
        <w:t>,</w:t>
      </w:r>
      <w:r w:rsidR="009B45BE" w:rsidRPr="000F2BC0">
        <w:rPr>
          <w:rFonts w:ascii="Times New Roman" w:hAnsi="Times New Roman" w:cs="Times New Roman"/>
          <w:color w:val="000000"/>
          <w:sz w:val="24"/>
          <w:szCs w:val="24"/>
        </w:rPr>
        <w:t xml:space="preserve"> </w:t>
      </w:r>
      <w:r w:rsidR="009B45BE" w:rsidRPr="008E386B">
        <w:rPr>
          <w:rFonts w:ascii="Times New Roman" w:hAnsi="Times New Roman" w:cs="Times New Roman"/>
          <w:sz w:val="24"/>
          <w:szCs w:val="24"/>
        </w:rPr>
        <w:t>от </w:t>
      </w:r>
      <w:hyperlink r:id="rId6" w:tgtFrame="_blank" w:history="1">
        <w:r w:rsidR="009B45BE" w:rsidRPr="008E386B">
          <w:rPr>
            <w:rFonts w:ascii="Times New Roman" w:hAnsi="Times New Roman" w:cs="Times New Roman"/>
            <w:sz w:val="24"/>
            <w:szCs w:val="24"/>
          </w:rPr>
          <w:t>29.09.2020 № 51</w:t>
        </w:r>
      </w:hyperlink>
      <w:r w:rsidR="009B45BE">
        <w:t xml:space="preserve">, </w:t>
      </w:r>
      <w:hyperlink r:id="rId7" w:tgtFrame="_blank" w:history="1">
        <w:r w:rsidR="009B45BE" w:rsidRPr="00B0076B">
          <w:rPr>
            <w:rFonts w:ascii="Times New Roman" w:hAnsi="Times New Roman" w:cs="Times New Roman"/>
            <w:sz w:val="24"/>
            <w:szCs w:val="24"/>
          </w:rPr>
          <w:t>от 30.03.2021 № 22</w:t>
        </w:r>
      </w:hyperlink>
      <w:r w:rsidR="009B45BE">
        <w:t xml:space="preserve">, </w:t>
      </w:r>
      <w:hyperlink r:id="rId8" w:tgtFrame="_blank" w:history="1">
        <w:r w:rsidR="009B45BE" w:rsidRPr="00BD0E43">
          <w:rPr>
            <w:rStyle w:val="hyperlink"/>
            <w:rFonts w:ascii="Times New Roman" w:hAnsi="Times New Roman" w:cs="Times New Roman"/>
            <w:sz w:val="24"/>
            <w:szCs w:val="24"/>
          </w:rPr>
          <w:t>от 28.09.2021 № 55</w:t>
        </w:r>
      </w:hyperlink>
      <w:r w:rsidR="009B45BE" w:rsidRPr="00BD0E43">
        <w:t xml:space="preserve">, </w:t>
      </w:r>
      <w:hyperlink r:id="rId9" w:tgtFrame="_blank" w:history="1">
        <w:r w:rsidR="009B45BE" w:rsidRPr="00BD0E43">
          <w:rPr>
            <w:rFonts w:ascii="Times New Roman" w:hAnsi="Times New Roman" w:cs="Times New Roman"/>
            <w:sz w:val="24"/>
            <w:szCs w:val="24"/>
          </w:rPr>
          <w:t>от 17.08.2022 № 32</w:t>
        </w:r>
      </w:hyperlink>
      <w:r w:rsidR="009B45BE" w:rsidRPr="00BD0E43">
        <w:t>,</w:t>
      </w:r>
      <w:r w:rsidR="009B45BE" w:rsidRPr="00E37BD5">
        <w:rPr>
          <w:rFonts w:ascii="Times New Roman" w:hAnsi="Times New Roman" w:cs="Times New Roman"/>
          <w:sz w:val="24"/>
          <w:szCs w:val="24"/>
        </w:rPr>
        <w:t xml:space="preserve"> </w:t>
      </w:r>
      <w:hyperlink r:id="rId10" w:tgtFrame="_blank" w:history="1">
        <w:r w:rsidR="009B45BE" w:rsidRPr="00546BBC">
          <w:rPr>
            <w:rStyle w:val="hyperlink"/>
            <w:rFonts w:ascii="Times New Roman" w:hAnsi="Times New Roman" w:cs="Times New Roman"/>
            <w:sz w:val="24"/>
            <w:szCs w:val="24"/>
          </w:rPr>
          <w:t>от</w:t>
        </w:r>
        <w:proofErr w:type="gramEnd"/>
        <w:r w:rsidR="009B45BE" w:rsidRPr="00546BBC">
          <w:rPr>
            <w:rStyle w:val="hyperlink"/>
            <w:rFonts w:ascii="Times New Roman" w:hAnsi="Times New Roman" w:cs="Times New Roman"/>
            <w:sz w:val="24"/>
            <w:szCs w:val="24"/>
          </w:rPr>
          <w:t xml:space="preserve"> 27.02.2023 № </w:t>
        </w:r>
        <w:r w:rsidR="009B45BE">
          <w:rPr>
            <w:rStyle w:val="hyperlink"/>
            <w:rFonts w:ascii="Times New Roman" w:hAnsi="Times New Roman" w:cs="Times New Roman"/>
            <w:sz w:val="24"/>
            <w:szCs w:val="24"/>
          </w:rPr>
          <w:t xml:space="preserve"> </w:t>
        </w:r>
        <w:r w:rsidR="009B45BE" w:rsidRPr="00546BBC">
          <w:rPr>
            <w:rStyle w:val="hyperlink"/>
            <w:rFonts w:ascii="Times New Roman" w:hAnsi="Times New Roman" w:cs="Times New Roman"/>
            <w:sz w:val="24"/>
            <w:szCs w:val="24"/>
          </w:rPr>
          <w:t>08</w:t>
        </w:r>
      </w:hyperlink>
      <w:r w:rsidR="009B45BE">
        <w:t xml:space="preserve">, </w:t>
      </w:r>
      <w:hyperlink r:id="rId11" w:tgtFrame="_blank" w:history="1">
        <w:r w:rsidR="009B45BE" w:rsidRPr="00990F05">
          <w:rPr>
            <w:rStyle w:val="hyperlink"/>
            <w:rFonts w:ascii="Times New Roman" w:hAnsi="Times New Roman" w:cs="Times New Roman"/>
            <w:sz w:val="24"/>
            <w:szCs w:val="24"/>
          </w:rPr>
          <w:t>от 18.07.2023 № 41</w:t>
        </w:r>
      </w:hyperlink>
      <w:r w:rsidR="009B45BE" w:rsidRPr="00BD0E43">
        <w:rPr>
          <w:rFonts w:ascii="Times New Roman" w:hAnsi="Times New Roman" w:cs="Times New Roman"/>
          <w:sz w:val="24"/>
          <w:szCs w:val="24"/>
        </w:rPr>
        <w:t xml:space="preserve">  </w:t>
      </w:r>
      <w:r w:rsidR="009B45BE" w:rsidRPr="00B0076B">
        <w:rPr>
          <w:rFonts w:ascii="Times New Roman" w:hAnsi="Times New Roman" w:cs="Times New Roman"/>
          <w:sz w:val="24"/>
          <w:szCs w:val="24"/>
        </w:rPr>
        <w:t xml:space="preserve"> </w:t>
      </w:r>
      <w:r w:rsidR="009B45BE" w:rsidRPr="008E386B">
        <w:rPr>
          <w:rFonts w:ascii="Times New Roman" w:hAnsi="Times New Roman" w:cs="Times New Roman"/>
          <w:sz w:val="24"/>
          <w:szCs w:val="24"/>
        </w:rPr>
        <w:t>согласно приложению</w:t>
      </w:r>
      <w:r w:rsidR="009B45BE">
        <w:rPr>
          <w:rFonts w:ascii="Times New Roman" w:hAnsi="Times New Roman" w:cs="Times New Roman"/>
          <w:sz w:val="24"/>
          <w:szCs w:val="24"/>
        </w:rPr>
        <w:t xml:space="preserve"> №</w:t>
      </w:r>
      <w:r w:rsidR="009B45BE" w:rsidRPr="008E386B">
        <w:rPr>
          <w:rFonts w:ascii="Times New Roman" w:hAnsi="Times New Roman" w:cs="Times New Roman"/>
          <w:sz w:val="24"/>
          <w:szCs w:val="24"/>
        </w:rPr>
        <w:t xml:space="preserve"> 1</w:t>
      </w:r>
      <w:r w:rsidR="009B45BE" w:rsidRPr="008E386B">
        <w:rPr>
          <w:rFonts w:ascii="Times New Roman" w:eastAsia="Times New Roman" w:hAnsi="Times New Roman" w:cs="Times New Roman"/>
          <w:sz w:val="24"/>
          <w:szCs w:val="24"/>
          <w:lang w:eastAsia="ru-RU"/>
        </w:rPr>
        <w:t>.</w:t>
      </w:r>
    </w:p>
    <w:p w:rsidR="009B45BE" w:rsidRPr="003B668A" w:rsidRDefault="009B45BE" w:rsidP="009B45BE">
      <w:pPr>
        <w:pStyle w:val="a3"/>
        <w:numPr>
          <w:ilvl w:val="0"/>
          <w:numId w:val="2"/>
        </w:numPr>
        <w:autoSpaceDE w:val="0"/>
        <w:autoSpaceDN w:val="0"/>
        <w:adjustRightInd w:val="0"/>
        <w:spacing w:after="0" w:line="240" w:lineRule="auto"/>
        <w:ind w:left="0" w:firstLine="426"/>
        <w:jc w:val="both"/>
        <w:outlineLvl w:val="1"/>
        <w:rPr>
          <w:rFonts w:ascii="Times New Roman" w:eastAsia="Calibri" w:hAnsi="Times New Roman"/>
          <w:spacing w:val="-2"/>
          <w:sz w:val="24"/>
          <w:szCs w:val="24"/>
        </w:rPr>
      </w:pPr>
      <w:proofErr w:type="gramStart"/>
      <w:r w:rsidRPr="008A616B">
        <w:rPr>
          <w:rFonts w:ascii="Times New Roman" w:eastAsia="Calibri" w:hAnsi="Times New Roman"/>
          <w:spacing w:val="-2"/>
          <w:sz w:val="24"/>
          <w:szCs w:val="24"/>
        </w:rPr>
        <w:t xml:space="preserve">Предложить </w:t>
      </w:r>
      <w:r>
        <w:rPr>
          <w:rFonts w:ascii="Times New Roman" w:eastAsia="Calibri" w:hAnsi="Times New Roman"/>
          <w:spacing w:val="-2"/>
          <w:sz w:val="24"/>
          <w:szCs w:val="24"/>
        </w:rPr>
        <w:t>депутатам Муниципального Совета</w:t>
      </w:r>
      <w:r w:rsidRPr="008A616B">
        <w:rPr>
          <w:rFonts w:ascii="Times New Roman" w:eastAsia="Calibri" w:hAnsi="Times New Roman"/>
          <w:spacing w:val="-2"/>
          <w:sz w:val="24"/>
          <w:szCs w:val="24"/>
        </w:rPr>
        <w:t xml:space="preserve">, </w:t>
      </w:r>
      <w:r>
        <w:rPr>
          <w:rFonts w:ascii="Times New Roman" w:eastAsia="Calibri" w:hAnsi="Times New Roman"/>
          <w:spacing w:val="-2"/>
          <w:sz w:val="24"/>
          <w:szCs w:val="24"/>
        </w:rPr>
        <w:t>Г</w:t>
      </w:r>
      <w:r w:rsidRPr="008A616B">
        <w:rPr>
          <w:rFonts w:ascii="Times New Roman" w:eastAsia="Calibri" w:hAnsi="Times New Roman"/>
          <w:spacing w:val="-2"/>
          <w:sz w:val="24"/>
          <w:szCs w:val="24"/>
        </w:rPr>
        <w:t xml:space="preserve">лаве местной администрации,  общественным организациями, трудовым коллективам и гражданам Муниципального образования поселок </w:t>
      </w:r>
      <w:r w:rsidRPr="004F226D">
        <w:rPr>
          <w:rFonts w:ascii="Times New Roman" w:eastAsia="Calibri" w:hAnsi="Times New Roman"/>
          <w:spacing w:val="-2"/>
          <w:sz w:val="24"/>
          <w:szCs w:val="24"/>
        </w:rPr>
        <w:t xml:space="preserve">Стрельна </w:t>
      </w:r>
      <w:r w:rsidRPr="00956C6F">
        <w:rPr>
          <w:rFonts w:ascii="Times New Roman" w:eastAsia="Calibri" w:hAnsi="Times New Roman"/>
          <w:color w:val="FF0000"/>
          <w:spacing w:val="-2"/>
          <w:sz w:val="24"/>
          <w:szCs w:val="24"/>
        </w:rPr>
        <w:t>до</w:t>
      </w:r>
      <w:r w:rsidRPr="004F226D">
        <w:rPr>
          <w:rFonts w:ascii="Times New Roman" w:eastAsia="Calibri" w:hAnsi="Times New Roman"/>
          <w:spacing w:val="-2"/>
          <w:sz w:val="24"/>
          <w:szCs w:val="24"/>
        </w:rPr>
        <w:t xml:space="preserve"> </w:t>
      </w:r>
      <w:r>
        <w:rPr>
          <w:rFonts w:ascii="Times New Roman" w:eastAsia="Calibri" w:hAnsi="Times New Roman"/>
          <w:spacing w:val="-2"/>
          <w:sz w:val="24"/>
          <w:szCs w:val="24"/>
        </w:rPr>
        <w:t>________</w:t>
      </w:r>
      <w:r w:rsidRPr="009B45BE">
        <w:rPr>
          <w:rFonts w:ascii="Times New Roman" w:eastAsia="Calibri" w:hAnsi="Times New Roman"/>
          <w:color w:val="FF0000"/>
          <w:spacing w:val="-2"/>
          <w:sz w:val="24"/>
          <w:szCs w:val="24"/>
        </w:rPr>
        <w:t>2023 года</w:t>
      </w:r>
      <w:r w:rsidRPr="002302B0">
        <w:rPr>
          <w:rFonts w:ascii="Times New Roman" w:eastAsia="Calibri" w:hAnsi="Times New Roman"/>
          <w:spacing w:val="-2"/>
          <w:sz w:val="24"/>
          <w:szCs w:val="24"/>
        </w:rPr>
        <w:t xml:space="preserve"> дать в письменном виде свои предложения и замечания на вносимые в Устав  изменения и дополнения по адресу: 198515, Санкт-Петербург, пос. Стрельна, Санкт-Петербургское шоссе, д.69</w:t>
      </w:r>
      <w:r>
        <w:rPr>
          <w:rFonts w:ascii="Times New Roman" w:eastAsia="Calibri" w:hAnsi="Times New Roman"/>
          <w:spacing w:val="-2"/>
          <w:sz w:val="24"/>
          <w:szCs w:val="24"/>
        </w:rPr>
        <w:t>, литер А</w:t>
      </w:r>
      <w:r w:rsidRPr="002302B0">
        <w:rPr>
          <w:rFonts w:ascii="Times New Roman" w:eastAsia="Calibri" w:hAnsi="Times New Roman"/>
          <w:spacing w:val="-2"/>
          <w:sz w:val="24"/>
          <w:szCs w:val="24"/>
        </w:rPr>
        <w:t xml:space="preserve">. Муниципальный Совет </w:t>
      </w:r>
      <w:r>
        <w:rPr>
          <w:rFonts w:ascii="Times New Roman" w:eastAsia="Calibri" w:hAnsi="Times New Roman"/>
          <w:spacing w:val="-2"/>
          <w:sz w:val="24"/>
          <w:szCs w:val="24"/>
        </w:rPr>
        <w:t xml:space="preserve">Муниципального образования поселок </w:t>
      </w:r>
      <w:r w:rsidRPr="002302B0">
        <w:rPr>
          <w:rFonts w:ascii="Times New Roman" w:eastAsia="Calibri" w:hAnsi="Times New Roman"/>
          <w:spacing w:val="-2"/>
          <w:sz w:val="24"/>
          <w:szCs w:val="24"/>
        </w:rPr>
        <w:t>Стрельна или по факсу 421-43-03, 421-39-88, справки по</w:t>
      </w:r>
      <w:proofErr w:type="gramEnd"/>
      <w:r w:rsidRPr="002302B0">
        <w:rPr>
          <w:rFonts w:ascii="Times New Roman" w:eastAsia="Calibri" w:hAnsi="Times New Roman"/>
          <w:spacing w:val="-2"/>
          <w:sz w:val="24"/>
          <w:szCs w:val="24"/>
        </w:rPr>
        <w:t xml:space="preserve"> телефону 421-43-03, </w:t>
      </w:r>
      <w:proofErr w:type="spellStart"/>
      <w:r w:rsidRPr="002302B0">
        <w:rPr>
          <w:rFonts w:ascii="Times New Roman" w:eastAsia="Calibri" w:hAnsi="Times New Roman"/>
          <w:spacing w:val="-2"/>
          <w:sz w:val="24"/>
          <w:szCs w:val="24"/>
        </w:rPr>
        <w:t>E-mail</w:t>
      </w:r>
      <w:proofErr w:type="spellEnd"/>
      <w:r w:rsidRPr="002302B0">
        <w:rPr>
          <w:rFonts w:ascii="Times New Roman" w:eastAsia="Calibri" w:hAnsi="Times New Roman"/>
          <w:spacing w:val="-2"/>
          <w:sz w:val="24"/>
          <w:szCs w:val="24"/>
        </w:rPr>
        <w:t xml:space="preserve">: </w:t>
      </w:r>
      <w:hyperlink r:id="rId12" w:history="1">
        <w:r w:rsidRPr="008E386B">
          <w:rPr>
            <w:rStyle w:val="a6"/>
            <w:rFonts w:ascii="Times New Roman" w:eastAsia="Calibri" w:hAnsi="Times New Roman"/>
            <w:color w:val="auto"/>
            <w:spacing w:val="-2"/>
            <w:sz w:val="24"/>
            <w:szCs w:val="24"/>
          </w:rPr>
          <w:t>ms</w:t>
        </w:r>
        <w:r w:rsidRPr="008E386B">
          <w:rPr>
            <w:rStyle w:val="a6"/>
            <w:rFonts w:ascii="Times New Roman" w:eastAsia="Calibri" w:hAnsi="Times New Roman"/>
            <w:color w:val="auto"/>
            <w:spacing w:val="-2"/>
            <w:sz w:val="24"/>
            <w:szCs w:val="24"/>
            <w:lang w:val="en-US"/>
          </w:rPr>
          <w:t>ovet</w:t>
        </w:r>
        <w:r w:rsidRPr="008E386B">
          <w:rPr>
            <w:rStyle w:val="a6"/>
            <w:rFonts w:ascii="Times New Roman" w:eastAsia="Calibri" w:hAnsi="Times New Roman"/>
            <w:color w:val="auto"/>
            <w:spacing w:val="-2"/>
            <w:sz w:val="24"/>
            <w:szCs w:val="24"/>
          </w:rPr>
          <w:t>@</w:t>
        </w:r>
        <w:r w:rsidRPr="008E386B">
          <w:rPr>
            <w:rStyle w:val="a6"/>
            <w:rFonts w:ascii="Times New Roman" w:eastAsia="Calibri" w:hAnsi="Times New Roman"/>
            <w:color w:val="auto"/>
            <w:spacing w:val="-2"/>
            <w:sz w:val="24"/>
            <w:szCs w:val="24"/>
            <w:lang w:val="en-US"/>
          </w:rPr>
          <w:t>mo</w:t>
        </w:r>
        <w:r w:rsidRPr="008E386B">
          <w:rPr>
            <w:rStyle w:val="a6"/>
            <w:rFonts w:ascii="Times New Roman" w:eastAsia="Calibri" w:hAnsi="Times New Roman"/>
            <w:color w:val="auto"/>
            <w:spacing w:val="-2"/>
            <w:sz w:val="24"/>
            <w:szCs w:val="24"/>
          </w:rPr>
          <w:t>-</w:t>
        </w:r>
        <w:r w:rsidRPr="008E386B">
          <w:rPr>
            <w:rStyle w:val="a6"/>
            <w:rFonts w:ascii="Times New Roman" w:eastAsia="Calibri" w:hAnsi="Times New Roman"/>
            <w:color w:val="auto"/>
            <w:spacing w:val="-2"/>
            <w:sz w:val="24"/>
            <w:szCs w:val="24"/>
            <w:lang w:val="en-US"/>
          </w:rPr>
          <w:t>strelna</w:t>
        </w:r>
        <w:r w:rsidRPr="008E386B">
          <w:rPr>
            <w:rStyle w:val="a6"/>
            <w:rFonts w:ascii="Times New Roman" w:eastAsia="Calibri" w:hAnsi="Times New Roman"/>
            <w:color w:val="auto"/>
            <w:spacing w:val="-2"/>
            <w:sz w:val="24"/>
            <w:szCs w:val="24"/>
          </w:rPr>
          <w:t>.</w:t>
        </w:r>
        <w:proofErr w:type="spellStart"/>
        <w:r w:rsidRPr="008E386B">
          <w:rPr>
            <w:rStyle w:val="a6"/>
            <w:rFonts w:ascii="Times New Roman" w:eastAsia="Calibri" w:hAnsi="Times New Roman"/>
            <w:color w:val="auto"/>
            <w:spacing w:val="-2"/>
            <w:sz w:val="24"/>
            <w:szCs w:val="24"/>
          </w:rPr>
          <w:t>ru</w:t>
        </w:r>
        <w:proofErr w:type="spellEnd"/>
      </w:hyperlink>
      <w:r w:rsidRPr="008E386B">
        <w:t xml:space="preserve"> </w:t>
      </w:r>
      <w:r w:rsidRPr="007437B8">
        <w:rPr>
          <w:rFonts w:ascii="Times New Roman" w:hAnsi="Times New Roman" w:cs="Times New Roman"/>
          <w:sz w:val="24"/>
          <w:szCs w:val="24"/>
        </w:rPr>
        <w:t xml:space="preserve">(понедельник – четверг с 09.00 до 18.00, пятница с 09.00 до 17.00, перерыв с 13.00 </w:t>
      </w:r>
      <w:proofErr w:type="gramStart"/>
      <w:r w:rsidRPr="007437B8">
        <w:rPr>
          <w:rFonts w:ascii="Times New Roman" w:hAnsi="Times New Roman" w:cs="Times New Roman"/>
          <w:sz w:val="24"/>
          <w:szCs w:val="24"/>
        </w:rPr>
        <w:t>до</w:t>
      </w:r>
      <w:proofErr w:type="gramEnd"/>
      <w:r w:rsidRPr="007437B8">
        <w:rPr>
          <w:rFonts w:ascii="Times New Roman" w:hAnsi="Times New Roman" w:cs="Times New Roman"/>
          <w:sz w:val="24"/>
          <w:szCs w:val="24"/>
        </w:rPr>
        <w:t xml:space="preserve"> 14.00).</w:t>
      </w:r>
      <w:r w:rsidRPr="00924E48">
        <w:rPr>
          <w:rFonts w:ascii="Times New Roman" w:hAnsi="Times New Roman" w:cs="Times New Roman"/>
          <w:sz w:val="24"/>
          <w:szCs w:val="24"/>
        </w:rPr>
        <w:t xml:space="preserve"> </w:t>
      </w:r>
    </w:p>
    <w:p w:rsidR="009B45BE" w:rsidRPr="006E38B3" w:rsidRDefault="009B45BE" w:rsidP="009B45BE">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sidRPr="0009644B">
        <w:rPr>
          <w:rFonts w:ascii="Times New Roman" w:eastAsia="Calibri" w:hAnsi="Times New Roman"/>
          <w:spacing w:val="-2"/>
          <w:sz w:val="24"/>
          <w:szCs w:val="24"/>
        </w:rPr>
        <w:t>Провести публичные слушания</w:t>
      </w:r>
      <w:r>
        <w:rPr>
          <w:rFonts w:ascii="Times New Roman" w:eastAsia="Calibri" w:hAnsi="Times New Roman"/>
          <w:spacing w:val="-2"/>
          <w:sz w:val="24"/>
          <w:szCs w:val="24"/>
        </w:rPr>
        <w:t xml:space="preserve"> на территории внутригородского муниципального образования города федерального значения  Санкт-Петербурга поселок Стрельна</w:t>
      </w:r>
      <w:r w:rsidRPr="0009644B">
        <w:rPr>
          <w:rFonts w:ascii="Times New Roman" w:eastAsia="Calibri" w:hAnsi="Times New Roman"/>
          <w:spacing w:val="-2"/>
          <w:sz w:val="24"/>
          <w:szCs w:val="24"/>
        </w:rPr>
        <w:t xml:space="preserve"> по проекту решения </w:t>
      </w:r>
      <w:r>
        <w:rPr>
          <w:rFonts w:ascii="Times New Roman" w:eastAsia="Calibri" w:hAnsi="Times New Roman"/>
          <w:spacing w:val="-2"/>
          <w:sz w:val="24"/>
          <w:szCs w:val="24"/>
        </w:rPr>
        <w:t xml:space="preserve">МС МО пос. Стрельна </w:t>
      </w:r>
      <w:r w:rsidRPr="0009644B">
        <w:rPr>
          <w:rFonts w:ascii="Times New Roman" w:eastAsia="Calibri" w:hAnsi="Times New Roman"/>
          <w:spacing w:val="-2"/>
          <w:sz w:val="24"/>
          <w:szCs w:val="24"/>
        </w:rPr>
        <w:t>«</w:t>
      </w:r>
      <w:r w:rsidR="00956C6F" w:rsidRPr="00956C6F">
        <w:rPr>
          <w:rFonts w:ascii="Times New Roman" w:eastAsia="Times New Roman" w:hAnsi="Times New Roman" w:cs="Times New Roman"/>
          <w:bCs/>
          <w:sz w:val="24"/>
          <w:szCs w:val="24"/>
          <w:lang w:eastAsia="ru-RU"/>
        </w:rPr>
        <w:t>О внесении изменений и дополнений  в Устав внутригородского   муниципального образования  города федерального значения Санкт-Петербурга поселок Стрельна</w:t>
      </w:r>
      <w:r w:rsidRPr="0009644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9B45BE" w:rsidRPr="006E38B3" w:rsidRDefault="009B45BE" w:rsidP="009B45BE">
      <w:pPr>
        <w:pStyle w:val="a3"/>
        <w:autoSpaceDE w:val="0"/>
        <w:autoSpaceDN w:val="0"/>
        <w:adjustRightInd w:val="0"/>
        <w:spacing w:after="0" w:line="240" w:lineRule="auto"/>
        <w:ind w:left="0" w:firstLine="567"/>
        <w:jc w:val="both"/>
        <w:outlineLvl w:val="1"/>
        <w:rPr>
          <w:rFonts w:ascii="Times New Roman" w:eastAsia="Calibri" w:hAnsi="Times New Roman" w:cs="Times New Roman"/>
          <w:spacing w:val="-2"/>
          <w:sz w:val="24"/>
          <w:szCs w:val="24"/>
        </w:rPr>
      </w:pPr>
      <w:r w:rsidRPr="006E38B3">
        <w:rPr>
          <w:rFonts w:ascii="Times New Roman" w:hAnsi="Times New Roman" w:cs="Times New Roman"/>
          <w:sz w:val="24"/>
          <w:szCs w:val="24"/>
        </w:rPr>
        <w:t>Инициатор проведения публичных слушаний Муниципальный Совет</w:t>
      </w:r>
      <w:r w:rsidR="00956C6F">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поселок Стрельна</w:t>
      </w:r>
      <w:r w:rsidRPr="006E38B3">
        <w:rPr>
          <w:rFonts w:ascii="Times New Roman" w:hAnsi="Times New Roman" w:cs="Times New Roman"/>
          <w:sz w:val="24"/>
          <w:szCs w:val="24"/>
        </w:rPr>
        <w:t>.</w:t>
      </w:r>
    </w:p>
    <w:p w:rsidR="009B45BE" w:rsidRPr="003B668A" w:rsidRDefault="009B45BE" w:rsidP="009B45BE">
      <w:pPr>
        <w:autoSpaceDE w:val="0"/>
        <w:autoSpaceDN w:val="0"/>
        <w:adjustRightInd w:val="0"/>
        <w:spacing w:after="0" w:line="240" w:lineRule="auto"/>
        <w:ind w:firstLine="567"/>
        <w:jc w:val="both"/>
        <w:outlineLvl w:val="1"/>
        <w:rPr>
          <w:rFonts w:ascii="Times New Roman" w:eastAsia="Calibri" w:hAnsi="Times New Roman"/>
          <w:spacing w:val="-2"/>
          <w:sz w:val="24"/>
          <w:szCs w:val="24"/>
        </w:rPr>
      </w:pPr>
      <w:r w:rsidRPr="003B668A">
        <w:rPr>
          <w:rFonts w:ascii="Times New Roman" w:hAnsi="Times New Roman" w:cs="Times New Roman"/>
          <w:sz w:val="24"/>
          <w:szCs w:val="24"/>
        </w:rPr>
        <w:t xml:space="preserve">Публичные слушания провести </w:t>
      </w:r>
      <w:proofErr w:type="spellStart"/>
      <w:r w:rsidR="00956C6F">
        <w:rPr>
          <w:rFonts w:ascii="Times New Roman" w:hAnsi="Times New Roman" w:cs="Times New Roman"/>
          <w:sz w:val="24"/>
          <w:szCs w:val="24"/>
        </w:rPr>
        <w:t>__________</w:t>
      </w:r>
      <w:r w:rsidRPr="00956C6F">
        <w:rPr>
          <w:rFonts w:ascii="Times New Roman" w:hAnsi="Times New Roman" w:cs="Times New Roman"/>
          <w:color w:val="FF0000"/>
          <w:sz w:val="24"/>
          <w:szCs w:val="24"/>
        </w:rPr>
        <w:t>года</w:t>
      </w:r>
      <w:proofErr w:type="spellEnd"/>
      <w:r w:rsidRPr="00956C6F">
        <w:rPr>
          <w:rFonts w:ascii="Times New Roman" w:hAnsi="Times New Roman" w:cs="Times New Roman"/>
          <w:color w:val="FF0000"/>
          <w:sz w:val="24"/>
          <w:szCs w:val="24"/>
        </w:rPr>
        <w:t xml:space="preserve"> </w:t>
      </w:r>
      <w:r w:rsidRPr="004F226D">
        <w:rPr>
          <w:rFonts w:ascii="Times New Roman" w:hAnsi="Times New Roman" w:cs="Times New Roman"/>
          <w:sz w:val="24"/>
          <w:szCs w:val="24"/>
        </w:rPr>
        <w:t xml:space="preserve">в </w:t>
      </w:r>
      <w:r w:rsidRPr="00956C6F">
        <w:rPr>
          <w:rFonts w:ascii="Times New Roman" w:hAnsi="Times New Roman" w:cs="Times New Roman"/>
          <w:color w:val="FF0000"/>
          <w:sz w:val="24"/>
          <w:szCs w:val="24"/>
        </w:rPr>
        <w:t>18 часов 00</w:t>
      </w:r>
      <w:r w:rsidRPr="003B668A">
        <w:rPr>
          <w:rFonts w:ascii="Times New Roman" w:hAnsi="Times New Roman" w:cs="Times New Roman"/>
          <w:sz w:val="24"/>
          <w:szCs w:val="24"/>
        </w:rPr>
        <w:t xml:space="preserve"> минут  в помещении Галереи Львовского дворца, по адресу: 198515, Санкт-Петербург, пос. Стрельна, Санкт-Петербургское шоссе, дом 69, литер. А. </w:t>
      </w:r>
    </w:p>
    <w:p w:rsidR="009B45BE" w:rsidRPr="003B668A" w:rsidRDefault="009B45BE" w:rsidP="009B45BE">
      <w:pPr>
        <w:autoSpaceDE w:val="0"/>
        <w:autoSpaceDN w:val="0"/>
        <w:adjustRightInd w:val="0"/>
        <w:spacing w:after="0" w:line="240" w:lineRule="auto"/>
        <w:ind w:firstLine="567"/>
        <w:jc w:val="both"/>
        <w:outlineLvl w:val="1"/>
        <w:rPr>
          <w:rFonts w:ascii="Times New Roman" w:eastAsia="Calibri" w:hAnsi="Times New Roman" w:cs="Times New Roman"/>
          <w:spacing w:val="-2"/>
          <w:sz w:val="24"/>
          <w:szCs w:val="24"/>
        </w:rPr>
      </w:pPr>
      <w:r w:rsidRPr="003B668A">
        <w:rPr>
          <w:rFonts w:ascii="Times New Roman" w:hAnsi="Times New Roman" w:cs="Times New Roman"/>
          <w:sz w:val="24"/>
          <w:szCs w:val="24"/>
        </w:rPr>
        <w:t xml:space="preserve">Информацию о проведении публичных слушаний, </w:t>
      </w:r>
      <w:r>
        <w:rPr>
          <w:rFonts w:ascii="Times New Roman" w:eastAsia="Times New Roman" w:hAnsi="Times New Roman" w:cs="Times New Roman"/>
          <w:bCs/>
          <w:sz w:val="24"/>
          <w:szCs w:val="24"/>
          <w:lang w:eastAsia="ru-RU"/>
        </w:rPr>
        <w:t>и</w:t>
      </w:r>
      <w:r w:rsidRPr="003B668A">
        <w:rPr>
          <w:rFonts w:ascii="Times New Roman" w:eastAsia="Times New Roman" w:hAnsi="Times New Roman" w:cs="Times New Roman"/>
          <w:bCs/>
          <w:sz w:val="24"/>
          <w:szCs w:val="24"/>
          <w:lang w:eastAsia="ru-RU"/>
        </w:rPr>
        <w:t>зменени</w:t>
      </w:r>
      <w:r>
        <w:rPr>
          <w:rFonts w:ascii="Times New Roman" w:eastAsia="Times New Roman" w:hAnsi="Times New Roman" w:cs="Times New Roman"/>
          <w:bCs/>
          <w:sz w:val="24"/>
          <w:szCs w:val="24"/>
          <w:lang w:eastAsia="ru-RU"/>
        </w:rPr>
        <w:t>я</w:t>
      </w:r>
      <w:r w:rsidRPr="003B668A">
        <w:rPr>
          <w:rFonts w:ascii="Times New Roman" w:eastAsia="Times New Roman" w:hAnsi="Times New Roman" w:cs="Times New Roman"/>
          <w:bCs/>
          <w:sz w:val="24"/>
          <w:szCs w:val="24"/>
          <w:lang w:eastAsia="ru-RU"/>
        </w:rPr>
        <w:t xml:space="preserve"> и дополнени</w:t>
      </w:r>
      <w:r>
        <w:rPr>
          <w:rFonts w:ascii="Times New Roman" w:eastAsia="Times New Roman" w:hAnsi="Times New Roman" w:cs="Times New Roman"/>
          <w:bCs/>
          <w:sz w:val="24"/>
          <w:szCs w:val="24"/>
          <w:lang w:eastAsia="ru-RU"/>
        </w:rPr>
        <w:t>я</w:t>
      </w:r>
      <w:r w:rsidRPr="003B668A">
        <w:rPr>
          <w:rFonts w:ascii="Times New Roman" w:eastAsia="Times New Roman" w:hAnsi="Times New Roman" w:cs="Times New Roman"/>
          <w:bCs/>
          <w:sz w:val="24"/>
          <w:szCs w:val="24"/>
          <w:lang w:eastAsia="ru-RU"/>
        </w:rPr>
        <w:t xml:space="preserve">  в Устав </w:t>
      </w:r>
      <w:r w:rsidR="00956C6F">
        <w:rPr>
          <w:rFonts w:ascii="Times New Roman" w:eastAsia="Times New Roman" w:hAnsi="Times New Roman" w:cs="Times New Roman"/>
          <w:bCs/>
          <w:sz w:val="24"/>
          <w:szCs w:val="24"/>
          <w:lang w:eastAsia="ru-RU"/>
        </w:rPr>
        <w:t>в</w:t>
      </w:r>
      <w:r w:rsidRPr="003B668A">
        <w:rPr>
          <w:rFonts w:ascii="Times New Roman" w:eastAsia="Times New Roman" w:hAnsi="Times New Roman" w:cs="Times New Roman"/>
          <w:bCs/>
          <w:sz w:val="24"/>
          <w:szCs w:val="24"/>
          <w:lang w:eastAsia="ru-RU"/>
        </w:rPr>
        <w:t>нутригородского   муниципального образования</w:t>
      </w:r>
      <w:r w:rsidR="00956C6F">
        <w:rPr>
          <w:rFonts w:ascii="Times New Roman" w:eastAsia="Times New Roman" w:hAnsi="Times New Roman" w:cs="Times New Roman"/>
          <w:bCs/>
          <w:sz w:val="24"/>
          <w:szCs w:val="24"/>
          <w:lang w:eastAsia="ru-RU"/>
        </w:rPr>
        <w:t xml:space="preserve"> города федерального значения </w:t>
      </w:r>
      <w:r w:rsidRPr="003B668A">
        <w:rPr>
          <w:rFonts w:ascii="Times New Roman" w:eastAsia="Times New Roman" w:hAnsi="Times New Roman" w:cs="Times New Roman"/>
          <w:bCs/>
          <w:sz w:val="24"/>
          <w:szCs w:val="24"/>
          <w:lang w:eastAsia="ru-RU"/>
        </w:rPr>
        <w:t xml:space="preserve">  Са</w:t>
      </w:r>
      <w:r>
        <w:rPr>
          <w:rFonts w:ascii="Times New Roman" w:eastAsia="Times New Roman" w:hAnsi="Times New Roman" w:cs="Times New Roman"/>
          <w:bCs/>
          <w:sz w:val="24"/>
          <w:szCs w:val="24"/>
          <w:lang w:eastAsia="ru-RU"/>
        </w:rPr>
        <w:t>нкт-Петербурга поселок Стрельна (Приложение № 1 к настоящему решению)</w:t>
      </w:r>
      <w:r w:rsidRPr="003B668A">
        <w:rPr>
          <w:rFonts w:ascii="Times New Roman" w:eastAsia="Times New Roman" w:hAnsi="Times New Roman" w:cs="Times New Roman"/>
          <w:bCs/>
          <w:sz w:val="24"/>
          <w:szCs w:val="24"/>
          <w:lang w:eastAsia="ru-RU"/>
        </w:rPr>
        <w:t xml:space="preserve"> и п</w:t>
      </w:r>
      <w:r w:rsidRPr="003B668A">
        <w:rPr>
          <w:rFonts w:ascii="Times New Roman" w:hAnsi="Times New Roman" w:cs="Times New Roman"/>
          <w:sz w:val="24"/>
          <w:szCs w:val="24"/>
        </w:rPr>
        <w:t xml:space="preserve">орядок учета предложений граждан по </w:t>
      </w:r>
      <w:r w:rsidRPr="003B668A">
        <w:rPr>
          <w:rFonts w:ascii="Times New Roman" w:eastAsia="Times New Roman" w:hAnsi="Times New Roman" w:cs="Times New Roman"/>
          <w:bCs/>
          <w:sz w:val="24"/>
          <w:szCs w:val="24"/>
          <w:lang w:eastAsia="ru-RU"/>
        </w:rPr>
        <w:t>внесени</w:t>
      </w:r>
      <w:r w:rsidR="00956C6F">
        <w:rPr>
          <w:rFonts w:ascii="Times New Roman" w:eastAsia="Times New Roman" w:hAnsi="Times New Roman" w:cs="Times New Roman"/>
          <w:bCs/>
          <w:sz w:val="24"/>
          <w:szCs w:val="24"/>
          <w:lang w:eastAsia="ru-RU"/>
        </w:rPr>
        <w:t>ю</w:t>
      </w:r>
      <w:r w:rsidRPr="003B668A">
        <w:rPr>
          <w:rFonts w:ascii="Times New Roman" w:eastAsia="Times New Roman" w:hAnsi="Times New Roman" w:cs="Times New Roman"/>
          <w:bCs/>
          <w:sz w:val="24"/>
          <w:szCs w:val="24"/>
          <w:lang w:eastAsia="ru-RU"/>
        </w:rPr>
        <w:t xml:space="preserve"> изменений и дополнений  в Устав </w:t>
      </w:r>
      <w:r w:rsidR="00956C6F">
        <w:rPr>
          <w:rFonts w:ascii="Times New Roman" w:eastAsia="Times New Roman" w:hAnsi="Times New Roman" w:cs="Times New Roman"/>
          <w:bCs/>
          <w:sz w:val="24"/>
          <w:szCs w:val="24"/>
          <w:lang w:eastAsia="ru-RU"/>
        </w:rPr>
        <w:t>в</w:t>
      </w:r>
      <w:r w:rsidRPr="003B668A">
        <w:rPr>
          <w:rFonts w:ascii="Times New Roman" w:eastAsia="Times New Roman" w:hAnsi="Times New Roman" w:cs="Times New Roman"/>
          <w:bCs/>
          <w:sz w:val="24"/>
          <w:szCs w:val="24"/>
          <w:lang w:eastAsia="ru-RU"/>
        </w:rPr>
        <w:t xml:space="preserve">нутригородского   муниципального образования </w:t>
      </w:r>
      <w:r w:rsidR="00956C6F">
        <w:rPr>
          <w:rFonts w:ascii="Times New Roman" w:eastAsia="Times New Roman" w:hAnsi="Times New Roman" w:cs="Times New Roman"/>
          <w:bCs/>
          <w:sz w:val="24"/>
          <w:szCs w:val="24"/>
          <w:lang w:eastAsia="ru-RU"/>
        </w:rPr>
        <w:t xml:space="preserve">города федерального значения </w:t>
      </w:r>
      <w:r w:rsidRPr="003B668A">
        <w:rPr>
          <w:rFonts w:ascii="Times New Roman" w:eastAsia="Times New Roman" w:hAnsi="Times New Roman" w:cs="Times New Roman"/>
          <w:bCs/>
          <w:sz w:val="24"/>
          <w:szCs w:val="24"/>
          <w:lang w:eastAsia="ru-RU"/>
        </w:rPr>
        <w:t xml:space="preserve">Санкт-Петербурга поселок </w:t>
      </w:r>
      <w:r w:rsidRPr="003B668A">
        <w:rPr>
          <w:rFonts w:ascii="Times New Roman" w:eastAsia="Times New Roman" w:hAnsi="Times New Roman" w:cs="Times New Roman"/>
          <w:bCs/>
          <w:sz w:val="24"/>
          <w:szCs w:val="24"/>
          <w:lang w:eastAsia="ru-RU"/>
        </w:rPr>
        <w:lastRenderedPageBreak/>
        <w:t>Стрельна»</w:t>
      </w:r>
      <w:r w:rsidRPr="003B668A">
        <w:rPr>
          <w:rFonts w:ascii="Times New Roman" w:hAnsi="Times New Roman" w:cs="Times New Roman"/>
          <w:sz w:val="24"/>
          <w:szCs w:val="24"/>
        </w:rPr>
        <w:t>, а также порядок участия граждан в их обсуждении опубликовать в специальном выпуске газет «Вести Стрельны»,</w:t>
      </w:r>
      <w:r w:rsidRPr="003B668A">
        <w:rPr>
          <w:rFonts w:ascii="Times New Roman" w:hAnsi="Times New Roman" w:cs="Times New Roman"/>
          <w:color w:val="FF0000"/>
          <w:sz w:val="24"/>
          <w:szCs w:val="24"/>
        </w:rPr>
        <w:t xml:space="preserve"> </w:t>
      </w:r>
      <w:r w:rsidRPr="003B668A">
        <w:rPr>
          <w:rFonts w:ascii="Times New Roman" w:hAnsi="Times New Roman" w:cs="Times New Roman"/>
          <w:sz w:val="24"/>
          <w:szCs w:val="24"/>
        </w:rPr>
        <w:t xml:space="preserve">разместить на официальном сайте Муниципального образования поселок Стрельна в сети «Интернет». </w:t>
      </w:r>
    </w:p>
    <w:p w:rsidR="009B45BE" w:rsidRPr="003B668A" w:rsidRDefault="009B45BE" w:rsidP="009B45BE">
      <w:pPr>
        <w:pStyle w:val="a3"/>
        <w:numPr>
          <w:ilvl w:val="0"/>
          <w:numId w:val="2"/>
        </w:numPr>
        <w:autoSpaceDE w:val="0"/>
        <w:autoSpaceDN w:val="0"/>
        <w:adjustRightInd w:val="0"/>
        <w:spacing w:after="0" w:line="240" w:lineRule="auto"/>
        <w:ind w:left="0" w:firstLine="426"/>
        <w:jc w:val="both"/>
        <w:outlineLvl w:val="1"/>
        <w:rPr>
          <w:rFonts w:ascii="Times New Roman" w:eastAsia="Calibri" w:hAnsi="Times New Roman"/>
          <w:spacing w:val="-2"/>
          <w:sz w:val="24"/>
          <w:szCs w:val="24"/>
        </w:rPr>
      </w:pPr>
      <w:r w:rsidRPr="003B668A">
        <w:rPr>
          <w:rFonts w:ascii="Times New Roman" w:eastAsia="Calibri" w:hAnsi="Times New Roman"/>
          <w:spacing w:val="-2"/>
          <w:sz w:val="24"/>
          <w:szCs w:val="24"/>
        </w:rPr>
        <w:t xml:space="preserve"> Главе Муниципального образования, </w:t>
      </w:r>
      <w:proofErr w:type="gramStart"/>
      <w:r w:rsidRPr="003B668A">
        <w:rPr>
          <w:rFonts w:ascii="Times New Roman" w:eastAsia="Calibri" w:hAnsi="Times New Roman"/>
          <w:spacing w:val="-2"/>
          <w:sz w:val="24"/>
          <w:szCs w:val="24"/>
        </w:rPr>
        <w:t>исполняющему</w:t>
      </w:r>
      <w:proofErr w:type="gramEnd"/>
      <w:r w:rsidRPr="003B668A">
        <w:rPr>
          <w:rFonts w:ascii="Times New Roman" w:eastAsia="Calibri" w:hAnsi="Times New Roman"/>
          <w:spacing w:val="-2"/>
          <w:sz w:val="24"/>
          <w:szCs w:val="24"/>
        </w:rPr>
        <w:t xml:space="preserve"> полномочия председателя Муниципального Совета Беленкову В.Н. организовать учет поступивших предложений и замечаний на вносимые изменения и дополнения в Устав, обобщить поступившие поправки и внести их на рассмотрение рабочей группы и Муниципального Совета.</w:t>
      </w:r>
    </w:p>
    <w:p w:rsidR="009B45BE" w:rsidRDefault="009B45BE" w:rsidP="009B45BE">
      <w:pPr>
        <w:pStyle w:val="a3"/>
        <w:wordWrap w:val="0"/>
        <w:autoSpaceDE w:val="0"/>
        <w:autoSpaceDN w:val="0"/>
        <w:adjustRightInd w:val="0"/>
        <w:spacing w:after="0" w:line="240" w:lineRule="auto"/>
        <w:ind w:left="0" w:firstLine="426"/>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sidRPr="008A616B">
        <w:rPr>
          <w:rFonts w:ascii="Times New Roman" w:eastAsia="Times New Roman" w:hAnsi="Times New Roman" w:cs="Times New Roman"/>
          <w:color w:val="000000"/>
          <w:sz w:val="24"/>
          <w:szCs w:val="24"/>
          <w:lang w:eastAsia="ru-RU"/>
        </w:rPr>
        <w:t>Контроль за</w:t>
      </w:r>
      <w:proofErr w:type="gramEnd"/>
      <w:r w:rsidRPr="008A616B">
        <w:rPr>
          <w:rFonts w:ascii="Times New Roman" w:eastAsia="Times New Roman" w:hAnsi="Times New Roman" w:cs="Times New Roman"/>
          <w:color w:val="000000"/>
          <w:sz w:val="24"/>
          <w:szCs w:val="24"/>
          <w:lang w:eastAsia="ru-RU"/>
        </w:rPr>
        <w:t xml:space="preserve"> исполнением настоящего решения возложить на Главу </w:t>
      </w:r>
      <w:r>
        <w:rPr>
          <w:rFonts w:ascii="Times New Roman" w:eastAsia="Times New Roman" w:hAnsi="Times New Roman" w:cs="Times New Roman"/>
          <w:color w:val="000000"/>
          <w:sz w:val="24"/>
          <w:szCs w:val="24"/>
          <w:lang w:eastAsia="ru-RU"/>
        </w:rPr>
        <w:t>М</w:t>
      </w:r>
      <w:r w:rsidRPr="008A616B">
        <w:rPr>
          <w:rFonts w:ascii="Times New Roman" w:eastAsia="Times New Roman" w:hAnsi="Times New Roman" w:cs="Times New Roman"/>
          <w:color w:val="000000"/>
          <w:sz w:val="24"/>
          <w:szCs w:val="24"/>
          <w:lang w:eastAsia="ru-RU"/>
        </w:rPr>
        <w:t>униципального образования, исполняющего полномочия председателя Муниципального Совета Беленкова Валерия Николаевича</w:t>
      </w:r>
      <w:r>
        <w:rPr>
          <w:rFonts w:ascii="Times New Roman" w:eastAsia="Times New Roman" w:hAnsi="Times New Roman" w:cs="Times New Roman"/>
          <w:color w:val="000000"/>
          <w:sz w:val="24"/>
          <w:szCs w:val="24"/>
          <w:lang w:eastAsia="ru-RU"/>
        </w:rPr>
        <w:t>.</w:t>
      </w:r>
    </w:p>
    <w:p w:rsidR="009B45BE" w:rsidRPr="00B45327" w:rsidRDefault="009B45BE" w:rsidP="009B45BE">
      <w:pPr>
        <w:pStyle w:val="a3"/>
        <w:wordWrap w:val="0"/>
        <w:autoSpaceDE w:val="0"/>
        <w:autoSpaceDN w:val="0"/>
        <w:adjustRightInd w:val="0"/>
        <w:spacing w:after="0" w:line="240" w:lineRule="auto"/>
        <w:ind w:left="426"/>
        <w:jc w:val="both"/>
        <w:outlineLvl w:val="1"/>
        <w:rPr>
          <w:rFonts w:ascii="Times New Roman" w:eastAsia="Calibri" w:hAnsi="Times New Roman"/>
          <w:spacing w:val="-2"/>
          <w:sz w:val="24"/>
          <w:szCs w:val="24"/>
        </w:rPr>
      </w:pPr>
      <w:r>
        <w:rPr>
          <w:rFonts w:ascii="Times New Roman" w:eastAsia="Times New Roman" w:hAnsi="Times New Roman" w:cs="Times New Roman"/>
          <w:color w:val="000000"/>
          <w:sz w:val="24"/>
          <w:szCs w:val="24"/>
          <w:lang w:eastAsia="ru-RU"/>
        </w:rPr>
        <w:t xml:space="preserve">6. </w:t>
      </w:r>
      <w:r w:rsidRPr="00B45327">
        <w:rPr>
          <w:rFonts w:ascii="Times New Roman" w:eastAsia="Calibri" w:hAnsi="Times New Roman"/>
          <w:spacing w:val="-2"/>
          <w:sz w:val="24"/>
          <w:szCs w:val="24"/>
        </w:rPr>
        <w:t xml:space="preserve">Настоящее решение вступает в </w:t>
      </w:r>
      <w:r>
        <w:rPr>
          <w:rFonts w:ascii="Times New Roman" w:eastAsia="Calibri" w:hAnsi="Times New Roman"/>
          <w:spacing w:val="-2"/>
          <w:sz w:val="24"/>
          <w:szCs w:val="24"/>
        </w:rPr>
        <w:t>силу после его официального опубликования (обнародования).</w:t>
      </w:r>
    </w:p>
    <w:p w:rsidR="009B45BE" w:rsidRDefault="009B45BE" w:rsidP="009B45BE">
      <w:pPr>
        <w:wordWrap w:val="0"/>
        <w:spacing w:after="0" w:line="240" w:lineRule="auto"/>
        <w:rPr>
          <w:rFonts w:ascii="Times New Roman" w:eastAsia="Times New Roman" w:hAnsi="Times New Roman" w:cs="Times New Roman"/>
          <w:sz w:val="24"/>
          <w:szCs w:val="24"/>
          <w:lang w:eastAsia="ru-RU"/>
        </w:rPr>
      </w:pPr>
    </w:p>
    <w:p w:rsidR="009B45BE" w:rsidRPr="00CE049B" w:rsidRDefault="009B45BE" w:rsidP="009B45BE">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w:t>
      </w:r>
    </w:p>
    <w:p w:rsidR="009B45BE" w:rsidRPr="00CE049B" w:rsidRDefault="009B45BE" w:rsidP="009B45BE">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9B45BE" w:rsidRPr="00CE049B" w:rsidRDefault="009B45BE" w:rsidP="009B45BE">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9B45BE" w:rsidRPr="00CE049B" w:rsidRDefault="009B45BE" w:rsidP="009B45BE">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В.Н. Беленков</w:t>
      </w:r>
    </w:p>
    <w:p w:rsidR="00277F4B" w:rsidRDefault="00277F4B" w:rsidP="00956C6F">
      <w:pPr>
        <w:pStyle w:val="a3"/>
        <w:wordWrap w:val="0"/>
        <w:autoSpaceDE w:val="0"/>
        <w:autoSpaceDN w:val="0"/>
        <w:adjustRightInd w:val="0"/>
        <w:spacing w:after="0" w:line="240" w:lineRule="auto"/>
        <w:ind w:left="567"/>
        <w:jc w:val="both"/>
        <w:outlineLvl w:val="1"/>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9B45BE" w:rsidRDefault="009B45BE" w:rsidP="006F2B32">
      <w:pPr>
        <w:wordWrap w:val="0"/>
        <w:spacing w:after="0" w:line="240" w:lineRule="auto"/>
        <w:ind w:left="5670"/>
        <w:rPr>
          <w:rFonts w:ascii="Times New Roman" w:eastAsia="Times New Roman" w:hAnsi="Times New Roman" w:cs="Times New Roman"/>
          <w:sz w:val="20"/>
          <w:szCs w:val="20"/>
          <w:lang w:eastAsia="ru-RU"/>
        </w:rPr>
      </w:pPr>
    </w:p>
    <w:p w:rsidR="006F2B32" w:rsidRPr="00810FF8" w:rsidRDefault="006F2B32" w:rsidP="006F2B32">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lastRenderedPageBreak/>
        <w:t>Приложение № 1</w:t>
      </w:r>
    </w:p>
    <w:p w:rsidR="006F2B32" w:rsidRPr="00810FF8" w:rsidRDefault="00DD77C8" w:rsidP="006F2B32">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к Р</w:t>
      </w:r>
      <w:r w:rsidR="006F2B32" w:rsidRPr="00810FF8">
        <w:rPr>
          <w:rFonts w:ascii="Times New Roman" w:eastAsia="Times New Roman" w:hAnsi="Times New Roman" w:cs="Times New Roman"/>
          <w:sz w:val="20"/>
          <w:szCs w:val="20"/>
          <w:lang w:eastAsia="ru-RU"/>
        </w:rPr>
        <w:t>ешению Муниципального Совета  внутригородского муниципального</w:t>
      </w:r>
    </w:p>
    <w:p w:rsidR="006F2B32" w:rsidRPr="00810FF8" w:rsidRDefault="006F2B32" w:rsidP="006F2B32">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 xml:space="preserve">образования города федерального </w:t>
      </w:r>
    </w:p>
    <w:p w:rsidR="006F2B32" w:rsidRPr="00810FF8" w:rsidRDefault="006F2B32" w:rsidP="006F2B32">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значения Санкт-Петербурга поселок Стрельна</w:t>
      </w:r>
    </w:p>
    <w:p w:rsidR="006F2B32" w:rsidRPr="00810FF8" w:rsidRDefault="006F2B32" w:rsidP="006F2B32">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от</w:t>
      </w:r>
      <w:r w:rsidR="00CD4E47">
        <w:rPr>
          <w:rFonts w:ascii="Times New Roman" w:eastAsia="Times New Roman" w:hAnsi="Times New Roman" w:cs="Times New Roman"/>
          <w:sz w:val="20"/>
          <w:szCs w:val="20"/>
          <w:lang w:eastAsia="ru-RU"/>
        </w:rPr>
        <w:t xml:space="preserve"> </w:t>
      </w:r>
      <w:r w:rsidR="000D1273">
        <w:rPr>
          <w:rFonts w:ascii="Times New Roman" w:eastAsia="Times New Roman" w:hAnsi="Times New Roman" w:cs="Times New Roman"/>
          <w:sz w:val="20"/>
          <w:szCs w:val="20"/>
          <w:lang w:eastAsia="ru-RU"/>
        </w:rPr>
        <w:t xml:space="preserve">          </w:t>
      </w:r>
      <w:r w:rsidRPr="00810FF8">
        <w:rPr>
          <w:rFonts w:ascii="Times New Roman" w:eastAsia="Times New Roman" w:hAnsi="Times New Roman" w:cs="Times New Roman"/>
          <w:sz w:val="20"/>
          <w:szCs w:val="20"/>
          <w:lang w:eastAsia="ru-RU"/>
        </w:rPr>
        <w:t xml:space="preserve">№ </w:t>
      </w:r>
    </w:p>
    <w:p w:rsidR="00E715C8" w:rsidRPr="00E715C8" w:rsidRDefault="00E715C8" w:rsidP="00E715C8">
      <w:pPr>
        <w:wordWrap w:val="0"/>
        <w:spacing w:after="0" w:line="240" w:lineRule="auto"/>
        <w:ind w:left="5670"/>
        <w:rPr>
          <w:rFonts w:ascii="Times New Roman" w:eastAsia="Times New Roman" w:hAnsi="Times New Roman" w:cs="Times New Roman"/>
          <w:sz w:val="24"/>
          <w:szCs w:val="24"/>
          <w:lang w:eastAsia="ru-RU"/>
        </w:rPr>
      </w:pPr>
    </w:p>
    <w:p w:rsidR="00262D38" w:rsidRPr="00CE049B" w:rsidRDefault="00262D38" w:rsidP="00E715C8">
      <w:pPr>
        <w:wordWrap w:val="0"/>
        <w:spacing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 xml:space="preserve">Изменения  и дополнения в Устав </w:t>
      </w:r>
      <w:r w:rsidR="00452516">
        <w:rPr>
          <w:rFonts w:ascii="Times New Roman" w:eastAsia="Times New Roman" w:hAnsi="Times New Roman" w:cs="Times New Roman"/>
          <w:b/>
          <w:bCs/>
          <w:sz w:val="24"/>
          <w:szCs w:val="24"/>
          <w:lang w:eastAsia="ru-RU"/>
        </w:rPr>
        <w:t>в</w:t>
      </w:r>
      <w:r w:rsidRPr="00CE049B">
        <w:rPr>
          <w:rFonts w:ascii="Times New Roman" w:eastAsia="Times New Roman" w:hAnsi="Times New Roman" w:cs="Times New Roman"/>
          <w:b/>
          <w:bCs/>
          <w:sz w:val="24"/>
          <w:szCs w:val="24"/>
          <w:lang w:eastAsia="ru-RU"/>
        </w:rPr>
        <w:t xml:space="preserve">нутригородского муниципального образования </w:t>
      </w:r>
      <w:r w:rsidR="00452516">
        <w:rPr>
          <w:rFonts w:ascii="Times New Roman" w:eastAsia="Times New Roman" w:hAnsi="Times New Roman" w:cs="Times New Roman"/>
          <w:b/>
          <w:bCs/>
          <w:sz w:val="24"/>
          <w:szCs w:val="24"/>
          <w:lang w:eastAsia="ru-RU"/>
        </w:rPr>
        <w:t xml:space="preserve">города федерального значения </w:t>
      </w:r>
      <w:r w:rsidRPr="00CE049B">
        <w:rPr>
          <w:rFonts w:ascii="Times New Roman" w:eastAsia="Times New Roman" w:hAnsi="Times New Roman" w:cs="Times New Roman"/>
          <w:b/>
          <w:bCs/>
          <w:sz w:val="24"/>
          <w:szCs w:val="24"/>
          <w:lang w:eastAsia="ru-RU"/>
        </w:rPr>
        <w:t>Санкт-Петербурга поселок Стрельна </w:t>
      </w:r>
    </w:p>
    <w:p w:rsidR="00310168" w:rsidRPr="00BD0E43" w:rsidRDefault="00262D38" w:rsidP="008010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sidR="00452516">
        <w:rPr>
          <w:rFonts w:ascii="Times New Roman" w:hAnsi="Times New Roman" w:cs="Times New Roman"/>
          <w:bCs/>
          <w:sz w:val="24"/>
          <w:szCs w:val="24"/>
        </w:rPr>
        <w:t>в</w:t>
      </w:r>
      <w:r w:rsidRPr="00FB12EA">
        <w:rPr>
          <w:rFonts w:ascii="Times New Roman" w:hAnsi="Times New Roman" w:cs="Times New Roman"/>
          <w:bCs/>
          <w:sz w:val="24"/>
          <w:szCs w:val="24"/>
        </w:rPr>
        <w:t xml:space="preserve">нутригородского   муниципального образования </w:t>
      </w:r>
      <w:r w:rsidR="00452516">
        <w:rPr>
          <w:rFonts w:ascii="Times New Roman" w:hAnsi="Times New Roman" w:cs="Times New Roman"/>
          <w:bCs/>
          <w:sz w:val="24"/>
          <w:szCs w:val="24"/>
        </w:rPr>
        <w:t xml:space="preserve">города федерального значения </w:t>
      </w:r>
      <w:r w:rsidRPr="00FB12EA">
        <w:rPr>
          <w:rFonts w:ascii="Times New Roman" w:hAnsi="Times New Roman" w:cs="Times New Roman"/>
          <w:bCs/>
          <w:sz w:val="24"/>
          <w:szCs w:val="24"/>
        </w:rPr>
        <w:t xml:space="preserve">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sidR="000F2BC0">
        <w:rPr>
          <w:rFonts w:ascii="Times New Roman" w:hAnsi="Times New Roman" w:cs="Times New Roman"/>
          <w:color w:val="000000"/>
          <w:sz w:val="24"/>
          <w:szCs w:val="24"/>
        </w:rPr>
        <w:t>,</w:t>
      </w:r>
      <w:r w:rsidR="000F2BC0" w:rsidRPr="000F2BC0">
        <w:rPr>
          <w:rFonts w:ascii="Times New Roman" w:hAnsi="Times New Roman" w:cs="Times New Roman"/>
          <w:color w:val="000000"/>
          <w:sz w:val="24"/>
          <w:szCs w:val="24"/>
        </w:rPr>
        <w:t xml:space="preserve"> </w:t>
      </w:r>
      <w:r w:rsidR="000F2BC0" w:rsidRPr="00A70078">
        <w:rPr>
          <w:rFonts w:ascii="Times New Roman" w:hAnsi="Times New Roman" w:cs="Times New Roman"/>
          <w:color w:val="000000"/>
          <w:sz w:val="24"/>
          <w:szCs w:val="24"/>
        </w:rPr>
        <w:t xml:space="preserve">решением </w:t>
      </w:r>
      <w:r w:rsidR="000F2BC0" w:rsidRPr="00323CBA">
        <w:rPr>
          <w:rFonts w:ascii="Times New Roman" w:hAnsi="Times New Roman" w:cs="Times New Roman"/>
          <w:sz w:val="24"/>
          <w:szCs w:val="24"/>
        </w:rPr>
        <w:t>Муниципального Совета</w:t>
      </w:r>
      <w:r w:rsidR="000F2BC0" w:rsidRPr="00A70078">
        <w:rPr>
          <w:rFonts w:ascii="Times New Roman" w:hAnsi="Times New Roman" w:cs="Times New Roman"/>
          <w:sz w:val="24"/>
          <w:szCs w:val="24"/>
        </w:rPr>
        <w:t xml:space="preserve"> М</w:t>
      </w:r>
      <w:r w:rsidR="000F2BC0">
        <w:rPr>
          <w:rFonts w:ascii="Times New Roman" w:hAnsi="Times New Roman" w:cs="Times New Roman"/>
          <w:sz w:val="24"/>
          <w:szCs w:val="24"/>
        </w:rPr>
        <w:t>униципального образования</w:t>
      </w:r>
      <w:r w:rsidR="000F2BC0" w:rsidRPr="00A70078">
        <w:rPr>
          <w:rFonts w:ascii="Times New Roman" w:hAnsi="Times New Roman" w:cs="Times New Roman"/>
          <w:sz w:val="24"/>
          <w:szCs w:val="24"/>
        </w:rPr>
        <w:t xml:space="preserve"> пос</w:t>
      </w:r>
      <w:r w:rsidR="000F2BC0">
        <w:rPr>
          <w:rFonts w:ascii="Times New Roman" w:hAnsi="Times New Roman" w:cs="Times New Roman"/>
          <w:sz w:val="24"/>
          <w:szCs w:val="24"/>
        </w:rPr>
        <w:t xml:space="preserve">елок </w:t>
      </w:r>
      <w:r w:rsidR="000F2BC0" w:rsidRPr="00A70078">
        <w:rPr>
          <w:rFonts w:ascii="Times New Roman" w:hAnsi="Times New Roman" w:cs="Times New Roman"/>
          <w:sz w:val="24"/>
          <w:szCs w:val="24"/>
        </w:rPr>
        <w:t xml:space="preserve"> Стрельна</w:t>
      </w:r>
      <w:r w:rsidR="000F2BC0" w:rsidRPr="00302F53">
        <w:rPr>
          <w:rFonts w:ascii="Times New Roman" w:hAnsi="Times New Roman" w:cs="Times New Roman"/>
          <w:color w:val="000000"/>
          <w:sz w:val="24"/>
          <w:szCs w:val="24"/>
        </w:rPr>
        <w:t xml:space="preserve"> </w:t>
      </w:r>
      <w:r w:rsidR="000F2BC0" w:rsidRPr="008E386B">
        <w:rPr>
          <w:rFonts w:ascii="Times New Roman" w:hAnsi="Times New Roman" w:cs="Times New Roman"/>
          <w:sz w:val="24"/>
          <w:szCs w:val="24"/>
        </w:rPr>
        <w:t>от </w:t>
      </w:r>
      <w:hyperlink r:id="rId13" w:tgtFrame="_blank" w:history="1">
        <w:r w:rsidR="000F2BC0" w:rsidRPr="008E386B">
          <w:rPr>
            <w:rFonts w:ascii="Times New Roman" w:hAnsi="Times New Roman" w:cs="Times New Roman"/>
            <w:sz w:val="24"/>
            <w:szCs w:val="24"/>
          </w:rPr>
          <w:t>29.09.2020</w:t>
        </w:r>
        <w:proofErr w:type="gramEnd"/>
        <w:r w:rsidR="000F2BC0" w:rsidRPr="008E386B">
          <w:rPr>
            <w:rFonts w:ascii="Times New Roman" w:hAnsi="Times New Roman" w:cs="Times New Roman"/>
            <w:sz w:val="24"/>
            <w:szCs w:val="24"/>
          </w:rPr>
          <w:t xml:space="preserve"> № </w:t>
        </w:r>
        <w:proofErr w:type="gramStart"/>
        <w:r w:rsidR="000F2BC0" w:rsidRPr="008E386B">
          <w:rPr>
            <w:rFonts w:ascii="Times New Roman" w:hAnsi="Times New Roman" w:cs="Times New Roman"/>
            <w:sz w:val="24"/>
            <w:szCs w:val="24"/>
          </w:rPr>
          <w:t>51</w:t>
        </w:r>
      </w:hyperlink>
      <w:r w:rsidR="00B0076B">
        <w:t xml:space="preserve">, </w:t>
      </w:r>
      <w:r w:rsidR="00E715C8" w:rsidRPr="00A70078">
        <w:rPr>
          <w:rFonts w:ascii="Times New Roman" w:hAnsi="Times New Roman" w:cs="Times New Roman"/>
          <w:color w:val="000000"/>
          <w:sz w:val="24"/>
          <w:szCs w:val="24"/>
        </w:rPr>
        <w:t xml:space="preserve">решением </w:t>
      </w:r>
      <w:r w:rsidR="00E715C8" w:rsidRPr="00323CBA">
        <w:rPr>
          <w:rFonts w:ascii="Times New Roman" w:hAnsi="Times New Roman" w:cs="Times New Roman"/>
          <w:sz w:val="24"/>
          <w:szCs w:val="24"/>
        </w:rPr>
        <w:t>Муниципального Совета</w:t>
      </w:r>
      <w:r w:rsidR="00E715C8" w:rsidRPr="00A70078">
        <w:rPr>
          <w:rFonts w:ascii="Times New Roman" w:hAnsi="Times New Roman" w:cs="Times New Roman"/>
          <w:sz w:val="24"/>
          <w:szCs w:val="24"/>
        </w:rPr>
        <w:t xml:space="preserve"> М</w:t>
      </w:r>
      <w:r w:rsidR="00E715C8">
        <w:rPr>
          <w:rFonts w:ascii="Times New Roman" w:hAnsi="Times New Roman" w:cs="Times New Roman"/>
          <w:sz w:val="24"/>
          <w:szCs w:val="24"/>
        </w:rPr>
        <w:t>униципального образования</w:t>
      </w:r>
      <w:r w:rsidR="00E715C8" w:rsidRPr="00A70078">
        <w:rPr>
          <w:rFonts w:ascii="Times New Roman" w:hAnsi="Times New Roman" w:cs="Times New Roman"/>
          <w:sz w:val="24"/>
          <w:szCs w:val="24"/>
        </w:rPr>
        <w:t xml:space="preserve"> пос</w:t>
      </w:r>
      <w:r w:rsidR="00E715C8">
        <w:rPr>
          <w:rFonts w:ascii="Times New Roman" w:hAnsi="Times New Roman" w:cs="Times New Roman"/>
          <w:sz w:val="24"/>
          <w:szCs w:val="24"/>
        </w:rPr>
        <w:t xml:space="preserve">елок </w:t>
      </w:r>
      <w:r w:rsidR="00E715C8" w:rsidRPr="00A70078">
        <w:rPr>
          <w:rFonts w:ascii="Times New Roman" w:hAnsi="Times New Roman" w:cs="Times New Roman"/>
          <w:sz w:val="24"/>
          <w:szCs w:val="24"/>
        </w:rPr>
        <w:t xml:space="preserve"> Стрельна</w:t>
      </w:r>
      <w:r w:rsidR="00E715C8" w:rsidRPr="00302F53">
        <w:rPr>
          <w:rFonts w:ascii="Times New Roman" w:hAnsi="Times New Roman" w:cs="Times New Roman"/>
          <w:color w:val="000000"/>
          <w:sz w:val="24"/>
          <w:szCs w:val="24"/>
        </w:rPr>
        <w:t xml:space="preserve"> </w:t>
      </w:r>
      <w:hyperlink r:id="rId14" w:tgtFrame="_blank" w:history="1">
        <w:r w:rsidR="00B0076B" w:rsidRPr="00B0076B">
          <w:rPr>
            <w:rFonts w:ascii="Times New Roman" w:hAnsi="Times New Roman" w:cs="Times New Roman"/>
            <w:sz w:val="24"/>
            <w:szCs w:val="24"/>
          </w:rPr>
          <w:t>от 30.03.2021 № 22</w:t>
        </w:r>
      </w:hyperlink>
      <w:r w:rsidR="00E715C8">
        <w:t xml:space="preserve">, </w:t>
      </w:r>
      <w:r w:rsidR="00E715C8" w:rsidRPr="00A70078">
        <w:rPr>
          <w:rFonts w:ascii="Times New Roman" w:hAnsi="Times New Roman" w:cs="Times New Roman"/>
          <w:color w:val="000000"/>
          <w:sz w:val="24"/>
          <w:szCs w:val="24"/>
        </w:rPr>
        <w:t xml:space="preserve">решением </w:t>
      </w:r>
      <w:r w:rsidR="00E715C8" w:rsidRPr="00323CBA">
        <w:rPr>
          <w:rFonts w:ascii="Times New Roman" w:hAnsi="Times New Roman" w:cs="Times New Roman"/>
          <w:sz w:val="24"/>
          <w:szCs w:val="24"/>
        </w:rPr>
        <w:t>Муниципального Совета</w:t>
      </w:r>
      <w:r w:rsidR="00E715C8" w:rsidRPr="00A70078">
        <w:rPr>
          <w:rFonts w:ascii="Times New Roman" w:hAnsi="Times New Roman" w:cs="Times New Roman"/>
          <w:sz w:val="24"/>
          <w:szCs w:val="24"/>
        </w:rPr>
        <w:t xml:space="preserve"> М</w:t>
      </w:r>
      <w:r w:rsidR="00E715C8">
        <w:rPr>
          <w:rFonts w:ascii="Times New Roman" w:hAnsi="Times New Roman" w:cs="Times New Roman"/>
          <w:sz w:val="24"/>
          <w:szCs w:val="24"/>
        </w:rPr>
        <w:t>униципального образования</w:t>
      </w:r>
      <w:r w:rsidR="00E715C8" w:rsidRPr="00A70078">
        <w:rPr>
          <w:rFonts w:ascii="Times New Roman" w:hAnsi="Times New Roman" w:cs="Times New Roman"/>
          <w:sz w:val="24"/>
          <w:szCs w:val="24"/>
        </w:rPr>
        <w:t xml:space="preserve"> пос</w:t>
      </w:r>
      <w:r w:rsidR="00E715C8">
        <w:rPr>
          <w:rFonts w:ascii="Times New Roman" w:hAnsi="Times New Roman" w:cs="Times New Roman"/>
          <w:sz w:val="24"/>
          <w:szCs w:val="24"/>
        </w:rPr>
        <w:t xml:space="preserve">елок </w:t>
      </w:r>
      <w:r w:rsidR="00E715C8" w:rsidRPr="00A70078">
        <w:rPr>
          <w:rFonts w:ascii="Times New Roman" w:hAnsi="Times New Roman" w:cs="Times New Roman"/>
          <w:sz w:val="24"/>
          <w:szCs w:val="24"/>
        </w:rPr>
        <w:t xml:space="preserve"> Стрельна</w:t>
      </w:r>
      <w:r w:rsidR="00E715C8">
        <w:rPr>
          <w:rFonts w:ascii="Times New Roman" w:hAnsi="Times New Roman" w:cs="Times New Roman"/>
          <w:sz w:val="24"/>
          <w:szCs w:val="24"/>
        </w:rPr>
        <w:t xml:space="preserve"> </w:t>
      </w:r>
      <w:hyperlink r:id="rId15" w:tgtFrame="_blank" w:history="1">
        <w:r w:rsidR="00E715C8" w:rsidRPr="00BD0E43">
          <w:rPr>
            <w:rStyle w:val="hyperlink"/>
            <w:rFonts w:ascii="Times New Roman" w:hAnsi="Times New Roman" w:cs="Times New Roman"/>
            <w:sz w:val="24"/>
            <w:szCs w:val="24"/>
          </w:rPr>
          <w:t>от 28.09.2021 № 55</w:t>
        </w:r>
      </w:hyperlink>
      <w:r w:rsidR="00AC3371" w:rsidRPr="00BD0E43">
        <w:t xml:space="preserve">, </w:t>
      </w:r>
      <w:r w:rsidR="00AC3371" w:rsidRPr="00BD0E43">
        <w:rPr>
          <w:rFonts w:ascii="Times New Roman" w:hAnsi="Times New Roman" w:cs="Times New Roman"/>
          <w:sz w:val="24"/>
          <w:szCs w:val="24"/>
        </w:rPr>
        <w:t xml:space="preserve">решением Муниципального Совета Муниципального образования поселок  Стрельна </w:t>
      </w:r>
      <w:hyperlink r:id="rId16" w:tgtFrame="_blank" w:history="1">
        <w:r w:rsidR="00AC3371" w:rsidRPr="00BD0E43">
          <w:rPr>
            <w:rFonts w:ascii="Times New Roman" w:hAnsi="Times New Roman" w:cs="Times New Roman"/>
            <w:sz w:val="24"/>
            <w:szCs w:val="24"/>
          </w:rPr>
          <w:t>от 17.08.2022 № 32</w:t>
        </w:r>
      </w:hyperlink>
      <w:r w:rsidR="00AA6D34" w:rsidRPr="00BD0E43">
        <w:t>,</w:t>
      </w:r>
      <w:r w:rsidR="00E37BD5" w:rsidRPr="00E37BD5">
        <w:rPr>
          <w:rFonts w:ascii="Times New Roman" w:hAnsi="Times New Roman" w:cs="Times New Roman"/>
          <w:sz w:val="24"/>
          <w:szCs w:val="24"/>
        </w:rPr>
        <w:t xml:space="preserve"> </w:t>
      </w:r>
      <w:r w:rsidR="00E37BD5" w:rsidRPr="00BD0E43">
        <w:rPr>
          <w:rFonts w:ascii="Times New Roman" w:hAnsi="Times New Roman" w:cs="Times New Roman"/>
          <w:sz w:val="24"/>
          <w:szCs w:val="24"/>
        </w:rPr>
        <w:t>решением Муниципального Совета Муниципального образования поселок  Стрельна</w:t>
      </w:r>
      <w:r w:rsidR="00AA6D34" w:rsidRPr="00BD0E43">
        <w:t xml:space="preserve"> </w:t>
      </w:r>
      <w:hyperlink r:id="rId17" w:tgtFrame="_blank" w:history="1">
        <w:r w:rsidR="00E37BD5" w:rsidRPr="00546BBC">
          <w:rPr>
            <w:rStyle w:val="hyperlink"/>
            <w:rFonts w:ascii="Times New Roman" w:hAnsi="Times New Roman" w:cs="Times New Roman"/>
            <w:sz w:val="24"/>
            <w:szCs w:val="24"/>
          </w:rPr>
          <w:t xml:space="preserve">от 27.02.2023 № </w:t>
        </w:r>
        <w:r w:rsidR="00E37BD5">
          <w:rPr>
            <w:rStyle w:val="hyperlink"/>
            <w:rFonts w:ascii="Times New Roman" w:hAnsi="Times New Roman" w:cs="Times New Roman"/>
            <w:sz w:val="24"/>
            <w:szCs w:val="24"/>
          </w:rPr>
          <w:t xml:space="preserve"> </w:t>
        </w:r>
        <w:r w:rsidR="00E37BD5" w:rsidRPr="00546BBC">
          <w:rPr>
            <w:rStyle w:val="hyperlink"/>
            <w:rFonts w:ascii="Times New Roman" w:hAnsi="Times New Roman" w:cs="Times New Roman"/>
            <w:sz w:val="24"/>
            <w:szCs w:val="24"/>
          </w:rPr>
          <w:t>08</w:t>
        </w:r>
      </w:hyperlink>
      <w:r w:rsidR="00E37BD5">
        <w:t xml:space="preserve">, </w:t>
      </w:r>
      <w:r w:rsidR="00AA6D34" w:rsidRPr="00BD0E43">
        <w:rPr>
          <w:rFonts w:ascii="Times New Roman" w:hAnsi="Times New Roman" w:cs="Times New Roman"/>
          <w:sz w:val="24"/>
          <w:szCs w:val="24"/>
        </w:rPr>
        <w:t>решением Муниципального Совета Муниципального образования поселок  Стрельна</w:t>
      </w:r>
      <w:r w:rsidR="00F410CC" w:rsidRPr="00BD0E43">
        <w:rPr>
          <w:rFonts w:ascii="Times New Roman" w:hAnsi="Times New Roman" w:cs="Times New Roman"/>
          <w:sz w:val="24"/>
          <w:szCs w:val="24"/>
        </w:rPr>
        <w:t xml:space="preserve"> </w:t>
      </w:r>
      <w:hyperlink r:id="rId18" w:tgtFrame="_blank" w:history="1">
        <w:r w:rsidR="005A0CD0" w:rsidRPr="00990F05">
          <w:rPr>
            <w:rStyle w:val="hyperlink"/>
            <w:rFonts w:ascii="Times New Roman" w:hAnsi="Times New Roman" w:cs="Times New Roman"/>
            <w:sz w:val="24"/>
            <w:szCs w:val="24"/>
          </w:rPr>
          <w:t>от 18.07.2023 № 41</w:t>
        </w:r>
      </w:hyperlink>
      <w:r w:rsidR="00F410CC" w:rsidRPr="00BD0E43">
        <w:rPr>
          <w:rFonts w:ascii="Times New Roman" w:hAnsi="Times New Roman" w:cs="Times New Roman"/>
          <w:sz w:val="24"/>
          <w:szCs w:val="24"/>
        </w:rPr>
        <w:t xml:space="preserve"> </w:t>
      </w:r>
      <w:r w:rsidRPr="00BD0E43">
        <w:rPr>
          <w:rFonts w:ascii="Times New Roman" w:hAnsi="Times New Roman" w:cs="Times New Roman"/>
          <w:sz w:val="24"/>
          <w:szCs w:val="24"/>
        </w:rPr>
        <w:t xml:space="preserve"> (далее –</w:t>
      </w:r>
      <w:r w:rsidR="00D2226E" w:rsidRPr="00BD0E43">
        <w:rPr>
          <w:rFonts w:ascii="Times New Roman" w:hAnsi="Times New Roman" w:cs="Times New Roman"/>
          <w:sz w:val="24"/>
          <w:szCs w:val="24"/>
        </w:rPr>
        <w:t xml:space="preserve"> </w:t>
      </w:r>
      <w:r w:rsidRPr="00BD0E43">
        <w:rPr>
          <w:rFonts w:ascii="Times New Roman" w:hAnsi="Times New Roman" w:cs="Times New Roman"/>
          <w:sz w:val="24"/>
          <w:szCs w:val="24"/>
        </w:rPr>
        <w:t>Устав):</w:t>
      </w:r>
      <w:bookmarkStart w:id="0" w:name="_Hlk57216242"/>
      <w:proofErr w:type="gramEnd"/>
    </w:p>
    <w:bookmarkEnd w:id="0"/>
    <w:p w:rsidR="005A0CD0" w:rsidRDefault="002C459B" w:rsidP="002C459B">
      <w:pPr>
        <w:pStyle w:val="a3"/>
        <w:numPr>
          <w:ilvl w:val="0"/>
          <w:numId w:val="15"/>
        </w:numPr>
        <w:shd w:val="clear" w:color="auto" w:fill="FFFFFF"/>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третий подпункта 47 пункта 1 статьи 5 Устава изложить в следующей редакции:</w:t>
      </w:r>
    </w:p>
    <w:p w:rsidR="002C459B" w:rsidRDefault="002C459B" w:rsidP="002C459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2C459B" w:rsidRDefault="002C459B" w:rsidP="002C459B">
      <w:pPr>
        <w:pStyle w:val="a3"/>
        <w:numPr>
          <w:ilvl w:val="0"/>
          <w:numId w:val="15"/>
        </w:numPr>
        <w:shd w:val="clear" w:color="auto" w:fill="FFFFFF"/>
        <w:spacing w:after="0" w:line="240" w:lineRule="auto"/>
        <w:ind w:left="0"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Абзац третий подпункта 47-3 пункта 1 статьи 5 Устава изложить в следующей редакции:</w:t>
      </w:r>
    </w:p>
    <w:p w:rsidR="002C459B" w:rsidRDefault="002C459B" w:rsidP="002C459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Pr>
          <w:rFonts w:ascii="Times New Roman" w:hAnsi="Times New Roman" w:cs="Times New Roman"/>
          <w:sz w:val="24"/>
          <w:szCs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с законом Санкт-Петербурга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0D1273" w:rsidRPr="000D1273" w:rsidRDefault="000D1273" w:rsidP="000D1273">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0D1273">
        <w:rPr>
          <w:rFonts w:ascii="Times New Roman" w:hAnsi="Times New Roman" w:cs="Times New Roman"/>
          <w:sz w:val="24"/>
          <w:szCs w:val="24"/>
        </w:rPr>
        <w:t>Пункт 1 статьи 30 Устава изложить в следующей редакции:</w:t>
      </w:r>
    </w:p>
    <w:p w:rsidR="000D1273" w:rsidRPr="000D1273" w:rsidRDefault="000D1273" w:rsidP="000D1273">
      <w:pPr>
        <w:pStyle w:val="a3"/>
        <w:autoSpaceDE w:val="0"/>
        <w:autoSpaceDN w:val="0"/>
        <w:adjustRightInd w:val="0"/>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«Муниципальный совет состоит из десяти депутатов, избираемых населением Муниципального образования, обладающим активным избирательным правом, на основе всеобщего, прямого и равного избирательного права при тайном голосовании на муниципальных выборах по двум многомандатным (один округ – пять депутатов) избирательным округам, образуемым на территории Муниципального образования</w:t>
      </w:r>
      <w:proofErr w:type="gramStart"/>
      <w:r>
        <w:rPr>
          <w:rFonts w:ascii="Times New Roman" w:hAnsi="Times New Roman" w:cs="Times New Roman"/>
          <w:sz w:val="24"/>
          <w:szCs w:val="24"/>
        </w:rPr>
        <w:t>.»</w:t>
      </w:r>
      <w:proofErr w:type="gramEnd"/>
    </w:p>
    <w:p w:rsidR="006F1EA7" w:rsidRPr="00813B4E" w:rsidRDefault="006F1EA7" w:rsidP="00813B4E">
      <w:pPr>
        <w:pStyle w:val="a3"/>
        <w:numPr>
          <w:ilvl w:val="0"/>
          <w:numId w:val="15"/>
        </w:numPr>
        <w:spacing w:after="0" w:line="240" w:lineRule="auto"/>
        <w:jc w:val="both"/>
        <w:rPr>
          <w:rFonts w:ascii="Times New Roman" w:eastAsia="Times New Roman" w:hAnsi="Times New Roman" w:cs="Times New Roman"/>
          <w:sz w:val="24"/>
          <w:szCs w:val="24"/>
          <w:lang w:eastAsia="ru-RU"/>
        </w:rPr>
      </w:pPr>
      <w:r w:rsidRPr="00813B4E">
        <w:rPr>
          <w:rFonts w:ascii="Times New Roman" w:eastAsia="Times New Roman" w:hAnsi="Times New Roman" w:cs="Times New Roman"/>
          <w:sz w:val="24"/>
          <w:szCs w:val="24"/>
          <w:lang w:eastAsia="ru-RU"/>
        </w:rPr>
        <w:t>Пункт 5 статьи 38 Устава изложить в следующей редакции:</w:t>
      </w:r>
    </w:p>
    <w:p w:rsidR="00760B05" w:rsidRPr="00C81BF1" w:rsidRDefault="006F1EA7" w:rsidP="006F1EA7">
      <w:pPr>
        <w:spacing w:after="0" w:line="240" w:lineRule="auto"/>
        <w:ind w:firstLine="567"/>
        <w:jc w:val="both"/>
        <w:rPr>
          <w:rFonts w:ascii="Times New Roman" w:eastAsia="Times New Roman" w:hAnsi="Times New Roman" w:cs="Times New Roman"/>
          <w:sz w:val="24"/>
          <w:szCs w:val="24"/>
          <w:lang w:eastAsia="ru-RU"/>
        </w:rPr>
      </w:pPr>
      <w:r w:rsidRPr="00C81BF1">
        <w:rPr>
          <w:rFonts w:ascii="Times New Roman" w:eastAsia="Times New Roman" w:hAnsi="Times New Roman" w:cs="Times New Roman"/>
          <w:sz w:val="24"/>
          <w:szCs w:val="24"/>
          <w:lang w:eastAsia="ru-RU"/>
        </w:rPr>
        <w:t xml:space="preserve">«5. </w:t>
      </w:r>
      <w:proofErr w:type="gramStart"/>
      <w:r w:rsidR="00C81BF1" w:rsidRPr="00C81BF1">
        <w:rPr>
          <w:rFonts w:ascii="Times New Roman" w:hAnsi="Times New Roman" w:cs="Times New Roman"/>
          <w:sz w:val="24"/>
          <w:szCs w:val="24"/>
        </w:rPr>
        <w:t xml:space="preserve">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rsidR="00C81BF1" w:rsidRPr="00C81BF1">
        <w:rPr>
          <w:rFonts w:ascii="Times New Roman" w:hAnsi="Times New Roman" w:cs="Times New Roman"/>
          <w:color w:val="000000"/>
          <w:sz w:val="24"/>
          <w:szCs w:val="24"/>
        </w:rPr>
        <w:t>а так же исключаются из реестра лиц, уволенных в связи с утратой доверия в соответствии со статьей 15 Федерального закона № 273-ФЗ «О противодействии коррупции»</w:t>
      </w:r>
      <w:r w:rsidRPr="00C81BF1">
        <w:rPr>
          <w:rFonts w:ascii="Times New Roman" w:eastAsia="Times New Roman" w:hAnsi="Times New Roman" w:cs="Times New Roman"/>
          <w:sz w:val="24"/>
          <w:szCs w:val="24"/>
          <w:lang w:eastAsia="ru-RU"/>
        </w:rPr>
        <w:t>.</w:t>
      </w:r>
      <w:r w:rsidR="00C81BF1" w:rsidRPr="00C81BF1">
        <w:rPr>
          <w:rFonts w:ascii="Times New Roman" w:eastAsia="Times New Roman" w:hAnsi="Times New Roman" w:cs="Times New Roman"/>
          <w:sz w:val="24"/>
          <w:szCs w:val="24"/>
          <w:lang w:eastAsia="ru-RU"/>
        </w:rPr>
        <w:t>».</w:t>
      </w:r>
      <w:proofErr w:type="gramEnd"/>
    </w:p>
    <w:p w:rsidR="00591FB2" w:rsidRPr="00BD0E43" w:rsidRDefault="00591FB2" w:rsidP="000D1273">
      <w:pPr>
        <w:pStyle w:val="a3"/>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Подпункт 9 пункта 10 статьи 45 Устава изложить в следующей редакции:</w:t>
      </w:r>
    </w:p>
    <w:p w:rsidR="000D1273" w:rsidRDefault="00591FB2" w:rsidP="006F1EA7">
      <w:pPr>
        <w:autoSpaceDE w:val="0"/>
        <w:autoSpaceDN w:val="0"/>
        <w:adjustRightInd w:val="0"/>
        <w:spacing w:after="0" w:line="240" w:lineRule="auto"/>
        <w:ind w:firstLine="567"/>
        <w:jc w:val="both"/>
        <w:rPr>
          <w:rFonts w:ascii="Times New Roman" w:hAnsi="Times New Roman" w:cs="Times New Roman"/>
          <w:sz w:val="24"/>
          <w:szCs w:val="24"/>
        </w:rPr>
      </w:pPr>
      <w:r w:rsidRPr="00BD0E43">
        <w:rPr>
          <w:rFonts w:ascii="Times New Roman" w:eastAsia="Times New Roman" w:hAnsi="Times New Roman" w:cs="Times New Roman"/>
          <w:sz w:val="24"/>
          <w:szCs w:val="24"/>
          <w:lang w:eastAsia="ru-RU"/>
        </w:rPr>
        <w:t xml:space="preserve">«9) </w:t>
      </w:r>
      <w:r w:rsidRPr="00BD0E43">
        <w:rPr>
          <w:rFonts w:ascii="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w:t>
      </w:r>
    </w:p>
    <w:p w:rsidR="000D1273" w:rsidRDefault="000D1273" w:rsidP="006F1EA7">
      <w:pPr>
        <w:autoSpaceDE w:val="0"/>
        <w:autoSpaceDN w:val="0"/>
        <w:adjustRightInd w:val="0"/>
        <w:spacing w:after="0" w:line="240" w:lineRule="auto"/>
        <w:ind w:firstLine="567"/>
        <w:jc w:val="both"/>
        <w:rPr>
          <w:rFonts w:ascii="Times New Roman" w:hAnsi="Times New Roman" w:cs="Times New Roman"/>
          <w:sz w:val="24"/>
          <w:szCs w:val="24"/>
        </w:rPr>
      </w:pPr>
    </w:p>
    <w:p w:rsidR="00591FB2" w:rsidRPr="00BD0E43" w:rsidRDefault="00591FB2" w:rsidP="006F1EA7">
      <w:pPr>
        <w:autoSpaceDE w:val="0"/>
        <w:autoSpaceDN w:val="0"/>
        <w:adjustRightInd w:val="0"/>
        <w:spacing w:after="0" w:line="240" w:lineRule="auto"/>
        <w:ind w:firstLine="567"/>
        <w:jc w:val="both"/>
        <w:rPr>
          <w:rFonts w:ascii="Times New Roman" w:hAnsi="Times New Roman" w:cs="Times New Roman"/>
          <w:sz w:val="24"/>
          <w:szCs w:val="24"/>
        </w:rPr>
      </w:pPr>
      <w:r w:rsidRPr="00BD0E43">
        <w:rPr>
          <w:rFonts w:ascii="Times New Roman" w:hAnsi="Times New Roman" w:cs="Times New Roman"/>
          <w:sz w:val="24"/>
          <w:szCs w:val="24"/>
        </w:rPr>
        <w:lastRenderedPageBreak/>
        <w:t xml:space="preserve">в </w:t>
      </w:r>
      <w:proofErr w:type="gramStart"/>
      <w:r w:rsidRPr="00BD0E43">
        <w:rPr>
          <w:rFonts w:ascii="Times New Roman" w:hAnsi="Times New Roman" w:cs="Times New Roman"/>
          <w:sz w:val="24"/>
          <w:szCs w:val="24"/>
        </w:rPr>
        <w:t>соответствии</w:t>
      </w:r>
      <w:proofErr w:type="gramEnd"/>
      <w:r w:rsidRPr="00BD0E43">
        <w:rPr>
          <w:rFonts w:ascii="Times New Roman" w:hAnsi="Times New Roman" w:cs="Times New Roman"/>
          <w:sz w:val="24"/>
          <w:szCs w:val="24"/>
        </w:rPr>
        <w:t xml:space="preserve">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D0E43">
        <w:rPr>
          <w:rFonts w:ascii="Times New Roman" w:hAnsi="Times New Roman" w:cs="Times New Roman"/>
          <w:sz w:val="24"/>
          <w:szCs w:val="24"/>
        </w:rPr>
        <w:t>;»</w:t>
      </w:r>
      <w:proofErr w:type="gramEnd"/>
      <w:r w:rsidRPr="00BD0E43">
        <w:rPr>
          <w:rFonts w:ascii="Times New Roman" w:hAnsi="Times New Roman" w:cs="Times New Roman"/>
          <w:sz w:val="24"/>
          <w:szCs w:val="24"/>
        </w:rPr>
        <w:t>.</w:t>
      </w:r>
    </w:p>
    <w:p w:rsidR="00F410CC" w:rsidRPr="00BD0E43" w:rsidRDefault="00F410CC" w:rsidP="000D1273">
      <w:pPr>
        <w:pStyle w:val="a3"/>
        <w:numPr>
          <w:ilvl w:val="0"/>
          <w:numId w:val="2"/>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Д</w:t>
      </w:r>
      <w:r w:rsidR="00AA6D34" w:rsidRPr="00BD0E43">
        <w:rPr>
          <w:rFonts w:ascii="Times New Roman" w:eastAsia="Times New Roman" w:hAnsi="Times New Roman" w:cs="Times New Roman"/>
          <w:sz w:val="24"/>
          <w:szCs w:val="24"/>
          <w:lang w:eastAsia="ru-RU"/>
        </w:rPr>
        <w:t xml:space="preserve">ополнить </w:t>
      </w:r>
      <w:r w:rsidR="00BD0E43" w:rsidRPr="00BD0E43">
        <w:rPr>
          <w:rFonts w:ascii="Times New Roman" w:eastAsia="Times New Roman" w:hAnsi="Times New Roman" w:cs="Times New Roman"/>
          <w:sz w:val="24"/>
          <w:szCs w:val="24"/>
          <w:lang w:eastAsia="ru-RU"/>
        </w:rPr>
        <w:t xml:space="preserve">пункт 5 </w:t>
      </w:r>
      <w:r w:rsidR="00AA6D34" w:rsidRPr="00BD0E43">
        <w:rPr>
          <w:rFonts w:ascii="Times New Roman" w:eastAsia="Times New Roman" w:hAnsi="Times New Roman" w:cs="Times New Roman"/>
          <w:sz w:val="24"/>
          <w:szCs w:val="24"/>
          <w:lang w:eastAsia="ru-RU"/>
        </w:rPr>
        <w:t>стать</w:t>
      </w:r>
      <w:r w:rsidR="00BD0E43" w:rsidRPr="00BD0E43">
        <w:rPr>
          <w:rFonts w:ascii="Times New Roman" w:eastAsia="Times New Roman" w:hAnsi="Times New Roman" w:cs="Times New Roman"/>
          <w:sz w:val="24"/>
          <w:szCs w:val="24"/>
          <w:lang w:eastAsia="ru-RU"/>
        </w:rPr>
        <w:t>и</w:t>
      </w:r>
      <w:r w:rsidR="00AA6D34" w:rsidRPr="00BD0E43">
        <w:rPr>
          <w:rFonts w:ascii="Times New Roman" w:eastAsia="Times New Roman" w:hAnsi="Times New Roman" w:cs="Times New Roman"/>
          <w:sz w:val="24"/>
          <w:szCs w:val="24"/>
          <w:lang w:eastAsia="ru-RU"/>
        </w:rPr>
        <w:t xml:space="preserve"> </w:t>
      </w:r>
      <w:r w:rsidRPr="00BD0E43">
        <w:rPr>
          <w:rFonts w:ascii="Times New Roman" w:eastAsia="Times New Roman" w:hAnsi="Times New Roman" w:cs="Times New Roman"/>
          <w:sz w:val="24"/>
          <w:szCs w:val="24"/>
          <w:lang w:eastAsia="ru-RU"/>
        </w:rPr>
        <w:t>49</w:t>
      </w:r>
      <w:r w:rsidR="00AA6D34" w:rsidRPr="00BD0E43">
        <w:rPr>
          <w:rFonts w:ascii="Times New Roman" w:eastAsia="Times New Roman" w:hAnsi="Times New Roman" w:cs="Times New Roman"/>
          <w:sz w:val="24"/>
          <w:szCs w:val="24"/>
          <w:lang w:eastAsia="ru-RU"/>
        </w:rPr>
        <w:t xml:space="preserve"> Устава </w:t>
      </w:r>
      <w:r w:rsidR="00BD0E43" w:rsidRPr="00BD0E43">
        <w:rPr>
          <w:rFonts w:ascii="Times New Roman" w:eastAsia="Times New Roman" w:hAnsi="Times New Roman" w:cs="Times New Roman"/>
          <w:sz w:val="24"/>
          <w:szCs w:val="24"/>
          <w:lang w:eastAsia="ru-RU"/>
        </w:rPr>
        <w:t xml:space="preserve">абзацем </w:t>
      </w:r>
      <w:r w:rsidR="008E694C" w:rsidRPr="00BD0E43">
        <w:rPr>
          <w:rFonts w:ascii="Times New Roman" w:eastAsia="Times New Roman" w:hAnsi="Times New Roman" w:cs="Times New Roman"/>
          <w:sz w:val="24"/>
          <w:szCs w:val="24"/>
          <w:lang w:eastAsia="ru-RU"/>
        </w:rPr>
        <w:t xml:space="preserve"> </w:t>
      </w:r>
      <w:r w:rsidR="00AA6D34" w:rsidRPr="00BD0E43">
        <w:rPr>
          <w:rFonts w:ascii="Times New Roman" w:eastAsia="Times New Roman" w:hAnsi="Times New Roman" w:cs="Times New Roman"/>
          <w:sz w:val="24"/>
          <w:szCs w:val="24"/>
          <w:lang w:eastAsia="ru-RU"/>
        </w:rPr>
        <w:t xml:space="preserve">следующего содержания: </w:t>
      </w:r>
    </w:p>
    <w:p w:rsidR="002E0192" w:rsidRDefault="00AA6D34" w:rsidP="002E019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w:t>
      </w:r>
      <w:r w:rsidR="002E0192">
        <w:rPr>
          <w:rFonts w:ascii="Times New Roman" w:eastAsia="Times New Roman" w:hAnsi="Times New Roman" w:cs="Times New Roman"/>
          <w:sz w:val="24"/>
          <w:szCs w:val="24"/>
          <w:lang w:eastAsia="ru-RU"/>
        </w:rPr>
        <w:t>П</w:t>
      </w:r>
      <w:r w:rsidRPr="00BD0E43">
        <w:rPr>
          <w:rFonts w:ascii="Times New Roman" w:eastAsia="Times New Roman" w:hAnsi="Times New Roman" w:cs="Times New Roman"/>
          <w:sz w:val="24"/>
          <w:szCs w:val="24"/>
          <w:lang w:eastAsia="ru-RU"/>
        </w:rPr>
        <w:t>рохождени</w:t>
      </w:r>
      <w:r w:rsidR="002E0192">
        <w:rPr>
          <w:rFonts w:ascii="Times New Roman" w:eastAsia="Times New Roman" w:hAnsi="Times New Roman" w:cs="Times New Roman"/>
          <w:sz w:val="24"/>
          <w:szCs w:val="24"/>
          <w:lang w:eastAsia="ru-RU"/>
        </w:rPr>
        <w:t>е</w:t>
      </w:r>
      <w:r w:rsidRPr="00BD0E43">
        <w:rPr>
          <w:rFonts w:ascii="Times New Roman" w:eastAsia="Times New Roman" w:hAnsi="Times New Roman" w:cs="Times New Roman"/>
          <w:sz w:val="24"/>
          <w:szCs w:val="24"/>
          <w:lang w:eastAsia="ru-RU"/>
        </w:rPr>
        <w:t xml:space="preserve"> службы</w:t>
      </w:r>
      <w:r w:rsidR="002E0192">
        <w:rPr>
          <w:rFonts w:ascii="Times New Roman" w:eastAsia="Times New Roman" w:hAnsi="Times New Roman" w:cs="Times New Roman"/>
          <w:sz w:val="24"/>
          <w:szCs w:val="24"/>
          <w:lang w:eastAsia="ru-RU"/>
        </w:rPr>
        <w:t xml:space="preserve"> </w:t>
      </w:r>
      <w:r w:rsidRPr="00BD0E43">
        <w:rPr>
          <w:rFonts w:ascii="Times New Roman" w:eastAsia="Times New Roman" w:hAnsi="Times New Roman" w:cs="Times New Roman"/>
          <w:sz w:val="24"/>
          <w:szCs w:val="24"/>
          <w:lang w:eastAsia="ru-RU"/>
        </w:rPr>
        <w:t>муниципальны</w:t>
      </w:r>
      <w:r w:rsidR="00BD0E43" w:rsidRPr="00BD0E43">
        <w:rPr>
          <w:rFonts w:ascii="Times New Roman" w:eastAsia="Times New Roman" w:hAnsi="Times New Roman" w:cs="Times New Roman"/>
          <w:sz w:val="24"/>
          <w:szCs w:val="24"/>
          <w:lang w:eastAsia="ru-RU"/>
        </w:rPr>
        <w:t>х</w:t>
      </w:r>
      <w:r w:rsidRPr="00BD0E43">
        <w:rPr>
          <w:rFonts w:ascii="Times New Roman" w:eastAsia="Times New Roman" w:hAnsi="Times New Roman" w:cs="Times New Roman"/>
          <w:sz w:val="24"/>
          <w:szCs w:val="24"/>
          <w:lang w:eastAsia="ru-RU"/>
        </w:rPr>
        <w:t xml:space="preserve"> служащи</w:t>
      </w:r>
      <w:r w:rsidR="00BD0E43" w:rsidRPr="00BD0E43">
        <w:rPr>
          <w:rFonts w:ascii="Times New Roman" w:eastAsia="Times New Roman" w:hAnsi="Times New Roman" w:cs="Times New Roman"/>
          <w:sz w:val="24"/>
          <w:szCs w:val="24"/>
          <w:lang w:eastAsia="ru-RU"/>
        </w:rPr>
        <w:t>х</w:t>
      </w:r>
      <w:r w:rsidRPr="00BD0E43">
        <w:rPr>
          <w:rFonts w:ascii="Times New Roman" w:eastAsia="Times New Roman" w:hAnsi="Times New Roman" w:cs="Times New Roman"/>
          <w:sz w:val="24"/>
          <w:szCs w:val="24"/>
          <w:lang w:eastAsia="ru-RU"/>
        </w:rPr>
        <w:t>,</w:t>
      </w:r>
      <w:r w:rsidR="00BD0E43" w:rsidRPr="00BD0E43">
        <w:rPr>
          <w:rFonts w:ascii="Times New Roman" w:eastAsia="Times New Roman" w:hAnsi="Times New Roman" w:cs="Times New Roman"/>
          <w:sz w:val="24"/>
          <w:szCs w:val="24"/>
          <w:lang w:eastAsia="ru-RU"/>
        </w:rPr>
        <w:t xml:space="preserve"> которые на день вступления в силу Федерального </w:t>
      </w:r>
      <w:r w:rsidR="002E0192">
        <w:rPr>
          <w:rFonts w:ascii="Times New Roman" w:eastAsia="Times New Roman" w:hAnsi="Times New Roman" w:cs="Times New Roman"/>
          <w:sz w:val="24"/>
          <w:szCs w:val="24"/>
          <w:lang w:eastAsia="ru-RU"/>
        </w:rPr>
        <w:t>з</w:t>
      </w:r>
      <w:r w:rsidR="00BD0E43" w:rsidRPr="00BD0E43">
        <w:rPr>
          <w:rFonts w:ascii="Times New Roman" w:eastAsia="Times New Roman" w:hAnsi="Times New Roman" w:cs="Times New Roman"/>
          <w:sz w:val="24"/>
          <w:szCs w:val="24"/>
          <w:lang w:eastAsia="ru-RU"/>
        </w:rPr>
        <w:t>акона от 30.04.2021 № 116-ФЗ «О внесении изменений в отдельные законодательные акты Российской Федерации</w:t>
      </w:r>
      <w:r w:rsidR="002E0192">
        <w:rPr>
          <w:rFonts w:ascii="Times New Roman" w:eastAsia="Times New Roman" w:hAnsi="Times New Roman" w:cs="Times New Roman"/>
          <w:sz w:val="24"/>
          <w:szCs w:val="24"/>
          <w:lang w:eastAsia="ru-RU"/>
        </w:rPr>
        <w:t>»,</w:t>
      </w:r>
      <w:r w:rsidR="00BD0E43" w:rsidRPr="00BD0E43">
        <w:rPr>
          <w:rFonts w:ascii="Times New Roman" w:eastAsia="Times New Roman" w:hAnsi="Times New Roman" w:cs="Times New Roman"/>
          <w:sz w:val="24"/>
          <w:szCs w:val="24"/>
          <w:lang w:eastAsia="ru-RU"/>
        </w:rPr>
        <w:t xml:space="preserve"> имеют </w:t>
      </w:r>
      <w:r w:rsidRPr="00BD0E43">
        <w:rPr>
          <w:rFonts w:ascii="Times New Roman" w:eastAsia="Times New Roman" w:hAnsi="Times New Roman" w:cs="Times New Roman"/>
          <w:sz w:val="24"/>
          <w:szCs w:val="24"/>
          <w:lang w:eastAsia="ru-RU"/>
        </w:rPr>
        <w:t xml:space="preserve">гражданство (подданство) иностранного государства, </w:t>
      </w:r>
      <w:r w:rsidR="002E0192">
        <w:rPr>
          <w:rFonts w:ascii="Times New Roman" w:eastAsia="Times New Roman" w:hAnsi="Times New Roman" w:cs="Times New Roman"/>
          <w:sz w:val="24"/>
          <w:szCs w:val="24"/>
          <w:lang w:eastAsia="ru-RU"/>
        </w:rPr>
        <w:t>регулируется</w:t>
      </w:r>
      <w:r w:rsidRPr="00BD0E43">
        <w:rPr>
          <w:rFonts w:ascii="Times New Roman" w:eastAsia="Times New Roman" w:hAnsi="Times New Roman" w:cs="Times New Roman"/>
          <w:sz w:val="24"/>
          <w:szCs w:val="24"/>
          <w:lang w:eastAsia="ru-RU"/>
        </w:rPr>
        <w:t xml:space="preserve"> положениями </w:t>
      </w:r>
      <w:r w:rsidR="002E0192">
        <w:rPr>
          <w:rFonts w:ascii="Times New Roman" w:eastAsia="Times New Roman" w:hAnsi="Times New Roman" w:cs="Times New Roman"/>
          <w:sz w:val="24"/>
          <w:szCs w:val="24"/>
          <w:lang w:eastAsia="ru-RU"/>
        </w:rPr>
        <w:t>указанного ф</w:t>
      </w:r>
      <w:r w:rsidRPr="00BD0E43">
        <w:rPr>
          <w:rFonts w:ascii="Times New Roman" w:eastAsia="Times New Roman" w:hAnsi="Times New Roman" w:cs="Times New Roman"/>
          <w:sz w:val="24"/>
          <w:szCs w:val="24"/>
          <w:lang w:eastAsia="ru-RU"/>
        </w:rPr>
        <w:t xml:space="preserve">едерального </w:t>
      </w:r>
      <w:r w:rsidR="002E0192">
        <w:rPr>
          <w:rFonts w:ascii="Times New Roman" w:eastAsia="Times New Roman" w:hAnsi="Times New Roman" w:cs="Times New Roman"/>
          <w:sz w:val="24"/>
          <w:szCs w:val="24"/>
          <w:lang w:eastAsia="ru-RU"/>
        </w:rPr>
        <w:t>закона.</w:t>
      </w:r>
      <w:r w:rsidR="0004595F">
        <w:rPr>
          <w:rFonts w:ascii="Times New Roman" w:eastAsia="Times New Roman" w:hAnsi="Times New Roman" w:cs="Times New Roman"/>
          <w:sz w:val="24"/>
          <w:szCs w:val="24"/>
          <w:lang w:eastAsia="ru-RU"/>
        </w:rPr>
        <w:t>».</w:t>
      </w:r>
    </w:p>
    <w:p w:rsidR="00CF1F20" w:rsidRPr="002E0192" w:rsidRDefault="00CF1F20" w:rsidP="000D1273">
      <w:pPr>
        <w:pStyle w:val="a3"/>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2E0192">
        <w:rPr>
          <w:rFonts w:ascii="Times New Roman" w:eastAsia="Times New Roman" w:hAnsi="Times New Roman" w:cs="Times New Roman"/>
          <w:sz w:val="24"/>
          <w:szCs w:val="24"/>
          <w:lang w:eastAsia="ru-RU"/>
        </w:rPr>
        <w:t>Главу 6 Устава изложить в следующей редакции:</w:t>
      </w:r>
    </w:p>
    <w:p w:rsidR="00F66D73" w:rsidRPr="00BD0E43" w:rsidRDefault="00CF1F20" w:rsidP="00F66D73">
      <w:pPr>
        <w:pStyle w:val="a5"/>
        <w:spacing w:before="0" w:beforeAutospacing="0" w:after="0" w:afterAutospacing="0"/>
        <w:ind w:firstLine="567"/>
        <w:jc w:val="center"/>
      </w:pPr>
      <w:r w:rsidRPr="00BD0E43">
        <w:t>«</w:t>
      </w:r>
      <w:r w:rsidR="00F66D73" w:rsidRPr="00BD0E43">
        <w:rPr>
          <w:sz w:val="27"/>
          <w:szCs w:val="27"/>
        </w:rPr>
        <w:t>Глава 6. МУНИЦИПАЛЬНЫЕ ПРАВОВЫЕ АКТЫ</w:t>
      </w:r>
    </w:p>
    <w:p w:rsidR="00CF1F20" w:rsidRPr="00F66D73" w:rsidRDefault="00CF1F20" w:rsidP="00F66D73">
      <w:pPr>
        <w:pStyle w:val="a5"/>
        <w:spacing w:before="0" w:beforeAutospacing="0" w:after="0" w:afterAutospacing="0"/>
        <w:ind w:firstLine="567"/>
        <w:jc w:val="both"/>
        <w:rPr>
          <w:color w:val="000000"/>
        </w:rPr>
      </w:pPr>
      <w:r w:rsidRPr="00BD0E43">
        <w:t xml:space="preserve">Статья </w:t>
      </w:r>
      <w:r w:rsidR="00F66D73" w:rsidRPr="00BD0E43">
        <w:t>52</w:t>
      </w:r>
      <w:r w:rsidRPr="00BD0E43">
        <w:t>. Система муниципальных правовых ак</w:t>
      </w:r>
      <w:r w:rsidRPr="00F66D73">
        <w:rPr>
          <w:color w:val="000000"/>
        </w:rPr>
        <w:t>тов</w:t>
      </w:r>
    </w:p>
    <w:p w:rsidR="00CF1F20" w:rsidRPr="00F66D73" w:rsidRDefault="00CF1F20" w:rsidP="00CF1F20">
      <w:pPr>
        <w:pStyle w:val="a5"/>
        <w:spacing w:before="0" w:beforeAutospacing="0" w:after="0" w:afterAutospacing="0"/>
        <w:ind w:firstLine="567"/>
        <w:rPr>
          <w:color w:val="000000"/>
        </w:rPr>
      </w:pPr>
      <w:r w:rsidRPr="00F66D73">
        <w:rPr>
          <w:color w:val="000000"/>
        </w:rPr>
        <w:t>1. В систему муниципальных правовых актов входят:</w:t>
      </w:r>
    </w:p>
    <w:p w:rsidR="00CF1F20" w:rsidRPr="00F66D73" w:rsidRDefault="00CF1F20" w:rsidP="00CF1F20">
      <w:pPr>
        <w:pStyle w:val="a5"/>
        <w:spacing w:before="0" w:beforeAutospacing="0" w:after="0" w:afterAutospacing="0"/>
        <w:ind w:firstLine="567"/>
        <w:rPr>
          <w:color w:val="000000"/>
        </w:rPr>
      </w:pPr>
      <w:r w:rsidRPr="00F66D73">
        <w:rPr>
          <w:color w:val="000000"/>
        </w:rPr>
        <w:t xml:space="preserve">1) </w:t>
      </w:r>
      <w:r w:rsidR="00F24D40">
        <w:rPr>
          <w:color w:val="000000"/>
        </w:rPr>
        <w:t>У</w:t>
      </w:r>
      <w:r w:rsidRPr="00F66D73">
        <w:rPr>
          <w:color w:val="000000"/>
        </w:rPr>
        <w:t>став Муниципального образования, правовые акты, принятые на местном референдуме;</w:t>
      </w:r>
    </w:p>
    <w:p w:rsidR="00CF1F20" w:rsidRPr="00F66D73" w:rsidRDefault="00CF1F20" w:rsidP="00F66D73">
      <w:pPr>
        <w:pStyle w:val="a5"/>
        <w:spacing w:before="0" w:beforeAutospacing="0" w:after="0" w:afterAutospacing="0"/>
        <w:ind w:firstLine="567"/>
        <w:jc w:val="both"/>
        <w:rPr>
          <w:color w:val="000000"/>
        </w:rPr>
      </w:pPr>
      <w:r w:rsidRPr="00F66D73">
        <w:rPr>
          <w:color w:val="000000"/>
        </w:rPr>
        <w:t>2) нормативные и иные правовые акты Муниципального Совета;</w:t>
      </w:r>
    </w:p>
    <w:p w:rsidR="00CF1F20" w:rsidRPr="00F66D73" w:rsidRDefault="00CF1F20" w:rsidP="00F66D73">
      <w:pPr>
        <w:spacing w:after="0" w:line="240" w:lineRule="auto"/>
        <w:ind w:firstLine="567"/>
        <w:jc w:val="both"/>
        <w:rPr>
          <w:rFonts w:ascii="Times New Roman" w:eastAsia="Times New Roman" w:hAnsi="Times New Roman" w:cs="Times New Roman"/>
          <w:sz w:val="24"/>
          <w:szCs w:val="24"/>
          <w:lang w:eastAsia="ru-RU"/>
        </w:rPr>
      </w:pPr>
      <w:r w:rsidRPr="00F66D73">
        <w:rPr>
          <w:rFonts w:ascii="Times New Roman" w:hAnsi="Times New Roman" w:cs="Times New Roman"/>
          <w:color w:val="000000"/>
          <w:sz w:val="24"/>
          <w:szCs w:val="24"/>
        </w:rPr>
        <w:t xml:space="preserve">3) правовые акты Главы Муниципального образования, Местной администрации </w:t>
      </w:r>
      <w:r w:rsidRPr="00F66D73">
        <w:rPr>
          <w:rFonts w:ascii="Times New Roman" w:eastAsia="Times New Roman" w:hAnsi="Times New Roman" w:cs="Times New Roman"/>
          <w:sz w:val="24"/>
          <w:szCs w:val="24"/>
          <w:lang w:eastAsia="ru-RU"/>
        </w:rPr>
        <w:t>и иных органов местного самоуправления, предусмотренных настоящим Уставом.</w:t>
      </w:r>
    </w:p>
    <w:p w:rsidR="00CF1F20" w:rsidRPr="00F66D73" w:rsidRDefault="00CF1F20" w:rsidP="00F66D73">
      <w:pPr>
        <w:pStyle w:val="a5"/>
        <w:spacing w:before="0" w:beforeAutospacing="0" w:after="0" w:afterAutospacing="0"/>
        <w:ind w:firstLine="567"/>
        <w:jc w:val="both"/>
        <w:rPr>
          <w:color w:val="000000"/>
        </w:rPr>
      </w:pPr>
      <w:r w:rsidRPr="00F66D73">
        <w:rPr>
          <w:color w:val="000000"/>
        </w:rPr>
        <w:t xml:space="preserve">2. Устав </w:t>
      </w:r>
      <w:r w:rsidR="00F24D40">
        <w:rPr>
          <w:color w:val="000000"/>
        </w:rPr>
        <w:t>М</w:t>
      </w:r>
      <w:r w:rsidRPr="00F66D73">
        <w:rPr>
          <w:color w:val="000000"/>
        </w:rPr>
        <w:t>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CF1F20" w:rsidRPr="00F66D73" w:rsidRDefault="00CF1F20" w:rsidP="00F66D73">
      <w:pPr>
        <w:pStyle w:val="a5"/>
        <w:spacing w:before="0" w:beforeAutospacing="0" w:after="0" w:afterAutospacing="0"/>
        <w:ind w:firstLine="567"/>
        <w:jc w:val="both"/>
        <w:rPr>
          <w:color w:val="000000"/>
        </w:rPr>
      </w:pPr>
      <w:r w:rsidRPr="00F66D73">
        <w:rPr>
          <w:color w:val="000000"/>
        </w:rPr>
        <w:t>3.   Иные муниципальные правовые акты не должны противоречить Уставу и правовым актам, принятым на местном референдуме.</w:t>
      </w:r>
    </w:p>
    <w:p w:rsidR="00CF1F20" w:rsidRPr="00CF1F20" w:rsidRDefault="00CF1F20" w:rsidP="00F66D73">
      <w:pPr>
        <w:pStyle w:val="a5"/>
        <w:spacing w:before="0" w:beforeAutospacing="0" w:after="0" w:afterAutospacing="0"/>
        <w:ind w:firstLine="567"/>
        <w:jc w:val="both"/>
        <w:rPr>
          <w:color w:val="000000"/>
        </w:rPr>
      </w:pPr>
      <w:r>
        <w:rPr>
          <w:color w:val="000000"/>
        </w:rPr>
        <w:t xml:space="preserve">4.  </w:t>
      </w:r>
      <w:proofErr w:type="gramStart"/>
      <w:r w:rsidRPr="00CF1F20">
        <w:rPr>
          <w:color w:val="000000"/>
        </w:rPr>
        <w:t>Муниципальный Совет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Санкт-Петербурга, настоящим Уставом.</w:t>
      </w:r>
      <w:proofErr w:type="gramEnd"/>
    </w:p>
    <w:p w:rsidR="00396071" w:rsidRPr="00396071" w:rsidRDefault="00CF1F20" w:rsidP="00396071">
      <w:pPr>
        <w:spacing w:after="0" w:line="240" w:lineRule="auto"/>
        <w:ind w:firstLine="709"/>
        <w:jc w:val="both"/>
        <w:rPr>
          <w:rFonts w:ascii="Times New Roman" w:eastAsia="Times New Roman" w:hAnsi="Times New Roman" w:cs="Times New Roman"/>
          <w:sz w:val="24"/>
          <w:szCs w:val="24"/>
          <w:lang w:eastAsia="ru-RU"/>
        </w:rPr>
      </w:pPr>
      <w:r w:rsidRPr="00396071">
        <w:rPr>
          <w:rFonts w:ascii="Times New Roman" w:hAnsi="Times New Roman" w:cs="Times New Roman"/>
          <w:color w:val="000000"/>
          <w:sz w:val="24"/>
          <w:szCs w:val="24"/>
        </w:rPr>
        <w:t xml:space="preserve">Решения Муниципального 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w:t>
      </w:r>
      <w:r w:rsidRPr="00396071">
        <w:rPr>
          <w:rFonts w:ascii="Times New Roman" w:hAnsi="Times New Roman" w:cs="Times New Roman"/>
          <w:sz w:val="24"/>
          <w:szCs w:val="24"/>
        </w:rPr>
        <w:t>численности депутатов</w:t>
      </w:r>
      <w:r w:rsidRPr="00396071">
        <w:rPr>
          <w:rFonts w:ascii="Times New Roman" w:hAnsi="Times New Roman" w:cs="Times New Roman"/>
          <w:color w:val="000000"/>
          <w:sz w:val="24"/>
          <w:szCs w:val="24"/>
        </w:rPr>
        <w:t xml:space="preserve"> Муниципального образования, если иное не установлено Федеральным законом от 06.10.2003 № 131-ФЗ «Об общих принципах организации местного самоуправления в Российской Федерации».</w:t>
      </w:r>
      <w:r w:rsidR="00396071" w:rsidRPr="00396071">
        <w:rPr>
          <w:rFonts w:ascii="Times New Roman" w:eastAsia="Times New Roman" w:hAnsi="Times New Roman" w:cs="Times New Roman"/>
          <w:sz w:val="24"/>
          <w:szCs w:val="24"/>
          <w:lang w:eastAsia="ru-RU"/>
        </w:rPr>
        <w:t xml:space="preserve"> </w:t>
      </w:r>
    </w:p>
    <w:p w:rsidR="00396071" w:rsidRPr="00546BBC" w:rsidRDefault="00396071" w:rsidP="00396071">
      <w:pPr>
        <w:spacing w:after="0" w:line="240" w:lineRule="auto"/>
        <w:ind w:firstLine="709"/>
        <w:jc w:val="both"/>
        <w:rPr>
          <w:rFonts w:ascii="Times New Roman" w:eastAsia="Times New Roman" w:hAnsi="Times New Roman" w:cs="Times New Roman"/>
          <w:sz w:val="24"/>
          <w:szCs w:val="24"/>
          <w:lang w:eastAsia="ru-RU"/>
        </w:rPr>
      </w:pPr>
      <w:r w:rsidRPr="00396071">
        <w:rPr>
          <w:rFonts w:ascii="Times New Roman" w:eastAsia="Times New Roman" w:hAnsi="Times New Roman" w:cs="Times New Roman"/>
          <w:sz w:val="24"/>
          <w:szCs w:val="24"/>
          <w:lang w:eastAsia="ru-RU"/>
        </w:rPr>
        <w:t xml:space="preserve">Голос Главы Муниципального образования учитывается при принятии решений Муниципального Совета как голос депутата Муниципального Совета. </w:t>
      </w:r>
      <w:r w:rsidRPr="00546BBC">
        <w:rPr>
          <w:rFonts w:ascii="Times New Roman" w:eastAsia="Times New Roman" w:hAnsi="Times New Roman" w:cs="Times New Roman"/>
          <w:sz w:val="24"/>
          <w:szCs w:val="24"/>
          <w:lang w:eastAsia="ru-RU"/>
        </w:rPr>
        <w:t xml:space="preserve">Глава Муниципального образования, исполняя полномочия </w:t>
      </w:r>
      <w:r>
        <w:rPr>
          <w:rFonts w:ascii="Times New Roman" w:eastAsia="Times New Roman" w:hAnsi="Times New Roman" w:cs="Times New Roman"/>
          <w:sz w:val="24"/>
          <w:szCs w:val="24"/>
          <w:lang w:eastAsia="ru-RU"/>
        </w:rPr>
        <w:t>п</w:t>
      </w:r>
      <w:r w:rsidRPr="00546BBC">
        <w:rPr>
          <w:rFonts w:ascii="Times New Roman" w:eastAsia="Times New Roman" w:hAnsi="Times New Roman" w:cs="Times New Roman"/>
          <w:sz w:val="24"/>
          <w:szCs w:val="24"/>
          <w:lang w:eastAsia="ru-RU"/>
        </w:rPr>
        <w:t>редседателя Муниципального Совета, подписывает решения Муниципального Совета.</w:t>
      </w:r>
    </w:p>
    <w:p w:rsidR="00CF1F20" w:rsidRDefault="00CF1F20" w:rsidP="00CF1F20">
      <w:pPr>
        <w:pStyle w:val="a5"/>
        <w:spacing w:before="0" w:beforeAutospacing="0" w:after="0" w:afterAutospacing="0"/>
        <w:ind w:firstLine="567"/>
        <w:jc w:val="both"/>
        <w:rPr>
          <w:color w:val="000000"/>
        </w:rPr>
      </w:pPr>
      <w:r w:rsidRPr="00CF1F20">
        <w:rPr>
          <w:color w:val="000000"/>
        </w:rPr>
        <w:t>Нормативные правовые акты Муниципального Совета, предусматривающие осуществление расходов из средств местного бюджета, могут быть внесены на рассмотрение Муниципального Совета только по инициативе Главы местной администрации или при наличии заключения Главы местной администрации.</w:t>
      </w:r>
    </w:p>
    <w:p w:rsidR="00CF1F20" w:rsidRDefault="00CF1F20" w:rsidP="00CF1F20">
      <w:pPr>
        <w:pStyle w:val="a5"/>
        <w:spacing w:before="0" w:beforeAutospacing="0" w:after="0" w:afterAutospacing="0"/>
        <w:ind w:firstLine="567"/>
        <w:jc w:val="both"/>
        <w:rPr>
          <w:color w:val="000000"/>
        </w:rPr>
      </w:pPr>
      <w:r w:rsidRPr="00CF1F20">
        <w:rPr>
          <w:color w:val="000000"/>
        </w:rPr>
        <w:t>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0D1273" w:rsidRDefault="006F6707" w:rsidP="00CF1F20">
      <w:pPr>
        <w:pStyle w:val="a5"/>
        <w:spacing w:before="0" w:beforeAutospacing="0" w:after="0" w:afterAutospacing="0"/>
        <w:ind w:firstLine="567"/>
        <w:jc w:val="both"/>
        <w:rPr>
          <w:color w:val="000000"/>
        </w:rPr>
      </w:pPr>
      <w:r>
        <w:rPr>
          <w:color w:val="000000"/>
        </w:rPr>
        <w:t>5</w:t>
      </w:r>
      <w:r w:rsidR="00CF1F20" w:rsidRPr="00CF1F20">
        <w:rPr>
          <w:color w:val="000000"/>
        </w:rPr>
        <w:t xml:space="preserve">. Глава муниципального образования в пределах своих полномочий, установленных настоящим Уставом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w:t>
      </w:r>
      <w:r w:rsidR="000D1273">
        <w:rPr>
          <w:color w:val="000000"/>
        </w:rPr>
        <w:t xml:space="preserve"> </w:t>
      </w:r>
    </w:p>
    <w:p w:rsidR="000D1273" w:rsidRDefault="000D1273" w:rsidP="00CF1F20">
      <w:pPr>
        <w:pStyle w:val="a5"/>
        <w:spacing w:before="0" w:beforeAutospacing="0" w:after="0" w:afterAutospacing="0"/>
        <w:ind w:firstLine="567"/>
        <w:jc w:val="both"/>
        <w:rPr>
          <w:color w:val="000000"/>
        </w:rPr>
      </w:pPr>
    </w:p>
    <w:p w:rsidR="000D1273" w:rsidRDefault="000D1273" w:rsidP="00CF1F20">
      <w:pPr>
        <w:pStyle w:val="a5"/>
        <w:spacing w:before="0" w:beforeAutospacing="0" w:after="0" w:afterAutospacing="0"/>
        <w:ind w:firstLine="567"/>
        <w:jc w:val="both"/>
        <w:rPr>
          <w:color w:val="000000"/>
        </w:rPr>
      </w:pPr>
    </w:p>
    <w:p w:rsidR="00CF1F20" w:rsidRDefault="00CF1F20" w:rsidP="00CF1F20">
      <w:pPr>
        <w:pStyle w:val="a5"/>
        <w:spacing w:before="0" w:beforeAutospacing="0" w:after="0" w:afterAutospacing="0"/>
        <w:ind w:firstLine="567"/>
        <w:jc w:val="both"/>
        <w:rPr>
          <w:color w:val="000000"/>
        </w:rPr>
      </w:pPr>
      <w:r w:rsidRPr="00CF1F20">
        <w:rPr>
          <w:color w:val="000000"/>
        </w:rPr>
        <w:lastRenderedPageBreak/>
        <w:t xml:space="preserve">Глава </w:t>
      </w:r>
      <w:r w:rsidR="000D1273">
        <w:rPr>
          <w:color w:val="000000"/>
        </w:rPr>
        <w:t xml:space="preserve"> </w:t>
      </w:r>
      <w:r w:rsidRPr="00CF1F20">
        <w:rPr>
          <w:color w:val="000000"/>
        </w:rPr>
        <w:t>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CF1F20" w:rsidRPr="006F6707" w:rsidRDefault="006F6707" w:rsidP="00CF1F20">
      <w:pPr>
        <w:pStyle w:val="a5"/>
        <w:spacing w:before="0" w:beforeAutospacing="0" w:after="0" w:afterAutospacing="0"/>
        <w:ind w:firstLine="567"/>
        <w:jc w:val="both"/>
        <w:rPr>
          <w:color w:val="000000"/>
        </w:rPr>
      </w:pPr>
      <w:r w:rsidRPr="006F6707">
        <w:rPr>
          <w:color w:val="000000"/>
        </w:rPr>
        <w:t>6</w:t>
      </w:r>
      <w:r w:rsidR="00CF1F20" w:rsidRPr="006F6707">
        <w:rPr>
          <w:color w:val="000000"/>
        </w:rPr>
        <w:t xml:space="preserve">. </w:t>
      </w:r>
      <w:proofErr w:type="gramStart"/>
      <w:r w:rsidR="00CF1F20" w:rsidRPr="006F6707">
        <w:rPr>
          <w:color w:val="000000"/>
        </w:rPr>
        <w:t xml:space="preserve">Глава местной администрации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w:t>
      </w:r>
      <w:r w:rsidR="00F66D73" w:rsidRPr="006F6707">
        <w:rPr>
          <w:color w:val="000000"/>
        </w:rPr>
        <w:t>М</w:t>
      </w:r>
      <w:r w:rsidR="00CF1F20" w:rsidRPr="006F6707">
        <w:rPr>
          <w:color w:val="000000"/>
        </w:rPr>
        <w:t xml:space="preserve">естной администрации по вопросам организации работы </w:t>
      </w:r>
      <w:r w:rsidR="00F66D73" w:rsidRPr="006F6707">
        <w:rPr>
          <w:color w:val="000000"/>
        </w:rPr>
        <w:t>М</w:t>
      </w:r>
      <w:r w:rsidR="00CF1F20" w:rsidRPr="006F6707">
        <w:rPr>
          <w:color w:val="000000"/>
        </w:rPr>
        <w:t>естной администрации.</w:t>
      </w:r>
      <w:proofErr w:type="gramEnd"/>
    </w:p>
    <w:p w:rsidR="00F66D73" w:rsidRPr="006F6707" w:rsidRDefault="006F6707" w:rsidP="001A01E5">
      <w:pPr>
        <w:spacing w:after="0"/>
        <w:ind w:firstLine="709"/>
        <w:jc w:val="both"/>
        <w:rPr>
          <w:rFonts w:ascii="Times New Roman" w:eastAsia="Times New Roman" w:hAnsi="Times New Roman" w:cs="Times New Roman"/>
          <w:sz w:val="24"/>
          <w:szCs w:val="24"/>
          <w:lang w:eastAsia="ru-RU"/>
        </w:rPr>
      </w:pPr>
      <w:r w:rsidRPr="006F6707">
        <w:rPr>
          <w:rFonts w:ascii="Times New Roman" w:hAnsi="Times New Roman" w:cs="Times New Roman"/>
          <w:color w:val="000000"/>
          <w:sz w:val="24"/>
          <w:szCs w:val="24"/>
        </w:rPr>
        <w:t>7</w:t>
      </w:r>
      <w:r w:rsidR="00F66D73" w:rsidRPr="006F6707">
        <w:rPr>
          <w:rFonts w:ascii="Times New Roman" w:hAnsi="Times New Roman" w:cs="Times New Roman"/>
          <w:color w:val="000000"/>
          <w:sz w:val="24"/>
          <w:szCs w:val="24"/>
        </w:rPr>
        <w:t xml:space="preserve">. </w:t>
      </w:r>
      <w:r w:rsidR="00F66D73" w:rsidRPr="006F6707">
        <w:rPr>
          <w:rFonts w:ascii="Times New Roman" w:eastAsia="Times New Roman" w:hAnsi="Times New Roman" w:cs="Times New Roman"/>
          <w:sz w:val="24"/>
          <w:szCs w:val="24"/>
          <w:lang w:eastAsia="ru-RU"/>
        </w:rPr>
        <w:t>Иные должностные лица местного самоуправления издают распоряжения и приказы по вопросам, отнесенным к их полномочиям настоящим Уставом.</w:t>
      </w:r>
    </w:p>
    <w:p w:rsidR="00F66D73" w:rsidRPr="006F6707" w:rsidRDefault="00F66D73" w:rsidP="001A01E5">
      <w:pPr>
        <w:pStyle w:val="a5"/>
        <w:spacing w:before="0" w:beforeAutospacing="0" w:after="0" w:afterAutospacing="0"/>
        <w:ind w:firstLine="567"/>
        <w:jc w:val="both"/>
        <w:rPr>
          <w:color w:val="000000"/>
        </w:rPr>
      </w:pPr>
    </w:p>
    <w:p w:rsidR="00CF1F20" w:rsidRDefault="00CF1F20" w:rsidP="001A01E5">
      <w:pPr>
        <w:pStyle w:val="a5"/>
        <w:spacing w:before="0" w:beforeAutospacing="0" w:after="0" w:afterAutospacing="0"/>
        <w:ind w:firstLine="567"/>
        <w:jc w:val="both"/>
        <w:rPr>
          <w:color w:val="000000"/>
        </w:rPr>
      </w:pPr>
      <w:r w:rsidRPr="00F66D73">
        <w:rPr>
          <w:color w:val="000000"/>
        </w:rPr>
        <w:t xml:space="preserve">Статья </w:t>
      </w:r>
      <w:r w:rsidR="00F66D73" w:rsidRPr="00F66D73">
        <w:rPr>
          <w:color w:val="000000"/>
        </w:rPr>
        <w:t>53</w:t>
      </w:r>
      <w:r w:rsidRPr="00F66D73">
        <w:rPr>
          <w:color w:val="000000"/>
        </w:rPr>
        <w:t xml:space="preserve">. Устав </w:t>
      </w:r>
      <w:r w:rsidR="00F66D73" w:rsidRPr="00F66D73">
        <w:rPr>
          <w:color w:val="000000"/>
        </w:rPr>
        <w:t>М</w:t>
      </w:r>
      <w:r w:rsidRPr="00F66D73">
        <w:rPr>
          <w:color w:val="000000"/>
        </w:rPr>
        <w:t>униципального образования, вн</w:t>
      </w:r>
      <w:r w:rsidR="00F66D73">
        <w:rPr>
          <w:color w:val="000000"/>
        </w:rPr>
        <w:t xml:space="preserve">есение изменений и дополнений в </w:t>
      </w:r>
      <w:r w:rsidR="00F66D73" w:rsidRPr="00F66D73">
        <w:rPr>
          <w:color w:val="000000"/>
        </w:rPr>
        <w:t>У</w:t>
      </w:r>
      <w:r w:rsidRPr="00F66D73">
        <w:rPr>
          <w:color w:val="000000"/>
        </w:rPr>
        <w:t>став</w:t>
      </w:r>
      <w:r w:rsidR="00F66D73">
        <w:rPr>
          <w:color w:val="000000"/>
        </w:rPr>
        <w:t xml:space="preserve"> </w:t>
      </w:r>
      <w:r w:rsidR="00F66D73" w:rsidRPr="00F66D73">
        <w:rPr>
          <w:color w:val="000000"/>
        </w:rPr>
        <w:t>М</w:t>
      </w:r>
      <w:r w:rsidRPr="00F66D73">
        <w:rPr>
          <w:color w:val="000000"/>
        </w:rPr>
        <w:t>униципального</w:t>
      </w:r>
      <w:r w:rsidR="00F66D73">
        <w:rPr>
          <w:color w:val="000000"/>
        </w:rPr>
        <w:t xml:space="preserve"> о</w:t>
      </w:r>
      <w:r w:rsidRPr="00F66D73">
        <w:rPr>
          <w:color w:val="000000"/>
        </w:rPr>
        <w:t>бразования</w:t>
      </w:r>
    </w:p>
    <w:p w:rsidR="00F66D73" w:rsidRPr="00F66D73" w:rsidRDefault="00F66D73" w:rsidP="00F66D73">
      <w:pPr>
        <w:pStyle w:val="a5"/>
        <w:spacing w:before="0" w:beforeAutospacing="0" w:after="0" w:afterAutospacing="0"/>
        <w:ind w:firstLine="567"/>
        <w:jc w:val="right"/>
        <w:rPr>
          <w:color w:val="000000"/>
        </w:rPr>
      </w:pPr>
    </w:p>
    <w:p w:rsidR="00CF1F20" w:rsidRPr="00F66D73" w:rsidRDefault="00CF1F20" w:rsidP="00F66D73">
      <w:pPr>
        <w:pStyle w:val="a5"/>
        <w:spacing w:before="0" w:beforeAutospacing="0" w:after="0" w:afterAutospacing="0"/>
        <w:ind w:firstLine="567"/>
        <w:jc w:val="both"/>
        <w:rPr>
          <w:color w:val="000000"/>
        </w:rPr>
      </w:pPr>
      <w:r w:rsidRPr="00F66D73">
        <w:rPr>
          <w:color w:val="000000"/>
        </w:rPr>
        <w:t xml:space="preserve">1. Устав </w:t>
      </w:r>
      <w:r w:rsidR="001A01E5">
        <w:rPr>
          <w:color w:val="000000"/>
        </w:rPr>
        <w:t>М</w:t>
      </w:r>
      <w:r w:rsidRPr="00F66D73">
        <w:rPr>
          <w:color w:val="000000"/>
        </w:rPr>
        <w:t>униципального образования принимается</w:t>
      </w:r>
      <w:r w:rsidR="00F66D73" w:rsidRPr="00F66D73">
        <w:rPr>
          <w:color w:val="000000"/>
        </w:rPr>
        <w:t xml:space="preserve"> Муниципальным Советом</w:t>
      </w:r>
      <w:r w:rsidRPr="00F66D73">
        <w:rPr>
          <w:color w:val="000000"/>
        </w:rPr>
        <w:t>.</w:t>
      </w:r>
    </w:p>
    <w:p w:rsidR="00CF1F20" w:rsidRPr="00F66D73" w:rsidRDefault="00CF1F20" w:rsidP="00F66D73">
      <w:pPr>
        <w:pStyle w:val="a5"/>
        <w:spacing w:before="0" w:beforeAutospacing="0" w:after="0" w:afterAutospacing="0"/>
        <w:ind w:firstLine="567"/>
        <w:jc w:val="both"/>
        <w:rPr>
          <w:color w:val="000000"/>
        </w:rPr>
      </w:pPr>
      <w:r w:rsidRPr="00F66D73">
        <w:rPr>
          <w:color w:val="000000"/>
        </w:rPr>
        <w:t xml:space="preserve">2. Проект </w:t>
      </w:r>
      <w:r w:rsidR="00F66D73" w:rsidRPr="00F66D73">
        <w:rPr>
          <w:color w:val="000000"/>
        </w:rPr>
        <w:t>У</w:t>
      </w:r>
      <w:r w:rsidRPr="00F66D73">
        <w:rPr>
          <w:color w:val="000000"/>
        </w:rPr>
        <w:t xml:space="preserve">става </w:t>
      </w:r>
      <w:r w:rsidR="00F66D73" w:rsidRPr="00F66D73">
        <w:rPr>
          <w:color w:val="000000"/>
        </w:rPr>
        <w:t>М</w:t>
      </w:r>
      <w:r w:rsidRPr="00F66D73">
        <w:rPr>
          <w:color w:val="000000"/>
        </w:rPr>
        <w:t xml:space="preserve">униципального образования, проект </w:t>
      </w:r>
      <w:r w:rsidR="00F66D73" w:rsidRPr="00F66D73">
        <w:rPr>
          <w:color w:val="000000"/>
        </w:rPr>
        <w:t>м</w:t>
      </w:r>
      <w:r w:rsidRPr="00F66D73">
        <w:rPr>
          <w:color w:val="000000"/>
        </w:rPr>
        <w:t xml:space="preserve">униципального правового акта о внесении изменений и дополнений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 xml:space="preserve">униципального образования не </w:t>
      </w:r>
      <w:proofErr w:type="gramStart"/>
      <w:r w:rsidRPr="00F66D73">
        <w:rPr>
          <w:color w:val="000000"/>
        </w:rPr>
        <w:t>позднее</w:t>
      </w:r>
      <w:proofErr w:type="gramEnd"/>
      <w:r w:rsidRPr="00F66D73">
        <w:rPr>
          <w:color w:val="000000"/>
        </w:rPr>
        <w:t xml:space="preserve"> чем за 30 дней до дня рассмотрения вопроса о принятии </w:t>
      </w:r>
      <w:r w:rsidR="00F66D73" w:rsidRPr="00F66D73">
        <w:rPr>
          <w:color w:val="000000"/>
        </w:rPr>
        <w:t>У</w:t>
      </w:r>
      <w:r w:rsidRPr="00F66D73">
        <w:rPr>
          <w:color w:val="000000"/>
        </w:rPr>
        <w:t xml:space="preserve">става </w:t>
      </w:r>
      <w:r w:rsidR="00F66D73" w:rsidRPr="00F66D73">
        <w:rPr>
          <w:color w:val="000000"/>
        </w:rPr>
        <w:t>М</w:t>
      </w:r>
      <w:r w:rsidRPr="00F66D73">
        <w:rPr>
          <w:color w:val="000000"/>
        </w:rPr>
        <w:t xml:space="preserve">униципального образования, внесении изменений и дополнений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 xml:space="preserve">униципального образования подлежат официальному опубликованию (обнародованию) с одновременным опубликованием (обнародованием) установленного </w:t>
      </w:r>
      <w:r w:rsidR="00F66D73" w:rsidRPr="00F66D73">
        <w:rPr>
          <w:color w:val="000000"/>
        </w:rPr>
        <w:t>Муниципальным Советом</w:t>
      </w:r>
      <w:r w:rsidRPr="00F66D73">
        <w:rPr>
          <w:color w:val="000000"/>
        </w:rPr>
        <w:t xml:space="preserve"> порядка учета предложений по проекту указанного </w:t>
      </w:r>
      <w:r w:rsidR="00F66D73" w:rsidRPr="00F66D73">
        <w:rPr>
          <w:color w:val="000000"/>
        </w:rPr>
        <w:t>У</w:t>
      </w:r>
      <w:r w:rsidRPr="00F66D73">
        <w:rPr>
          <w:color w:val="000000"/>
        </w:rPr>
        <w:t xml:space="preserve">става, проекту указанного муниципального правового акта, а также порядка участия граждан в его обсуждении. </w:t>
      </w:r>
      <w:proofErr w:type="gramStart"/>
      <w:r w:rsidRPr="00F66D73">
        <w:rPr>
          <w:color w:val="000000"/>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 xml:space="preserve">униципального образования, а также порядка участия граждан в его обсуждении в случае, когда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униципального образования вносятся</w:t>
      </w:r>
      <w:r w:rsidR="00F66D73">
        <w:rPr>
          <w:color w:val="000000"/>
        </w:rPr>
        <w:t xml:space="preserve"> </w:t>
      </w:r>
      <w:r w:rsidRPr="00F66D73">
        <w:rPr>
          <w:color w:val="000000"/>
        </w:rPr>
        <w:t>изменения в форме точного воспроизведения положений Конституции Российской Федерации, федеральных законов, Устава Санкт-Петербурга или законов Санкт-Петербурга в целях приведения данного устава в</w:t>
      </w:r>
      <w:proofErr w:type="gramEnd"/>
      <w:r w:rsidRPr="00F66D73">
        <w:rPr>
          <w:color w:val="000000"/>
        </w:rPr>
        <w:t xml:space="preserve"> соответствие с этими нормативными правовыми актами.</w:t>
      </w:r>
    </w:p>
    <w:p w:rsidR="00CF1F20" w:rsidRPr="00F66D73" w:rsidRDefault="00CF1F20" w:rsidP="00F66D73">
      <w:pPr>
        <w:pStyle w:val="a5"/>
        <w:spacing w:before="0" w:beforeAutospacing="0" w:after="0" w:afterAutospacing="0"/>
        <w:ind w:firstLine="567"/>
        <w:jc w:val="both"/>
        <w:rPr>
          <w:color w:val="000000"/>
        </w:rPr>
      </w:pPr>
      <w:r w:rsidRPr="00F66D73">
        <w:rPr>
          <w:color w:val="000000"/>
        </w:rPr>
        <w:t xml:space="preserve">3. Устав </w:t>
      </w:r>
      <w:r w:rsidR="001A01E5">
        <w:rPr>
          <w:color w:val="000000"/>
        </w:rPr>
        <w:t>М</w:t>
      </w:r>
      <w:r w:rsidRPr="00F66D73">
        <w:rPr>
          <w:color w:val="000000"/>
        </w:rPr>
        <w:t xml:space="preserve">униципального образования, муниципальный правовой акт о внесении изменений и дополнений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 xml:space="preserve">униципального образования принимаются большинством в две трети голосов от установленной численности депутатов </w:t>
      </w:r>
      <w:r w:rsidR="00F66D73" w:rsidRPr="00F66D73">
        <w:rPr>
          <w:color w:val="000000"/>
        </w:rPr>
        <w:t>Муниципального Совета</w:t>
      </w:r>
      <w:r w:rsidRPr="00F66D73">
        <w:rPr>
          <w:color w:val="000000"/>
        </w:rPr>
        <w:t xml:space="preserve">. Голос </w:t>
      </w:r>
      <w:r w:rsidR="00F66D73" w:rsidRPr="00F66D73">
        <w:rPr>
          <w:color w:val="000000"/>
        </w:rPr>
        <w:t>Г</w:t>
      </w:r>
      <w:r w:rsidRPr="00F66D73">
        <w:rPr>
          <w:color w:val="000000"/>
        </w:rPr>
        <w:t xml:space="preserve">лавы </w:t>
      </w:r>
      <w:r w:rsidR="00F66D73" w:rsidRPr="00F66D73">
        <w:rPr>
          <w:color w:val="000000"/>
        </w:rPr>
        <w:t>М</w:t>
      </w:r>
      <w:r w:rsidRPr="00F66D73">
        <w:rPr>
          <w:color w:val="000000"/>
        </w:rPr>
        <w:t xml:space="preserve">униципального образования учитывается при принятии </w:t>
      </w:r>
      <w:r w:rsidR="00F66D73" w:rsidRPr="00F66D73">
        <w:rPr>
          <w:color w:val="000000"/>
        </w:rPr>
        <w:t>У</w:t>
      </w:r>
      <w:r w:rsidRPr="00F66D73">
        <w:rPr>
          <w:color w:val="000000"/>
        </w:rPr>
        <w:t xml:space="preserve">става </w:t>
      </w:r>
      <w:r w:rsidR="00F66D73" w:rsidRPr="00F66D73">
        <w:rPr>
          <w:color w:val="000000"/>
        </w:rPr>
        <w:t>М</w:t>
      </w:r>
      <w:r w:rsidRPr="00F66D73">
        <w:rPr>
          <w:color w:val="000000"/>
        </w:rPr>
        <w:t xml:space="preserve">униципального образования, муниципального правового акта о внесении изменений и дополнений в </w:t>
      </w:r>
      <w:r w:rsidR="00F66D73" w:rsidRPr="00F66D73">
        <w:rPr>
          <w:color w:val="000000"/>
        </w:rPr>
        <w:t>У</w:t>
      </w:r>
      <w:r w:rsidRPr="00F66D73">
        <w:rPr>
          <w:color w:val="000000"/>
        </w:rPr>
        <w:t xml:space="preserve">став </w:t>
      </w:r>
      <w:r w:rsidR="00F66D73" w:rsidRPr="00F66D73">
        <w:rPr>
          <w:color w:val="000000"/>
        </w:rPr>
        <w:t>М</w:t>
      </w:r>
      <w:r w:rsidRPr="00F66D73">
        <w:rPr>
          <w:color w:val="000000"/>
        </w:rPr>
        <w:t xml:space="preserve">униципального образования как голос депутата представительного органа </w:t>
      </w:r>
      <w:r w:rsidR="00F66D73" w:rsidRPr="00F66D73">
        <w:rPr>
          <w:color w:val="000000"/>
        </w:rPr>
        <w:t>М</w:t>
      </w:r>
      <w:r w:rsidRPr="00F66D73">
        <w:rPr>
          <w:color w:val="000000"/>
        </w:rPr>
        <w:t>униципального образования.</w:t>
      </w:r>
    </w:p>
    <w:p w:rsidR="00CF1F20" w:rsidRPr="00286D7F" w:rsidRDefault="00CF1F20" w:rsidP="00286D7F">
      <w:pPr>
        <w:pStyle w:val="a5"/>
        <w:spacing w:before="0" w:beforeAutospacing="0" w:after="0" w:afterAutospacing="0"/>
        <w:ind w:firstLine="567"/>
        <w:jc w:val="both"/>
        <w:rPr>
          <w:color w:val="000000"/>
        </w:rPr>
      </w:pPr>
      <w:r w:rsidRPr="00286D7F">
        <w:rPr>
          <w:color w:val="000000"/>
        </w:rPr>
        <w:t xml:space="preserve">4. Устав </w:t>
      </w:r>
      <w:r w:rsidR="00286D7F" w:rsidRPr="00286D7F">
        <w:rPr>
          <w:color w:val="000000"/>
        </w:rPr>
        <w:t>М</w:t>
      </w:r>
      <w:r w:rsidRPr="00286D7F">
        <w:rPr>
          <w:color w:val="000000"/>
        </w:rPr>
        <w:t>униципального образования, муниципальный правовой акт о вне</w:t>
      </w:r>
      <w:r w:rsidR="00286D7F" w:rsidRPr="00286D7F">
        <w:rPr>
          <w:color w:val="000000"/>
        </w:rPr>
        <w:t>сении изменений и дополнений в Устав М</w:t>
      </w:r>
      <w:r w:rsidRPr="00286D7F">
        <w:rPr>
          <w:color w:val="000000"/>
        </w:rPr>
        <w:t>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Федеральным законом от 21.07.2005 № 97-ФЗ «О государственной регистрации уставов муниципальных образований».</w:t>
      </w:r>
    </w:p>
    <w:p w:rsidR="000D1273" w:rsidRDefault="00CF1F20" w:rsidP="00286D7F">
      <w:pPr>
        <w:pStyle w:val="a5"/>
        <w:spacing w:before="0" w:beforeAutospacing="0" w:after="0" w:afterAutospacing="0"/>
        <w:ind w:firstLine="567"/>
        <w:jc w:val="both"/>
        <w:rPr>
          <w:color w:val="000000"/>
        </w:rPr>
      </w:pPr>
      <w:r w:rsidRPr="00286D7F">
        <w:rPr>
          <w:color w:val="000000"/>
        </w:rPr>
        <w:t xml:space="preserve">5. Устав </w:t>
      </w:r>
      <w:r w:rsidR="00286D7F" w:rsidRPr="00286D7F">
        <w:rPr>
          <w:color w:val="000000"/>
        </w:rPr>
        <w:t>М</w:t>
      </w:r>
      <w:r w:rsidRPr="00286D7F">
        <w:rPr>
          <w:color w:val="000000"/>
        </w:rPr>
        <w:t xml:space="preserve">униципального образования, муниципальный правовой акт о внесении изменений и дополнений в </w:t>
      </w:r>
      <w:r w:rsidR="00286D7F" w:rsidRPr="00286D7F">
        <w:rPr>
          <w:color w:val="000000"/>
        </w:rPr>
        <w:t>У</w:t>
      </w:r>
      <w:r w:rsidRPr="00286D7F">
        <w:rPr>
          <w:color w:val="000000"/>
        </w:rPr>
        <w:t xml:space="preserve">став </w:t>
      </w:r>
      <w:r w:rsidR="00286D7F" w:rsidRPr="00286D7F">
        <w:rPr>
          <w:color w:val="000000"/>
        </w:rPr>
        <w:t>М</w:t>
      </w:r>
      <w:r w:rsidRPr="00286D7F">
        <w:rPr>
          <w:color w:val="000000"/>
        </w:rPr>
        <w:t xml:space="preserve">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286D7F">
        <w:rPr>
          <w:color w:val="000000"/>
        </w:rPr>
        <w:t xml:space="preserve">Глава </w:t>
      </w:r>
      <w:r w:rsidR="00286D7F" w:rsidRPr="00286D7F">
        <w:rPr>
          <w:color w:val="000000"/>
        </w:rPr>
        <w:t>М</w:t>
      </w:r>
      <w:r w:rsidRPr="00286D7F">
        <w:rPr>
          <w:color w:val="000000"/>
        </w:rPr>
        <w:t xml:space="preserve">униципального образования обязан опубликовать (обнародовать) зарегистрированные </w:t>
      </w:r>
      <w:r w:rsidR="00286D7F" w:rsidRPr="00286D7F">
        <w:rPr>
          <w:color w:val="000000"/>
        </w:rPr>
        <w:t>У</w:t>
      </w:r>
      <w:r w:rsidRPr="00286D7F">
        <w:rPr>
          <w:color w:val="000000"/>
        </w:rPr>
        <w:t xml:space="preserve">став </w:t>
      </w:r>
      <w:r w:rsidR="00286D7F" w:rsidRPr="00286D7F">
        <w:rPr>
          <w:color w:val="000000"/>
        </w:rPr>
        <w:t>М</w:t>
      </w:r>
      <w:r w:rsidRPr="00286D7F">
        <w:rPr>
          <w:color w:val="000000"/>
        </w:rPr>
        <w:t xml:space="preserve">униципального образования, муниципальный правовой акт о внесении изменений и дополнений в </w:t>
      </w:r>
      <w:r w:rsidR="00286D7F" w:rsidRPr="00286D7F">
        <w:rPr>
          <w:color w:val="000000"/>
        </w:rPr>
        <w:t>У</w:t>
      </w:r>
      <w:r w:rsidRPr="00286D7F">
        <w:rPr>
          <w:color w:val="000000"/>
        </w:rPr>
        <w:t xml:space="preserve">став </w:t>
      </w:r>
      <w:r w:rsidR="00286D7F" w:rsidRPr="00286D7F">
        <w:rPr>
          <w:color w:val="000000"/>
        </w:rPr>
        <w:t>М</w:t>
      </w:r>
      <w:r w:rsidRPr="00286D7F">
        <w:rPr>
          <w:color w:val="000000"/>
        </w:rPr>
        <w:t>униципального образования в течение семи дней со дня поступления из территориального органа уполномоченного федерального органа</w:t>
      </w:r>
      <w:proofErr w:type="gramEnd"/>
    </w:p>
    <w:p w:rsidR="000D1273" w:rsidRDefault="000D1273" w:rsidP="00286D7F">
      <w:pPr>
        <w:pStyle w:val="a5"/>
        <w:spacing w:before="0" w:beforeAutospacing="0" w:after="0" w:afterAutospacing="0"/>
        <w:ind w:firstLine="567"/>
        <w:jc w:val="both"/>
        <w:rPr>
          <w:color w:val="000000"/>
        </w:rPr>
      </w:pPr>
    </w:p>
    <w:p w:rsidR="000D1273" w:rsidRDefault="000D1273" w:rsidP="00286D7F">
      <w:pPr>
        <w:pStyle w:val="a5"/>
        <w:spacing w:before="0" w:beforeAutospacing="0" w:after="0" w:afterAutospacing="0"/>
        <w:ind w:firstLine="567"/>
        <w:jc w:val="both"/>
        <w:rPr>
          <w:color w:val="000000"/>
        </w:rPr>
      </w:pPr>
    </w:p>
    <w:p w:rsidR="00286D7F" w:rsidRDefault="00CF1F20" w:rsidP="00286D7F">
      <w:pPr>
        <w:pStyle w:val="a5"/>
        <w:spacing w:before="0" w:beforeAutospacing="0" w:after="0" w:afterAutospacing="0"/>
        <w:ind w:firstLine="567"/>
        <w:jc w:val="both"/>
        <w:rPr>
          <w:color w:val="000000"/>
        </w:rPr>
      </w:pPr>
      <w:r w:rsidRPr="00286D7F">
        <w:rPr>
          <w:color w:val="000000"/>
        </w:rPr>
        <w:lastRenderedPageBreak/>
        <w:t xml:space="preserve"> </w:t>
      </w:r>
      <w:proofErr w:type="gramStart"/>
      <w:r w:rsidRPr="00286D7F">
        <w:rPr>
          <w:color w:val="000000"/>
        </w:rPr>
        <w:t>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CF1F20" w:rsidRPr="00286D7F" w:rsidRDefault="00CF1F20" w:rsidP="00286D7F">
      <w:pPr>
        <w:pStyle w:val="a5"/>
        <w:spacing w:before="0" w:beforeAutospacing="0" w:after="0" w:afterAutospacing="0"/>
        <w:ind w:firstLine="567"/>
        <w:jc w:val="both"/>
        <w:rPr>
          <w:color w:val="000000"/>
        </w:rPr>
      </w:pPr>
      <w:proofErr w:type="gramStart"/>
      <w:r w:rsidRPr="00286D7F">
        <w:rPr>
          <w:color w:val="000000"/>
        </w:rPr>
        <w:t xml:space="preserve">Изменения и дополнения, внесенные в </w:t>
      </w:r>
      <w:r w:rsidR="00286D7F" w:rsidRPr="00286D7F">
        <w:rPr>
          <w:color w:val="000000"/>
        </w:rPr>
        <w:t>У</w:t>
      </w:r>
      <w:r w:rsidRPr="00286D7F">
        <w:rPr>
          <w:color w:val="000000"/>
        </w:rPr>
        <w:t xml:space="preserve">став </w:t>
      </w:r>
      <w:r w:rsidR="00286D7F" w:rsidRPr="00286D7F">
        <w:rPr>
          <w:color w:val="000000"/>
        </w:rPr>
        <w:t>М</w:t>
      </w:r>
      <w:r w:rsidRPr="00286D7F">
        <w:rPr>
          <w:color w:val="000000"/>
        </w:rPr>
        <w:t xml:space="preserve">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286D7F" w:rsidRPr="00286D7F">
        <w:rPr>
          <w:color w:val="000000"/>
        </w:rPr>
        <w:t>У</w:t>
      </w:r>
      <w:r w:rsidRPr="00286D7F">
        <w:rPr>
          <w:color w:val="000000"/>
        </w:rPr>
        <w:t xml:space="preserve">става </w:t>
      </w:r>
      <w:r w:rsidR="00286D7F" w:rsidRPr="00286D7F">
        <w:rPr>
          <w:color w:val="000000"/>
        </w:rPr>
        <w:t>М</w:t>
      </w:r>
      <w:r w:rsidRPr="00286D7F">
        <w:rPr>
          <w:color w:val="000000"/>
        </w:rPr>
        <w:t>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w:t>
      </w:r>
      <w:r w:rsidR="00286D7F" w:rsidRPr="00286D7F">
        <w:rPr>
          <w:color w:val="000000"/>
        </w:rPr>
        <w:t xml:space="preserve"> Муниципального Совета</w:t>
      </w:r>
      <w:r w:rsidRPr="00286D7F">
        <w:rPr>
          <w:color w:val="000000"/>
        </w:rPr>
        <w:t>, принявшего муниципальный правовой акт о внесении</w:t>
      </w:r>
      <w:proofErr w:type="gramEnd"/>
      <w:r w:rsidRPr="00286D7F">
        <w:rPr>
          <w:color w:val="000000"/>
        </w:rPr>
        <w:t xml:space="preserve"> указанных изменений и дополнений в </w:t>
      </w:r>
      <w:r w:rsidR="00286D7F" w:rsidRPr="00286D7F">
        <w:rPr>
          <w:color w:val="000000"/>
        </w:rPr>
        <w:t>У</w:t>
      </w:r>
      <w:r w:rsidRPr="00286D7F">
        <w:rPr>
          <w:color w:val="000000"/>
        </w:rPr>
        <w:t xml:space="preserve">став </w:t>
      </w:r>
      <w:r w:rsidR="00286D7F" w:rsidRPr="00286D7F">
        <w:rPr>
          <w:color w:val="000000"/>
        </w:rPr>
        <w:t>М</w:t>
      </w:r>
      <w:r w:rsidRPr="00286D7F">
        <w:rPr>
          <w:color w:val="000000"/>
        </w:rPr>
        <w:t>униципального образования.</w:t>
      </w:r>
    </w:p>
    <w:p w:rsidR="00CF1F20" w:rsidRPr="00286D7F" w:rsidRDefault="00CF1F20" w:rsidP="00286D7F">
      <w:pPr>
        <w:pStyle w:val="a5"/>
        <w:spacing w:before="0" w:beforeAutospacing="0" w:after="0" w:afterAutospacing="0"/>
        <w:ind w:firstLine="567"/>
        <w:jc w:val="both"/>
        <w:rPr>
          <w:color w:val="000000"/>
        </w:rPr>
      </w:pPr>
      <w:r w:rsidRPr="00286D7F">
        <w:rPr>
          <w:color w:val="000000"/>
        </w:rPr>
        <w:t xml:space="preserve">6. Изменения и дополнения в </w:t>
      </w:r>
      <w:r w:rsidR="00286D7F">
        <w:rPr>
          <w:color w:val="000000"/>
        </w:rPr>
        <w:t>У</w:t>
      </w:r>
      <w:r w:rsidRPr="00286D7F">
        <w:rPr>
          <w:color w:val="000000"/>
        </w:rPr>
        <w:t xml:space="preserve">став </w:t>
      </w:r>
      <w:r w:rsidR="00286D7F">
        <w:rPr>
          <w:color w:val="000000"/>
        </w:rPr>
        <w:t>М</w:t>
      </w:r>
      <w:r w:rsidRPr="00286D7F">
        <w:rPr>
          <w:color w:val="000000"/>
        </w:rPr>
        <w:t xml:space="preserve">униципального образования вносятся муниципальным правовым актом, который оформляется решением </w:t>
      </w:r>
      <w:r w:rsidR="00286D7F">
        <w:rPr>
          <w:color w:val="000000"/>
        </w:rPr>
        <w:t>Муниципального Совета</w:t>
      </w:r>
      <w:r w:rsidR="00265281">
        <w:rPr>
          <w:color w:val="000000"/>
        </w:rPr>
        <w:t>,</w:t>
      </w:r>
      <w:r w:rsidRPr="00286D7F">
        <w:rPr>
          <w:color w:val="000000"/>
        </w:rPr>
        <w:t xml:space="preserve"> подписанным единолично </w:t>
      </w:r>
      <w:r w:rsidR="00265281">
        <w:rPr>
          <w:color w:val="000000"/>
        </w:rPr>
        <w:t>Г</w:t>
      </w:r>
      <w:r w:rsidRPr="00286D7F">
        <w:rPr>
          <w:color w:val="000000"/>
        </w:rPr>
        <w:t xml:space="preserve">лавой </w:t>
      </w:r>
      <w:r w:rsidR="00265281">
        <w:rPr>
          <w:color w:val="000000"/>
        </w:rPr>
        <w:t>М</w:t>
      </w:r>
      <w:r w:rsidRPr="00286D7F">
        <w:rPr>
          <w:color w:val="000000"/>
        </w:rPr>
        <w:t>униципального образования, исполняющим полномочия председателя</w:t>
      </w:r>
      <w:r w:rsidR="00265281">
        <w:rPr>
          <w:color w:val="000000"/>
        </w:rPr>
        <w:t xml:space="preserve"> Муниципального Совета</w:t>
      </w:r>
      <w:r w:rsidRPr="00286D7F">
        <w:rPr>
          <w:color w:val="000000"/>
        </w:rPr>
        <w:t>.</w:t>
      </w:r>
    </w:p>
    <w:p w:rsidR="00CF1F20" w:rsidRPr="00265281" w:rsidRDefault="00CF1F20" w:rsidP="00265281">
      <w:pPr>
        <w:pStyle w:val="a5"/>
        <w:spacing w:before="0" w:beforeAutospacing="0" w:after="0" w:afterAutospacing="0"/>
        <w:ind w:firstLine="567"/>
        <w:jc w:val="both"/>
        <w:rPr>
          <w:color w:val="000000"/>
        </w:rPr>
      </w:pPr>
      <w:r w:rsidRPr="00265281">
        <w:rPr>
          <w:color w:val="000000"/>
        </w:rPr>
        <w:t>7.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w:t>
      </w:r>
      <w:proofErr w:type="gramStart"/>
      <w:r w:rsidRPr="00265281">
        <w:rPr>
          <w:color w:val="000000"/>
        </w:rPr>
        <w:t>,</w:t>
      </w:r>
      <w:proofErr w:type="gramEnd"/>
      <w:r w:rsidRPr="00265281">
        <w:rPr>
          <w:color w:val="000000"/>
        </w:rPr>
        <w:t xml:space="preserve"> если федеральным законом, законом Санкт-Петербурга указанный срок не установлен, срок приведения настоящего Устава в соответствие с федеральным законом, законом Санкт-Петербурга определяется с учетом даты вступления в силу соответствующего федерального закона, закона Санкт-Петербурга,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w:t>
      </w:r>
      <w:r w:rsidR="00265281">
        <w:rPr>
          <w:color w:val="000000"/>
        </w:rPr>
        <w:t>Муниципального Совета</w:t>
      </w:r>
      <w:r w:rsidRPr="00265281">
        <w:rPr>
          <w:color w:val="000000"/>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CF1F20" w:rsidRPr="00265281" w:rsidRDefault="00CF1F20" w:rsidP="00265281">
      <w:pPr>
        <w:pStyle w:val="a5"/>
        <w:spacing w:before="0" w:beforeAutospacing="0" w:after="0" w:afterAutospacing="0"/>
        <w:ind w:firstLine="567"/>
        <w:jc w:val="both"/>
        <w:rPr>
          <w:color w:val="000000"/>
        </w:rPr>
      </w:pPr>
      <w:r w:rsidRPr="00265281">
        <w:rPr>
          <w:color w:val="000000"/>
        </w:rPr>
        <w:t xml:space="preserve">8. Изложение </w:t>
      </w:r>
      <w:r w:rsidR="00265281" w:rsidRPr="00265281">
        <w:rPr>
          <w:color w:val="000000"/>
        </w:rPr>
        <w:t>У</w:t>
      </w:r>
      <w:r w:rsidRPr="00265281">
        <w:rPr>
          <w:color w:val="000000"/>
        </w:rPr>
        <w:t xml:space="preserve">става </w:t>
      </w:r>
      <w:r w:rsidR="00265281" w:rsidRPr="00265281">
        <w:rPr>
          <w:color w:val="000000"/>
        </w:rPr>
        <w:t>М</w:t>
      </w:r>
      <w:r w:rsidRPr="00265281">
        <w:rPr>
          <w:color w:val="000000"/>
        </w:rPr>
        <w:t xml:space="preserve">униципального образования в новой редакции муниципальным правовым актом о внесении изменений и дополнений в </w:t>
      </w:r>
      <w:r w:rsidR="00265281" w:rsidRPr="00265281">
        <w:rPr>
          <w:color w:val="000000"/>
        </w:rPr>
        <w:t>У</w:t>
      </w:r>
      <w:r w:rsidRPr="00265281">
        <w:rPr>
          <w:color w:val="000000"/>
        </w:rPr>
        <w:t xml:space="preserve">став </w:t>
      </w:r>
      <w:r w:rsidR="00265281" w:rsidRPr="00265281">
        <w:rPr>
          <w:color w:val="000000"/>
        </w:rPr>
        <w:t>М</w:t>
      </w:r>
      <w:r w:rsidRPr="00265281">
        <w:rPr>
          <w:color w:val="000000"/>
        </w:rPr>
        <w:t xml:space="preserve">униципального образования не допускается. В этом случае принимается новый </w:t>
      </w:r>
      <w:r w:rsidR="00265281" w:rsidRPr="00265281">
        <w:rPr>
          <w:color w:val="000000"/>
        </w:rPr>
        <w:t>У</w:t>
      </w:r>
      <w:r w:rsidRPr="00265281">
        <w:rPr>
          <w:color w:val="000000"/>
        </w:rPr>
        <w:t xml:space="preserve">став </w:t>
      </w:r>
      <w:r w:rsidR="00265281" w:rsidRPr="00265281">
        <w:rPr>
          <w:color w:val="000000"/>
        </w:rPr>
        <w:t>М</w:t>
      </w:r>
      <w:r w:rsidRPr="00265281">
        <w:rPr>
          <w:color w:val="000000"/>
        </w:rPr>
        <w:t xml:space="preserve">униципального образования, а ранее действующий </w:t>
      </w:r>
      <w:r w:rsidR="00265281" w:rsidRPr="00265281">
        <w:rPr>
          <w:color w:val="000000"/>
        </w:rPr>
        <w:t>У</w:t>
      </w:r>
      <w:r w:rsidRPr="00265281">
        <w:rPr>
          <w:color w:val="000000"/>
        </w:rPr>
        <w:t xml:space="preserve">став </w:t>
      </w:r>
      <w:r w:rsidR="00265281" w:rsidRPr="00265281">
        <w:rPr>
          <w:color w:val="000000"/>
        </w:rPr>
        <w:t>М</w:t>
      </w:r>
      <w:r w:rsidRPr="00265281">
        <w:rPr>
          <w:color w:val="000000"/>
        </w:rPr>
        <w:t xml:space="preserve">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w:t>
      </w:r>
      <w:r w:rsidR="00265281" w:rsidRPr="00265281">
        <w:rPr>
          <w:color w:val="000000"/>
        </w:rPr>
        <w:t>У</w:t>
      </w:r>
      <w:r w:rsidRPr="00265281">
        <w:rPr>
          <w:color w:val="000000"/>
        </w:rPr>
        <w:t xml:space="preserve">става </w:t>
      </w:r>
      <w:r w:rsidR="00265281" w:rsidRPr="00265281">
        <w:rPr>
          <w:color w:val="000000"/>
        </w:rPr>
        <w:t>М</w:t>
      </w:r>
      <w:r w:rsidRPr="00265281">
        <w:rPr>
          <w:color w:val="000000"/>
        </w:rPr>
        <w:t>униципального образования.</w:t>
      </w:r>
    </w:p>
    <w:p w:rsidR="00265281" w:rsidRDefault="00265281" w:rsidP="00265281">
      <w:pPr>
        <w:pStyle w:val="a5"/>
        <w:spacing w:before="0" w:beforeAutospacing="0" w:after="0" w:afterAutospacing="0"/>
        <w:ind w:firstLine="567"/>
        <w:jc w:val="both"/>
        <w:rPr>
          <w:color w:val="000000"/>
        </w:rPr>
      </w:pPr>
    </w:p>
    <w:p w:rsidR="00CF1F20" w:rsidRDefault="00CF1F20" w:rsidP="00265281">
      <w:pPr>
        <w:pStyle w:val="a5"/>
        <w:spacing w:before="0" w:beforeAutospacing="0" w:after="0" w:afterAutospacing="0"/>
        <w:ind w:firstLine="567"/>
        <w:jc w:val="both"/>
        <w:rPr>
          <w:color w:val="000000"/>
        </w:rPr>
      </w:pPr>
      <w:r w:rsidRPr="00265281">
        <w:rPr>
          <w:color w:val="000000"/>
        </w:rPr>
        <w:t xml:space="preserve">Статья </w:t>
      </w:r>
      <w:r w:rsidR="00265281">
        <w:rPr>
          <w:color w:val="000000"/>
        </w:rPr>
        <w:t>53-1</w:t>
      </w:r>
      <w:r w:rsidRPr="00265281">
        <w:rPr>
          <w:color w:val="000000"/>
        </w:rPr>
        <w:t>. Решения, принятые путем прямого волеизъявления граждан</w:t>
      </w:r>
    </w:p>
    <w:p w:rsidR="00265281" w:rsidRPr="00265281" w:rsidRDefault="00265281" w:rsidP="00265281">
      <w:pPr>
        <w:pStyle w:val="a5"/>
        <w:spacing w:before="0" w:beforeAutospacing="0" w:after="0" w:afterAutospacing="0"/>
        <w:ind w:firstLine="567"/>
        <w:jc w:val="both"/>
        <w:rPr>
          <w:color w:val="000000"/>
        </w:rPr>
      </w:pPr>
    </w:p>
    <w:p w:rsidR="00CF1F20" w:rsidRPr="00265281" w:rsidRDefault="00CF1F20" w:rsidP="00265281">
      <w:pPr>
        <w:pStyle w:val="a5"/>
        <w:spacing w:before="0" w:beforeAutospacing="0" w:after="0" w:afterAutospacing="0"/>
        <w:ind w:firstLine="567"/>
        <w:jc w:val="both"/>
        <w:rPr>
          <w:color w:val="000000"/>
        </w:rPr>
      </w:pPr>
      <w:r w:rsidRPr="00265281">
        <w:rPr>
          <w:color w:val="000000"/>
        </w:rPr>
        <w:t xml:space="preserve">1. Решение вопросов местного значения непосредственно гражданами </w:t>
      </w:r>
      <w:r w:rsidR="00265281">
        <w:rPr>
          <w:color w:val="000000"/>
        </w:rPr>
        <w:t>М</w:t>
      </w:r>
      <w:r w:rsidRPr="00265281">
        <w:rPr>
          <w:color w:val="000000"/>
        </w:rPr>
        <w:t xml:space="preserve">униципального образования осуществляется путем прямого волеизъявления населения </w:t>
      </w:r>
      <w:r w:rsidR="00265281">
        <w:rPr>
          <w:color w:val="000000"/>
        </w:rPr>
        <w:t>М</w:t>
      </w:r>
      <w:r w:rsidRPr="00265281">
        <w:rPr>
          <w:color w:val="000000"/>
        </w:rPr>
        <w:t>униципального образования, выраженного на местном референдуме.</w:t>
      </w:r>
    </w:p>
    <w:p w:rsidR="00CF1F20" w:rsidRPr="00265281" w:rsidRDefault="00CF1F20" w:rsidP="00265281">
      <w:pPr>
        <w:pStyle w:val="a5"/>
        <w:spacing w:before="0" w:beforeAutospacing="0" w:after="0" w:afterAutospacing="0"/>
        <w:ind w:firstLine="567"/>
        <w:jc w:val="both"/>
        <w:rPr>
          <w:color w:val="000000"/>
        </w:rPr>
      </w:pPr>
      <w:r w:rsidRPr="00265281">
        <w:rPr>
          <w:color w:val="000000"/>
        </w:rPr>
        <w:t xml:space="preserve">2. Если для реализации решения, принятого путем прямого волеизъявления населения </w:t>
      </w:r>
      <w:r w:rsidR="00265281">
        <w:rPr>
          <w:color w:val="000000"/>
        </w:rPr>
        <w:t>М</w:t>
      </w:r>
      <w:r w:rsidRPr="00265281">
        <w:rPr>
          <w:color w:val="000000"/>
        </w:rPr>
        <w:t xml:space="preserve">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w:t>
      </w:r>
      <w:proofErr w:type="gramStart"/>
      <w:r w:rsidRPr="00265281">
        <w:rPr>
          <w:color w:val="000000"/>
        </w:rPr>
        <w:t>и(</w:t>
      </w:r>
      <w:proofErr w:type="gramEnd"/>
      <w:r w:rsidRPr="00265281">
        <w:rPr>
          <w:color w:val="000000"/>
        </w:rPr>
        <w:t>или) принятия соответствующего муниципального правового акта. Указанный срок не может превышать три месяца.</w:t>
      </w:r>
    </w:p>
    <w:p w:rsidR="00CF1F20" w:rsidRDefault="00CF1F20" w:rsidP="00265281">
      <w:pPr>
        <w:pStyle w:val="a5"/>
        <w:spacing w:before="0" w:beforeAutospacing="0" w:after="0" w:afterAutospacing="0"/>
        <w:ind w:firstLine="567"/>
        <w:jc w:val="both"/>
        <w:rPr>
          <w:color w:val="000000"/>
        </w:rPr>
      </w:pPr>
      <w:r w:rsidRPr="00265281">
        <w:rPr>
          <w:color w:val="00000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265281">
        <w:rPr>
          <w:color w:val="000000"/>
        </w:rPr>
        <w:t>Г</w:t>
      </w:r>
      <w:r w:rsidRPr="00265281">
        <w:rPr>
          <w:color w:val="000000"/>
        </w:rPr>
        <w:t xml:space="preserve">лавы </w:t>
      </w:r>
      <w:r w:rsidR="00265281">
        <w:rPr>
          <w:color w:val="000000"/>
        </w:rPr>
        <w:t>М</w:t>
      </w:r>
      <w:r w:rsidRPr="00265281">
        <w:rPr>
          <w:color w:val="000000"/>
        </w:rPr>
        <w:t xml:space="preserve">униципального образования, досрочного прекращения полномочий </w:t>
      </w:r>
      <w:r w:rsidR="00265281">
        <w:rPr>
          <w:color w:val="000000"/>
        </w:rPr>
        <w:t>Г</w:t>
      </w:r>
      <w:r w:rsidRPr="00265281">
        <w:rPr>
          <w:color w:val="000000"/>
        </w:rPr>
        <w:t xml:space="preserve">лавы </w:t>
      </w:r>
      <w:r w:rsidR="00265281">
        <w:rPr>
          <w:color w:val="000000"/>
        </w:rPr>
        <w:t>М</w:t>
      </w:r>
      <w:r w:rsidRPr="00265281">
        <w:rPr>
          <w:color w:val="000000"/>
        </w:rPr>
        <w:t>естной администрации.</w:t>
      </w:r>
    </w:p>
    <w:p w:rsidR="000D1273" w:rsidRDefault="000D1273" w:rsidP="00265281">
      <w:pPr>
        <w:pStyle w:val="a5"/>
        <w:spacing w:before="0" w:beforeAutospacing="0" w:after="0" w:afterAutospacing="0"/>
        <w:ind w:firstLine="567"/>
        <w:jc w:val="both"/>
        <w:rPr>
          <w:color w:val="000000"/>
        </w:rPr>
      </w:pPr>
    </w:p>
    <w:p w:rsidR="000D1273" w:rsidRDefault="000D1273" w:rsidP="00265281">
      <w:pPr>
        <w:pStyle w:val="a5"/>
        <w:spacing w:before="0" w:beforeAutospacing="0" w:after="0" w:afterAutospacing="0"/>
        <w:ind w:firstLine="567"/>
        <w:jc w:val="both"/>
        <w:rPr>
          <w:color w:val="000000"/>
        </w:rPr>
      </w:pPr>
    </w:p>
    <w:p w:rsidR="00265281" w:rsidRPr="00265281" w:rsidRDefault="00265281" w:rsidP="00265281">
      <w:pPr>
        <w:pStyle w:val="a5"/>
        <w:spacing w:before="0" w:beforeAutospacing="0" w:after="0" w:afterAutospacing="0"/>
        <w:ind w:firstLine="567"/>
        <w:jc w:val="both"/>
        <w:rPr>
          <w:color w:val="000000"/>
        </w:rPr>
      </w:pPr>
    </w:p>
    <w:p w:rsidR="00CF1F20" w:rsidRDefault="00CF1F20" w:rsidP="00265281">
      <w:pPr>
        <w:pStyle w:val="a5"/>
        <w:spacing w:before="0" w:beforeAutospacing="0" w:after="0" w:afterAutospacing="0"/>
        <w:ind w:firstLine="567"/>
        <w:rPr>
          <w:color w:val="000000"/>
        </w:rPr>
      </w:pPr>
      <w:r w:rsidRPr="00265281">
        <w:rPr>
          <w:color w:val="000000"/>
        </w:rPr>
        <w:lastRenderedPageBreak/>
        <w:t xml:space="preserve">Статья </w:t>
      </w:r>
      <w:r w:rsidR="0091575B">
        <w:rPr>
          <w:color w:val="000000"/>
        </w:rPr>
        <w:t>53-2</w:t>
      </w:r>
      <w:r w:rsidRPr="00265281">
        <w:rPr>
          <w:color w:val="000000"/>
        </w:rPr>
        <w:t>. Подготовка муниципальных правовых актов</w:t>
      </w:r>
    </w:p>
    <w:p w:rsidR="00265281" w:rsidRPr="00265281" w:rsidRDefault="00265281" w:rsidP="00265281">
      <w:pPr>
        <w:pStyle w:val="a5"/>
        <w:spacing w:before="0" w:beforeAutospacing="0" w:after="0" w:afterAutospacing="0"/>
        <w:ind w:firstLine="567"/>
        <w:rPr>
          <w:color w:val="000000"/>
        </w:rPr>
      </w:pPr>
    </w:p>
    <w:p w:rsidR="00CF1F20" w:rsidRPr="00265281" w:rsidRDefault="00CF1F20" w:rsidP="00265281">
      <w:pPr>
        <w:pStyle w:val="a5"/>
        <w:spacing w:before="0" w:beforeAutospacing="0" w:after="0" w:afterAutospacing="0"/>
        <w:ind w:firstLine="567"/>
        <w:jc w:val="both"/>
        <w:rPr>
          <w:color w:val="000000"/>
        </w:rPr>
      </w:pPr>
      <w:r w:rsidRPr="00265281">
        <w:rPr>
          <w:color w:val="000000"/>
        </w:rPr>
        <w:t xml:space="preserve">1. Проекты муниципальных правовых актов могут вноситься депутатами представительного органа </w:t>
      </w:r>
      <w:r w:rsidR="00265281">
        <w:rPr>
          <w:color w:val="000000"/>
        </w:rPr>
        <w:t>М</w:t>
      </w:r>
      <w:r w:rsidRPr="00265281">
        <w:rPr>
          <w:color w:val="000000"/>
        </w:rPr>
        <w:t xml:space="preserve">униципального образования, </w:t>
      </w:r>
      <w:r w:rsidR="00265281">
        <w:rPr>
          <w:color w:val="000000"/>
        </w:rPr>
        <w:t>Г</w:t>
      </w:r>
      <w:r w:rsidRPr="00265281">
        <w:rPr>
          <w:color w:val="000000"/>
        </w:rPr>
        <w:t xml:space="preserve">лавой </w:t>
      </w:r>
      <w:r w:rsidR="00265281">
        <w:rPr>
          <w:color w:val="000000"/>
        </w:rPr>
        <w:t>М</w:t>
      </w:r>
      <w:r w:rsidRPr="00265281">
        <w:rPr>
          <w:color w:val="000000"/>
        </w:rPr>
        <w:t xml:space="preserve">униципального образования, </w:t>
      </w:r>
      <w:r w:rsidR="00265281">
        <w:rPr>
          <w:color w:val="000000"/>
        </w:rPr>
        <w:t>Г</w:t>
      </w:r>
      <w:r w:rsidRPr="00265281">
        <w:rPr>
          <w:color w:val="000000"/>
        </w:rPr>
        <w:t>лавой местной администрации, органами территориального общественного самоуправления,</w:t>
      </w:r>
      <w:r w:rsidR="00265281">
        <w:rPr>
          <w:color w:val="000000"/>
        </w:rPr>
        <w:t xml:space="preserve"> </w:t>
      </w:r>
      <w:r w:rsidRPr="00265281">
        <w:rPr>
          <w:color w:val="000000"/>
        </w:rPr>
        <w:t>инициативными группами граждан, а также иными субъектами правотворческой инициативы, установленными настоящим Уставом.</w:t>
      </w:r>
    </w:p>
    <w:p w:rsidR="00CF1F20" w:rsidRDefault="00CF1F20" w:rsidP="00265281">
      <w:pPr>
        <w:pStyle w:val="a5"/>
        <w:spacing w:before="0" w:beforeAutospacing="0" w:after="0" w:afterAutospacing="0"/>
        <w:ind w:firstLine="567"/>
        <w:jc w:val="both"/>
        <w:rPr>
          <w:color w:val="000000"/>
        </w:rPr>
      </w:pPr>
      <w:r w:rsidRPr="00265281">
        <w:rPr>
          <w:color w:val="00000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65281" w:rsidRPr="00265281" w:rsidRDefault="00265281" w:rsidP="00265281">
      <w:pPr>
        <w:pStyle w:val="a5"/>
        <w:spacing w:before="0" w:beforeAutospacing="0" w:after="0" w:afterAutospacing="0"/>
        <w:ind w:firstLine="567"/>
        <w:jc w:val="both"/>
        <w:rPr>
          <w:color w:val="000000"/>
        </w:rPr>
      </w:pPr>
    </w:p>
    <w:p w:rsidR="00CF1F20" w:rsidRDefault="00CF1F20" w:rsidP="00265281">
      <w:pPr>
        <w:pStyle w:val="a5"/>
        <w:spacing w:before="0" w:beforeAutospacing="0" w:after="0" w:afterAutospacing="0"/>
        <w:rPr>
          <w:color w:val="000000"/>
        </w:rPr>
      </w:pPr>
      <w:r w:rsidRPr="0091575B">
        <w:rPr>
          <w:color w:val="000000"/>
        </w:rPr>
        <w:t xml:space="preserve">Статья </w:t>
      </w:r>
      <w:r w:rsidR="0091575B" w:rsidRPr="0091575B">
        <w:rPr>
          <w:color w:val="000000"/>
        </w:rPr>
        <w:t>53-3</w:t>
      </w:r>
      <w:r w:rsidRPr="0091575B">
        <w:rPr>
          <w:color w:val="000000"/>
        </w:rPr>
        <w:t>. Вступление в силу муниципальных правовых актов</w:t>
      </w:r>
    </w:p>
    <w:p w:rsidR="0091575B" w:rsidRPr="0091575B" w:rsidRDefault="0091575B" w:rsidP="00265281">
      <w:pPr>
        <w:pStyle w:val="a5"/>
        <w:spacing w:before="0" w:beforeAutospacing="0" w:after="0" w:afterAutospacing="0"/>
        <w:rPr>
          <w:color w:val="000000"/>
        </w:rPr>
      </w:pPr>
    </w:p>
    <w:p w:rsidR="0091575B" w:rsidRPr="0091575B" w:rsidRDefault="00CF1F20" w:rsidP="0091575B">
      <w:pPr>
        <w:pStyle w:val="a5"/>
        <w:numPr>
          <w:ilvl w:val="0"/>
          <w:numId w:val="16"/>
        </w:numPr>
        <w:spacing w:before="0" w:beforeAutospacing="0" w:after="0" w:afterAutospacing="0"/>
        <w:ind w:left="0" w:firstLine="567"/>
        <w:jc w:val="both"/>
        <w:rPr>
          <w:color w:val="000000"/>
        </w:rPr>
      </w:pPr>
      <w:r w:rsidRPr="0091575B">
        <w:rPr>
          <w:color w:val="000000"/>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91575B" w:rsidRPr="0091575B">
        <w:rPr>
          <w:color w:val="000000"/>
        </w:rPr>
        <w:t>М</w:t>
      </w:r>
      <w:r w:rsidRPr="0091575B">
        <w:rPr>
          <w:color w:val="000000"/>
        </w:rPr>
        <w:t>униципальное образование, а также соглашения, заключаемые между органами местного самоуправления, подлежат официальному опубликованию (обнародованию) и вступают в силу после их официального опубликования (обнародования).</w:t>
      </w:r>
    </w:p>
    <w:p w:rsidR="0091575B" w:rsidRDefault="00CF1F20" w:rsidP="00CF1F20">
      <w:pPr>
        <w:pStyle w:val="a5"/>
        <w:numPr>
          <w:ilvl w:val="0"/>
          <w:numId w:val="16"/>
        </w:numPr>
        <w:spacing w:before="0" w:beforeAutospacing="0" w:after="0" w:afterAutospacing="0"/>
        <w:ind w:left="0" w:firstLine="567"/>
        <w:jc w:val="both"/>
        <w:rPr>
          <w:color w:val="000000"/>
        </w:rPr>
      </w:pPr>
      <w:r w:rsidRPr="0091575B">
        <w:rPr>
          <w:color w:val="000000"/>
        </w:rPr>
        <w:t>Порядок опубликования (обнародования) муниципальных нормативных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1575B" w:rsidRDefault="00CF1F20" w:rsidP="00CF1F20">
      <w:pPr>
        <w:pStyle w:val="a5"/>
        <w:numPr>
          <w:ilvl w:val="0"/>
          <w:numId w:val="16"/>
        </w:numPr>
        <w:spacing w:before="0" w:beforeAutospacing="0" w:after="0" w:afterAutospacing="0"/>
        <w:ind w:left="0" w:firstLine="567"/>
        <w:jc w:val="both"/>
        <w:rPr>
          <w:color w:val="000000"/>
        </w:rPr>
      </w:pPr>
      <w:r w:rsidRPr="0091575B">
        <w:rPr>
          <w:color w:val="000000"/>
        </w:rPr>
        <w:t xml:space="preserve">Нормативные правовые акты </w:t>
      </w:r>
      <w:r w:rsidR="0091575B" w:rsidRPr="0091575B">
        <w:rPr>
          <w:color w:val="000000"/>
        </w:rPr>
        <w:t>М</w:t>
      </w:r>
      <w:r w:rsidRPr="0091575B">
        <w:rPr>
          <w:color w:val="000000"/>
        </w:rPr>
        <w:t xml:space="preserve">униципального </w:t>
      </w:r>
      <w:r w:rsidR="0091575B" w:rsidRPr="0091575B">
        <w:rPr>
          <w:color w:val="000000"/>
        </w:rPr>
        <w:t>С</w:t>
      </w:r>
      <w:r w:rsidRPr="0091575B">
        <w:rPr>
          <w:color w:val="000000"/>
        </w:rPr>
        <w:t xml:space="preserve">овета </w:t>
      </w:r>
      <w:r w:rsidR="0091575B" w:rsidRPr="0091575B">
        <w:rPr>
          <w:color w:val="000000"/>
        </w:rPr>
        <w:t>М</w:t>
      </w:r>
      <w:r w:rsidRPr="0091575B">
        <w:rPr>
          <w:color w:val="000000"/>
        </w:rPr>
        <w:t>униципального образования о налогах и сборах вступают в силу в соответствии с Налоговым кодексом Российской Федерации.</w:t>
      </w:r>
    </w:p>
    <w:p w:rsidR="0091575B" w:rsidRDefault="00CF1F20" w:rsidP="00CF1F20">
      <w:pPr>
        <w:pStyle w:val="a5"/>
        <w:numPr>
          <w:ilvl w:val="0"/>
          <w:numId w:val="16"/>
        </w:numPr>
        <w:spacing w:before="0" w:beforeAutospacing="0" w:after="0" w:afterAutospacing="0"/>
        <w:ind w:left="0" w:firstLine="567"/>
        <w:jc w:val="both"/>
        <w:rPr>
          <w:color w:val="000000"/>
        </w:rPr>
      </w:pPr>
      <w:r w:rsidRPr="0091575B">
        <w:rPr>
          <w:color w:val="000000"/>
        </w:rPr>
        <w:t xml:space="preserve"> </w:t>
      </w:r>
      <w:proofErr w:type="gramStart"/>
      <w:r w:rsidRPr="0091575B">
        <w:rPr>
          <w:color w:val="000000"/>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91575B" w:rsidRPr="0091575B">
        <w:rPr>
          <w:color w:val="000000"/>
        </w:rPr>
        <w:t>М</w:t>
      </w:r>
      <w:r w:rsidRPr="0091575B">
        <w:rPr>
          <w:color w:val="000000"/>
        </w:rPr>
        <w:t>униципальное образование, а также соглашения, заключаемые между органами местного самоуправления, подлежат официальному опубликованию (обнародованию) в течение 10 дней со дня их принятия (издания) и вступают в силу с момента их официального опубликования (обнародования), если иной срок вступления в силу не предусмотрен</w:t>
      </w:r>
      <w:proofErr w:type="gramEnd"/>
      <w:r w:rsidRPr="0091575B">
        <w:rPr>
          <w:color w:val="000000"/>
        </w:rPr>
        <w:t xml:space="preserve"> самим муниципальным нормативным правовым актом.</w:t>
      </w:r>
    </w:p>
    <w:p w:rsidR="0091575B" w:rsidRDefault="00CF1F20" w:rsidP="00CF1F20">
      <w:pPr>
        <w:pStyle w:val="a5"/>
        <w:numPr>
          <w:ilvl w:val="0"/>
          <w:numId w:val="16"/>
        </w:numPr>
        <w:spacing w:before="0" w:beforeAutospacing="0" w:after="0" w:afterAutospacing="0"/>
        <w:ind w:left="0" w:firstLine="567"/>
        <w:jc w:val="both"/>
        <w:rPr>
          <w:color w:val="000000"/>
        </w:rPr>
      </w:pPr>
      <w:proofErr w:type="gramStart"/>
      <w:r w:rsidRPr="0091575B">
        <w:rPr>
          <w:color w:val="000000"/>
        </w:rPr>
        <w:t xml:space="preserve">Устав </w:t>
      </w:r>
      <w:r w:rsidR="0091575B" w:rsidRPr="0091575B">
        <w:rPr>
          <w:color w:val="000000"/>
        </w:rPr>
        <w:t>М</w:t>
      </w:r>
      <w:r w:rsidRPr="0091575B">
        <w:rPr>
          <w:color w:val="000000"/>
        </w:rPr>
        <w:t xml:space="preserve">униципального образования, муниципальный правовой акт о внесении изменений (дополнений) в </w:t>
      </w:r>
      <w:r w:rsidR="0091575B" w:rsidRPr="0091575B">
        <w:rPr>
          <w:color w:val="000000"/>
        </w:rPr>
        <w:t>У</w:t>
      </w:r>
      <w:r w:rsidRPr="0091575B">
        <w:rPr>
          <w:color w:val="000000"/>
        </w:rPr>
        <w:t xml:space="preserve">став </w:t>
      </w:r>
      <w:r w:rsidR="0091575B" w:rsidRPr="0091575B">
        <w:rPr>
          <w:color w:val="000000"/>
        </w:rPr>
        <w:t>М</w:t>
      </w:r>
      <w:r w:rsidRPr="0091575B">
        <w:rPr>
          <w:color w:val="000000"/>
        </w:rPr>
        <w:t>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w:t>
      </w:r>
      <w:proofErr w:type="gramEnd"/>
      <w:r w:rsidRPr="0091575B">
        <w:rPr>
          <w:color w:val="000000"/>
        </w:rPr>
        <w:t xml:space="preserve"> подлежат официальному опубликованию (обнародованию) и вступают в силу с момента их официального опубликования (обнародования).</w:t>
      </w:r>
    </w:p>
    <w:p w:rsidR="0091575B" w:rsidRDefault="00CF1F20" w:rsidP="00CF1F20">
      <w:pPr>
        <w:pStyle w:val="a5"/>
        <w:numPr>
          <w:ilvl w:val="0"/>
          <w:numId w:val="16"/>
        </w:numPr>
        <w:spacing w:before="0" w:beforeAutospacing="0" w:after="0" w:afterAutospacing="0"/>
        <w:ind w:left="0" w:firstLine="567"/>
        <w:jc w:val="both"/>
        <w:rPr>
          <w:color w:val="000000"/>
        </w:rPr>
      </w:pPr>
      <w:r w:rsidRPr="0091575B">
        <w:rPr>
          <w:color w:val="000000"/>
        </w:rPr>
        <w:t xml:space="preserve">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w:t>
      </w:r>
      <w:r w:rsidR="0091575B" w:rsidRPr="0091575B">
        <w:rPr>
          <w:color w:val="000000"/>
        </w:rPr>
        <w:t>М</w:t>
      </w:r>
      <w:r w:rsidRPr="0091575B">
        <w:rPr>
          <w:color w:val="000000"/>
        </w:rPr>
        <w:t xml:space="preserve">униципального </w:t>
      </w:r>
      <w:r w:rsidR="0091575B" w:rsidRPr="0091575B">
        <w:rPr>
          <w:color w:val="000000"/>
        </w:rPr>
        <w:t>С</w:t>
      </w:r>
      <w:r w:rsidRPr="0091575B">
        <w:rPr>
          <w:color w:val="000000"/>
        </w:rPr>
        <w:t>овета, принявшего указанный муниципальный правовой акт,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35E9B" w:rsidRDefault="00CF1F20" w:rsidP="00CF1F20">
      <w:pPr>
        <w:pStyle w:val="a5"/>
        <w:numPr>
          <w:ilvl w:val="0"/>
          <w:numId w:val="16"/>
        </w:numPr>
        <w:spacing w:before="0" w:beforeAutospacing="0" w:after="0" w:afterAutospacing="0"/>
        <w:ind w:left="0" w:firstLine="567"/>
        <w:jc w:val="both"/>
        <w:rPr>
          <w:color w:val="000000"/>
        </w:rPr>
      </w:pPr>
      <w:r w:rsidRPr="00335E9B">
        <w:rPr>
          <w:color w:val="000000"/>
        </w:rPr>
        <w:t>Официальное опубликование муниципального нормативного правового акта или соглашения, заключенного между органами местного самоуправления, осуществляется в</w:t>
      </w:r>
      <w:r w:rsidR="00335E9B">
        <w:rPr>
          <w:color w:val="000000"/>
        </w:rPr>
        <w:t xml:space="preserve"> периодическом печатном издании.</w:t>
      </w:r>
    </w:p>
    <w:p w:rsidR="000D1273" w:rsidRDefault="000D1273" w:rsidP="000D1273">
      <w:pPr>
        <w:pStyle w:val="a5"/>
        <w:spacing w:before="0" w:beforeAutospacing="0" w:after="0" w:afterAutospacing="0"/>
        <w:jc w:val="both"/>
        <w:rPr>
          <w:color w:val="000000"/>
        </w:rPr>
      </w:pPr>
    </w:p>
    <w:p w:rsidR="0091575B" w:rsidRPr="00335E9B" w:rsidRDefault="00CF1F20" w:rsidP="00CF1F20">
      <w:pPr>
        <w:pStyle w:val="a5"/>
        <w:numPr>
          <w:ilvl w:val="0"/>
          <w:numId w:val="16"/>
        </w:numPr>
        <w:spacing w:before="0" w:beforeAutospacing="0" w:after="0" w:afterAutospacing="0"/>
        <w:ind w:left="0" w:firstLine="567"/>
        <w:jc w:val="both"/>
        <w:rPr>
          <w:color w:val="000000"/>
        </w:rPr>
      </w:pPr>
      <w:r w:rsidRPr="00335E9B">
        <w:rPr>
          <w:color w:val="000000"/>
        </w:rPr>
        <w:lastRenderedPageBreak/>
        <w:t>Официальным опубликованием муниципального нормативного правового акта или соглашения, заключенного между органами местного самоуправления, в периодическом печатном издании, является первая публика</w:t>
      </w:r>
      <w:r w:rsidR="00335E9B">
        <w:rPr>
          <w:color w:val="000000"/>
        </w:rPr>
        <w:t>ция его полного текста в газете</w:t>
      </w:r>
      <w:r w:rsidRPr="00335E9B">
        <w:rPr>
          <w:color w:val="000000"/>
        </w:rPr>
        <w:t xml:space="preserve"> </w:t>
      </w:r>
      <w:r w:rsidR="0091575B" w:rsidRPr="00546BBC">
        <w:t>«Вести Стрельны»</w:t>
      </w:r>
      <w:r w:rsidR="0091575B">
        <w:t>.</w:t>
      </w:r>
    </w:p>
    <w:p w:rsidR="004F33B6" w:rsidRDefault="00CF1F20" w:rsidP="004F33B6">
      <w:pPr>
        <w:pStyle w:val="a5"/>
        <w:numPr>
          <w:ilvl w:val="0"/>
          <w:numId w:val="16"/>
        </w:numPr>
        <w:spacing w:before="0" w:beforeAutospacing="0" w:after="0" w:afterAutospacing="0"/>
        <w:ind w:left="0" w:firstLine="567"/>
        <w:jc w:val="both"/>
      </w:pPr>
      <w:r w:rsidRPr="0091575B">
        <w:rPr>
          <w:color w:val="000000"/>
        </w:rPr>
        <w:t>В случае официального опубликования муниципального нормативного пр</w:t>
      </w:r>
      <w:r w:rsidRPr="00335E9B">
        <w:t>авового акта или соглашения, заключенного между органами местного самоуправления, в периодическом печатном издании его полный текст подлежит размещению на официальном сайте муниципального образования.</w:t>
      </w:r>
    </w:p>
    <w:p w:rsidR="00D51047" w:rsidRPr="00956C6F" w:rsidRDefault="00D51047" w:rsidP="004F33B6">
      <w:pPr>
        <w:pStyle w:val="a5"/>
        <w:numPr>
          <w:ilvl w:val="0"/>
          <w:numId w:val="16"/>
        </w:numPr>
        <w:spacing w:before="0" w:beforeAutospacing="0" w:after="0" w:afterAutospacing="0"/>
        <w:ind w:left="0" w:firstLine="567"/>
        <w:jc w:val="both"/>
      </w:pPr>
      <w:r w:rsidRPr="00956C6F">
        <w:t>В качестве дополнительного источника обнародования могут использоваться:</w:t>
      </w:r>
    </w:p>
    <w:p w:rsidR="00D51047" w:rsidRPr="00956C6F" w:rsidRDefault="004F33B6" w:rsidP="00D51047">
      <w:pPr>
        <w:pStyle w:val="a5"/>
        <w:spacing w:before="0" w:beforeAutospacing="0" w:after="0" w:afterAutospacing="0"/>
        <w:ind w:firstLine="567"/>
        <w:jc w:val="both"/>
      </w:pPr>
      <w:r w:rsidRPr="00956C6F">
        <w:t xml:space="preserve">размещение </w:t>
      </w:r>
      <w:r w:rsidR="00D51047" w:rsidRPr="00956C6F">
        <w:t>полного текста на государственном языке Российской Федерации муниципального правового акта</w:t>
      </w:r>
      <w:r w:rsidRPr="00956C6F">
        <w:t xml:space="preserve"> в библиотеке, действующей на территории района Санкт-Петербурга, в границах которого распол</w:t>
      </w:r>
      <w:r w:rsidR="00D51047" w:rsidRPr="00956C6F">
        <w:t>ожено Муниципальное образование;</w:t>
      </w:r>
      <w:r w:rsidRPr="00956C6F">
        <w:t xml:space="preserve"> </w:t>
      </w:r>
    </w:p>
    <w:p w:rsidR="004F33B6" w:rsidRPr="00956C6F" w:rsidRDefault="004F33B6" w:rsidP="00D51047">
      <w:pPr>
        <w:pStyle w:val="a5"/>
        <w:spacing w:before="0" w:beforeAutospacing="0" w:after="0" w:afterAutospacing="0"/>
        <w:ind w:firstLine="567"/>
        <w:jc w:val="both"/>
      </w:pPr>
      <w:r w:rsidRPr="00956C6F">
        <w:t>доведение муниципального правового акта до всеобщего сведения путем размещения на стендах для официальной информ</w:t>
      </w:r>
      <w:r w:rsidR="00D51047" w:rsidRPr="00956C6F">
        <w:t>ации Муниципального образования;</w:t>
      </w:r>
    </w:p>
    <w:p w:rsidR="004F33B6" w:rsidRPr="00956C6F" w:rsidRDefault="004F33B6" w:rsidP="004F33B6">
      <w:pPr>
        <w:spacing w:after="0" w:line="240" w:lineRule="auto"/>
        <w:ind w:firstLine="567"/>
        <w:jc w:val="both"/>
        <w:rPr>
          <w:rFonts w:ascii="Times New Roman" w:eastAsia="Times New Roman" w:hAnsi="Times New Roman" w:cs="Times New Roman"/>
          <w:sz w:val="24"/>
          <w:szCs w:val="24"/>
          <w:lang w:eastAsia="ru-RU"/>
        </w:rPr>
      </w:pPr>
      <w:r w:rsidRPr="00956C6F">
        <w:rPr>
          <w:rFonts w:ascii="Times New Roman" w:hAnsi="Times New Roman" w:cs="Times New Roman"/>
          <w:sz w:val="24"/>
          <w:szCs w:val="24"/>
        </w:rPr>
        <w:t>портал Министерства юстиции Российской Федерации «Нормативные правовые акты в Российской Федерации» (http://pravo-minjust.ru, http://право-минюст</w:t>
      </w:r>
      <w:proofErr w:type="gramStart"/>
      <w:r w:rsidRPr="00956C6F">
        <w:rPr>
          <w:rFonts w:ascii="Times New Roman" w:hAnsi="Times New Roman" w:cs="Times New Roman"/>
          <w:sz w:val="24"/>
          <w:szCs w:val="24"/>
        </w:rPr>
        <w:t>.р</w:t>
      </w:r>
      <w:proofErr w:type="gramEnd"/>
      <w:r w:rsidRPr="00956C6F">
        <w:rPr>
          <w:rFonts w:ascii="Times New Roman" w:hAnsi="Times New Roman" w:cs="Times New Roman"/>
          <w:sz w:val="24"/>
          <w:szCs w:val="24"/>
        </w:rPr>
        <w:t>ф, регистрация в качестве сетевого издания Эл № ФС77-72471 от 05.03.2018).</w:t>
      </w:r>
    </w:p>
    <w:p w:rsidR="00080021" w:rsidRDefault="009E42AC" w:rsidP="00080021">
      <w:pPr>
        <w:pStyle w:val="a3"/>
        <w:numPr>
          <w:ilvl w:val="0"/>
          <w:numId w:val="16"/>
        </w:numPr>
        <w:ind w:left="0" w:firstLine="567"/>
        <w:jc w:val="both"/>
        <w:rPr>
          <w:rFonts w:ascii="Times New Roman" w:eastAsia="Times New Roman" w:hAnsi="Times New Roman" w:cs="Times New Roman"/>
          <w:sz w:val="24"/>
          <w:szCs w:val="24"/>
          <w:lang w:eastAsia="ru-RU"/>
        </w:rPr>
      </w:pPr>
      <w:r w:rsidRPr="00080021">
        <w:rPr>
          <w:rFonts w:ascii="Times New Roman" w:eastAsia="Times New Roman" w:hAnsi="Times New Roman" w:cs="Times New Roman"/>
          <w:sz w:val="24"/>
          <w:szCs w:val="24"/>
          <w:lang w:eastAsia="ru-RU"/>
        </w:rPr>
        <w:t>Муниципальные правовые акты, носящие нормативный характер, в течение 5 рабочих дней со дня принятия направляются в прокуратуру Петродворцового района Санкт-Петербурга для проведения антикоррупционной экспертизы в соответствии с </w:t>
      </w:r>
      <w:hyperlink r:id="rId19" w:tgtFrame="_blank" w:history="1">
        <w:r w:rsidRPr="00080021">
          <w:rPr>
            <w:rFonts w:ascii="Times New Roman" w:eastAsia="Times New Roman" w:hAnsi="Times New Roman" w:cs="Times New Roman"/>
            <w:sz w:val="24"/>
            <w:szCs w:val="24"/>
            <w:lang w:eastAsia="ru-RU"/>
          </w:rPr>
          <w:t>Федеральным законом</w:t>
        </w:r>
      </w:hyperlink>
      <w:r w:rsidRPr="00080021">
        <w:rPr>
          <w:rFonts w:ascii="Times New Roman" w:eastAsia="Times New Roman" w:hAnsi="Times New Roman" w:cs="Times New Roman"/>
          <w:sz w:val="24"/>
          <w:szCs w:val="24"/>
          <w:lang w:eastAsia="ru-RU"/>
        </w:rPr>
        <w:t> </w:t>
      </w:r>
      <w:hyperlink r:id="rId20" w:tgtFrame="_blank" w:history="1">
        <w:r w:rsidRPr="00080021">
          <w:rPr>
            <w:rFonts w:ascii="Times New Roman" w:eastAsia="Times New Roman" w:hAnsi="Times New Roman" w:cs="Times New Roman"/>
            <w:sz w:val="24"/>
            <w:szCs w:val="24"/>
            <w:lang w:eastAsia="ru-RU"/>
          </w:rPr>
          <w:t>от 17.07.2009 № 172-ФЗ</w:t>
        </w:r>
      </w:hyperlink>
      <w:r w:rsidRPr="00080021">
        <w:rPr>
          <w:rFonts w:ascii="Times New Roman" w:eastAsia="Times New Roman" w:hAnsi="Times New Roman" w:cs="Times New Roman"/>
          <w:sz w:val="24"/>
          <w:szCs w:val="24"/>
          <w:lang w:eastAsia="ru-RU"/>
        </w:rPr>
        <w:t> «Об антикоррупционной экспертизе нормативных правовых актов и проектов нормативных правовых актов».</w:t>
      </w:r>
    </w:p>
    <w:p w:rsidR="009E42AC" w:rsidRPr="00080021" w:rsidRDefault="009E42AC" w:rsidP="00080021">
      <w:pPr>
        <w:pStyle w:val="a3"/>
        <w:numPr>
          <w:ilvl w:val="0"/>
          <w:numId w:val="16"/>
        </w:numPr>
        <w:spacing w:after="0" w:line="240" w:lineRule="auto"/>
        <w:ind w:left="0" w:firstLine="567"/>
        <w:jc w:val="both"/>
        <w:rPr>
          <w:rFonts w:ascii="Times New Roman" w:eastAsia="Times New Roman" w:hAnsi="Times New Roman" w:cs="Times New Roman"/>
          <w:sz w:val="24"/>
          <w:szCs w:val="24"/>
          <w:lang w:eastAsia="ru-RU"/>
        </w:rPr>
      </w:pPr>
      <w:r w:rsidRPr="00080021">
        <w:rPr>
          <w:rFonts w:ascii="Times New Roman" w:eastAsia="Times New Roman" w:hAnsi="Times New Roman" w:cs="Times New Roman"/>
          <w:sz w:val="24"/>
          <w:szCs w:val="24"/>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CF1F20" w:rsidRPr="00080021" w:rsidRDefault="00CF1F20" w:rsidP="00080021">
      <w:pPr>
        <w:pStyle w:val="a5"/>
        <w:spacing w:after="0" w:afterAutospacing="0"/>
        <w:ind w:firstLine="567"/>
        <w:jc w:val="both"/>
        <w:rPr>
          <w:color w:val="000000"/>
        </w:rPr>
      </w:pPr>
      <w:r w:rsidRPr="00080021">
        <w:rPr>
          <w:color w:val="000000"/>
        </w:rPr>
        <w:t xml:space="preserve">Статья </w:t>
      </w:r>
      <w:r w:rsidR="00786B23" w:rsidRPr="00080021">
        <w:rPr>
          <w:color w:val="000000"/>
        </w:rPr>
        <w:t>53-4</w:t>
      </w:r>
      <w:r w:rsidRPr="00080021">
        <w:rPr>
          <w:color w:val="000000"/>
        </w:rPr>
        <w:t>. Отмена муниципальных правовых актов и приостановление их действия</w:t>
      </w:r>
    </w:p>
    <w:p w:rsidR="00786B23" w:rsidRPr="00080021" w:rsidRDefault="00CF1F20" w:rsidP="00080021">
      <w:pPr>
        <w:pStyle w:val="a5"/>
        <w:numPr>
          <w:ilvl w:val="0"/>
          <w:numId w:val="17"/>
        </w:numPr>
        <w:spacing w:after="0" w:afterAutospacing="0"/>
        <w:ind w:left="0" w:firstLine="567"/>
        <w:jc w:val="both"/>
        <w:rPr>
          <w:color w:val="000000"/>
        </w:rPr>
      </w:pPr>
      <w:proofErr w:type="gramStart"/>
      <w:r w:rsidRPr="00080021">
        <w:rPr>
          <w:color w:val="000000"/>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80021">
        <w:rPr>
          <w:color w:val="000000"/>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rsidR="00786B23" w:rsidRPr="00080021" w:rsidRDefault="00CF1F20" w:rsidP="00080021">
      <w:pPr>
        <w:pStyle w:val="a5"/>
        <w:numPr>
          <w:ilvl w:val="0"/>
          <w:numId w:val="17"/>
        </w:numPr>
        <w:spacing w:after="0" w:afterAutospacing="0"/>
        <w:ind w:left="0" w:firstLine="567"/>
        <w:jc w:val="both"/>
        <w:rPr>
          <w:color w:val="000000"/>
        </w:rPr>
      </w:pPr>
      <w:proofErr w:type="gramStart"/>
      <w:r w:rsidRPr="00080021">
        <w:rPr>
          <w:color w:val="000000"/>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80021">
        <w:rPr>
          <w:color w:val="000000"/>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F1F20" w:rsidRPr="00080021" w:rsidRDefault="00CF1F20" w:rsidP="00080021">
      <w:pPr>
        <w:pStyle w:val="a5"/>
        <w:numPr>
          <w:ilvl w:val="0"/>
          <w:numId w:val="17"/>
        </w:numPr>
        <w:spacing w:after="0" w:afterAutospacing="0"/>
        <w:ind w:left="0" w:firstLine="567"/>
        <w:jc w:val="both"/>
        <w:rPr>
          <w:color w:val="000000"/>
        </w:rPr>
      </w:pPr>
      <w:proofErr w:type="gramStart"/>
      <w:r w:rsidRPr="00080021">
        <w:rPr>
          <w:color w:val="000000"/>
        </w:rPr>
        <w:lastRenderedPageBreak/>
        <w:t xml:space="preserve">Признание по решению суда закона Санкт-Петербурга об установлении статуса </w:t>
      </w:r>
      <w:r w:rsidR="00786B23" w:rsidRPr="00080021">
        <w:rPr>
          <w:color w:val="000000"/>
        </w:rPr>
        <w:t>М</w:t>
      </w:r>
      <w:r w:rsidRPr="00080021">
        <w:rPr>
          <w:color w:val="000000"/>
        </w:rPr>
        <w:t xml:space="preserve">униципального образования недействующим до вступления в силу нового закона Санкт-Петербурга об установлении статуса </w:t>
      </w:r>
      <w:r w:rsidR="00786B23" w:rsidRPr="00080021">
        <w:rPr>
          <w:color w:val="000000"/>
        </w:rPr>
        <w:t>М</w:t>
      </w:r>
      <w:r w:rsidRPr="00080021">
        <w:rPr>
          <w:color w:val="000000"/>
        </w:rPr>
        <w:t>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r w:rsidR="00080021">
        <w:rPr>
          <w:color w:val="000000"/>
        </w:rPr>
        <w:t>».</w:t>
      </w:r>
      <w:proofErr w:type="gramEnd"/>
    </w:p>
    <w:p w:rsidR="00CF1F20" w:rsidRPr="00080021" w:rsidRDefault="00CF1F20" w:rsidP="00080021">
      <w:pPr>
        <w:pStyle w:val="a3"/>
        <w:shd w:val="clear" w:color="auto" w:fill="FFFFFF"/>
        <w:spacing w:after="0" w:line="240" w:lineRule="auto"/>
        <w:ind w:left="644" w:firstLine="567"/>
        <w:jc w:val="both"/>
        <w:rPr>
          <w:rFonts w:ascii="Times New Roman" w:eastAsia="Times New Roman" w:hAnsi="Times New Roman" w:cs="Times New Roman"/>
          <w:color w:val="2C2D2E"/>
          <w:sz w:val="24"/>
          <w:szCs w:val="24"/>
          <w:lang w:eastAsia="ru-RU"/>
        </w:rPr>
      </w:pPr>
    </w:p>
    <w:p w:rsidR="00AA6D34" w:rsidRPr="00080021" w:rsidRDefault="00AA6D34" w:rsidP="00080021">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sectPr w:rsidR="00AA6D34" w:rsidRPr="00080021" w:rsidSect="00AC3371">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023102"/>
    <w:multiLevelType w:val="hybridMultilevel"/>
    <w:tmpl w:val="E81C12D0"/>
    <w:lvl w:ilvl="0" w:tplc="3BAECC3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C77D79"/>
    <w:multiLevelType w:val="hybridMultilevel"/>
    <w:tmpl w:val="9E384F6A"/>
    <w:lvl w:ilvl="0" w:tplc="FC168CDE">
      <w:start w:val="1"/>
      <w:numFmt w:val="decimal"/>
      <w:lvlText w:val="%1."/>
      <w:lvlJc w:val="left"/>
      <w:pPr>
        <w:ind w:left="862" w:hanging="360"/>
      </w:pPr>
      <w:rPr>
        <w:rFonts w:hint="default"/>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F1C310C"/>
    <w:multiLevelType w:val="hybridMultilevel"/>
    <w:tmpl w:val="ACD88A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8">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94BA2"/>
    <w:multiLevelType w:val="hybridMultilevel"/>
    <w:tmpl w:val="A0FC7F9C"/>
    <w:lvl w:ilvl="0" w:tplc="EA88EA24">
      <w:start w:val="1"/>
      <w:numFmt w:val="decimal"/>
      <w:lvlText w:val="%1."/>
      <w:lvlJc w:val="left"/>
      <w:pPr>
        <w:ind w:left="1407" w:hanging="84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0"/>
  </w:num>
  <w:num w:numId="4">
    <w:abstractNumId w:val="1"/>
  </w:num>
  <w:num w:numId="5">
    <w:abstractNumId w:val="6"/>
  </w:num>
  <w:num w:numId="6">
    <w:abstractNumId w:val="9"/>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7"/>
  </w:num>
  <w:num w:numId="13">
    <w:abstractNumId w:val="12"/>
  </w:num>
  <w:num w:numId="14">
    <w:abstractNumId w:val="3"/>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069C6"/>
    <w:rsid w:val="00011E0A"/>
    <w:rsid w:val="0002365C"/>
    <w:rsid w:val="00025EA4"/>
    <w:rsid w:val="00040B73"/>
    <w:rsid w:val="00043427"/>
    <w:rsid w:val="0004595F"/>
    <w:rsid w:val="00054067"/>
    <w:rsid w:val="00080021"/>
    <w:rsid w:val="00090344"/>
    <w:rsid w:val="00091CD5"/>
    <w:rsid w:val="0009644B"/>
    <w:rsid w:val="000D0D35"/>
    <w:rsid w:val="000D1273"/>
    <w:rsid w:val="000E382A"/>
    <w:rsid w:val="000E3F5B"/>
    <w:rsid w:val="000E7530"/>
    <w:rsid w:val="000F2BC0"/>
    <w:rsid w:val="000F625A"/>
    <w:rsid w:val="001047DB"/>
    <w:rsid w:val="00105B97"/>
    <w:rsid w:val="0013508F"/>
    <w:rsid w:val="001443CF"/>
    <w:rsid w:val="0015120B"/>
    <w:rsid w:val="00156BE6"/>
    <w:rsid w:val="0016095C"/>
    <w:rsid w:val="00172EEF"/>
    <w:rsid w:val="001A01E5"/>
    <w:rsid w:val="001A1D71"/>
    <w:rsid w:val="001A5E0B"/>
    <w:rsid w:val="001B20C0"/>
    <w:rsid w:val="001B5FB9"/>
    <w:rsid w:val="001B7EDF"/>
    <w:rsid w:val="001C14D7"/>
    <w:rsid w:val="001C2EC2"/>
    <w:rsid w:val="001F3B2A"/>
    <w:rsid w:val="002008B0"/>
    <w:rsid w:val="00230309"/>
    <w:rsid w:val="002503FD"/>
    <w:rsid w:val="00250A96"/>
    <w:rsid w:val="00253F4D"/>
    <w:rsid w:val="00262284"/>
    <w:rsid w:val="00262D38"/>
    <w:rsid w:val="00265281"/>
    <w:rsid w:val="00275276"/>
    <w:rsid w:val="00275532"/>
    <w:rsid w:val="00277F4B"/>
    <w:rsid w:val="0028098E"/>
    <w:rsid w:val="00286D7F"/>
    <w:rsid w:val="00294953"/>
    <w:rsid w:val="002A30C5"/>
    <w:rsid w:val="002A3440"/>
    <w:rsid w:val="002B16E1"/>
    <w:rsid w:val="002C459B"/>
    <w:rsid w:val="002D0668"/>
    <w:rsid w:val="002D7745"/>
    <w:rsid w:val="002E0192"/>
    <w:rsid w:val="002E6F8F"/>
    <w:rsid w:val="0030455F"/>
    <w:rsid w:val="00310168"/>
    <w:rsid w:val="00313764"/>
    <w:rsid w:val="003203EC"/>
    <w:rsid w:val="00320B2D"/>
    <w:rsid w:val="00322A83"/>
    <w:rsid w:val="00325A30"/>
    <w:rsid w:val="00325E38"/>
    <w:rsid w:val="0033063D"/>
    <w:rsid w:val="00333937"/>
    <w:rsid w:val="003351EA"/>
    <w:rsid w:val="00335E9B"/>
    <w:rsid w:val="003360F9"/>
    <w:rsid w:val="00336B33"/>
    <w:rsid w:val="00337579"/>
    <w:rsid w:val="00337685"/>
    <w:rsid w:val="00341F99"/>
    <w:rsid w:val="00350908"/>
    <w:rsid w:val="00366482"/>
    <w:rsid w:val="003837DD"/>
    <w:rsid w:val="00385B0B"/>
    <w:rsid w:val="003905AD"/>
    <w:rsid w:val="00391ADA"/>
    <w:rsid w:val="00396071"/>
    <w:rsid w:val="003B668A"/>
    <w:rsid w:val="003C4658"/>
    <w:rsid w:val="003D3CD6"/>
    <w:rsid w:val="003D5B73"/>
    <w:rsid w:val="0042187A"/>
    <w:rsid w:val="00435EE1"/>
    <w:rsid w:val="00452516"/>
    <w:rsid w:val="004538E1"/>
    <w:rsid w:val="00460ED2"/>
    <w:rsid w:val="004618A2"/>
    <w:rsid w:val="00467B20"/>
    <w:rsid w:val="00467E5E"/>
    <w:rsid w:val="00471C08"/>
    <w:rsid w:val="00474914"/>
    <w:rsid w:val="00474A02"/>
    <w:rsid w:val="0049187E"/>
    <w:rsid w:val="004954BD"/>
    <w:rsid w:val="004B2CCF"/>
    <w:rsid w:val="004C1162"/>
    <w:rsid w:val="004D3FC6"/>
    <w:rsid w:val="004D46F1"/>
    <w:rsid w:val="004D53CA"/>
    <w:rsid w:val="004F226D"/>
    <w:rsid w:val="004F33B6"/>
    <w:rsid w:val="004F60C0"/>
    <w:rsid w:val="00501737"/>
    <w:rsid w:val="00506E37"/>
    <w:rsid w:val="00516B60"/>
    <w:rsid w:val="00521E1F"/>
    <w:rsid w:val="00523AB8"/>
    <w:rsid w:val="0053034B"/>
    <w:rsid w:val="00535743"/>
    <w:rsid w:val="00537D83"/>
    <w:rsid w:val="00545C1C"/>
    <w:rsid w:val="0054639D"/>
    <w:rsid w:val="00546C3C"/>
    <w:rsid w:val="00561002"/>
    <w:rsid w:val="00584F4F"/>
    <w:rsid w:val="00591FB2"/>
    <w:rsid w:val="00594741"/>
    <w:rsid w:val="0059684C"/>
    <w:rsid w:val="005A0CD0"/>
    <w:rsid w:val="005A395A"/>
    <w:rsid w:val="005B0D99"/>
    <w:rsid w:val="005B0E7F"/>
    <w:rsid w:val="005B204E"/>
    <w:rsid w:val="005B47FB"/>
    <w:rsid w:val="005C11F7"/>
    <w:rsid w:val="005C25CB"/>
    <w:rsid w:val="005D29C2"/>
    <w:rsid w:val="005D7BD3"/>
    <w:rsid w:val="005E69BB"/>
    <w:rsid w:val="00607400"/>
    <w:rsid w:val="00612F79"/>
    <w:rsid w:val="00620C96"/>
    <w:rsid w:val="006249CE"/>
    <w:rsid w:val="006278A8"/>
    <w:rsid w:val="00631109"/>
    <w:rsid w:val="00637A99"/>
    <w:rsid w:val="006416CF"/>
    <w:rsid w:val="00691008"/>
    <w:rsid w:val="0069440A"/>
    <w:rsid w:val="006A2BB8"/>
    <w:rsid w:val="006A37D7"/>
    <w:rsid w:val="006B7C66"/>
    <w:rsid w:val="006C497A"/>
    <w:rsid w:val="006C6CE8"/>
    <w:rsid w:val="006E38B3"/>
    <w:rsid w:val="006F1EA7"/>
    <w:rsid w:val="006F2B32"/>
    <w:rsid w:val="006F6707"/>
    <w:rsid w:val="0071446C"/>
    <w:rsid w:val="00720503"/>
    <w:rsid w:val="00743CBA"/>
    <w:rsid w:val="00745005"/>
    <w:rsid w:val="00750440"/>
    <w:rsid w:val="0075072E"/>
    <w:rsid w:val="00755801"/>
    <w:rsid w:val="00760B05"/>
    <w:rsid w:val="00766EB0"/>
    <w:rsid w:val="00770719"/>
    <w:rsid w:val="00774EE8"/>
    <w:rsid w:val="00775737"/>
    <w:rsid w:val="00776565"/>
    <w:rsid w:val="00786B23"/>
    <w:rsid w:val="00791920"/>
    <w:rsid w:val="00792256"/>
    <w:rsid w:val="007A4D6E"/>
    <w:rsid w:val="007B19EF"/>
    <w:rsid w:val="007D3918"/>
    <w:rsid w:val="007F348B"/>
    <w:rsid w:val="0080102B"/>
    <w:rsid w:val="0080284E"/>
    <w:rsid w:val="00802E8F"/>
    <w:rsid w:val="00810EB0"/>
    <w:rsid w:val="00810FF8"/>
    <w:rsid w:val="00813B4E"/>
    <w:rsid w:val="00815DE6"/>
    <w:rsid w:val="00824DF0"/>
    <w:rsid w:val="00827011"/>
    <w:rsid w:val="008607D4"/>
    <w:rsid w:val="00871BDC"/>
    <w:rsid w:val="00873319"/>
    <w:rsid w:val="00881B13"/>
    <w:rsid w:val="0089579F"/>
    <w:rsid w:val="008A61BE"/>
    <w:rsid w:val="008C0B53"/>
    <w:rsid w:val="008D5DCD"/>
    <w:rsid w:val="008D657C"/>
    <w:rsid w:val="008E386B"/>
    <w:rsid w:val="008E694C"/>
    <w:rsid w:val="008E7D10"/>
    <w:rsid w:val="008F4CD6"/>
    <w:rsid w:val="00900B4F"/>
    <w:rsid w:val="0090729C"/>
    <w:rsid w:val="009078DB"/>
    <w:rsid w:val="0091575B"/>
    <w:rsid w:val="0091786A"/>
    <w:rsid w:val="00922C00"/>
    <w:rsid w:val="00924E48"/>
    <w:rsid w:val="009271EE"/>
    <w:rsid w:val="00931279"/>
    <w:rsid w:val="00941906"/>
    <w:rsid w:val="00942D03"/>
    <w:rsid w:val="00944BA5"/>
    <w:rsid w:val="00952873"/>
    <w:rsid w:val="00954468"/>
    <w:rsid w:val="00956C6F"/>
    <w:rsid w:val="00971B2C"/>
    <w:rsid w:val="00977AED"/>
    <w:rsid w:val="00981F91"/>
    <w:rsid w:val="00986150"/>
    <w:rsid w:val="00994D6D"/>
    <w:rsid w:val="0099569E"/>
    <w:rsid w:val="009B45BE"/>
    <w:rsid w:val="009B4C7D"/>
    <w:rsid w:val="009B6019"/>
    <w:rsid w:val="009B77D5"/>
    <w:rsid w:val="009C2F5D"/>
    <w:rsid w:val="009D1C0E"/>
    <w:rsid w:val="009E30B7"/>
    <w:rsid w:val="009E42AC"/>
    <w:rsid w:val="009F5C3C"/>
    <w:rsid w:val="009F5CCF"/>
    <w:rsid w:val="009F68C9"/>
    <w:rsid w:val="00A26213"/>
    <w:rsid w:val="00A4365D"/>
    <w:rsid w:val="00A50B65"/>
    <w:rsid w:val="00A522C1"/>
    <w:rsid w:val="00A558FC"/>
    <w:rsid w:val="00A56554"/>
    <w:rsid w:val="00A62484"/>
    <w:rsid w:val="00A64E54"/>
    <w:rsid w:val="00A73601"/>
    <w:rsid w:val="00A85405"/>
    <w:rsid w:val="00AA6D34"/>
    <w:rsid w:val="00AA7585"/>
    <w:rsid w:val="00AA79C1"/>
    <w:rsid w:val="00AB1D66"/>
    <w:rsid w:val="00AC3371"/>
    <w:rsid w:val="00AD541E"/>
    <w:rsid w:val="00AD7F22"/>
    <w:rsid w:val="00AE6F56"/>
    <w:rsid w:val="00AF0475"/>
    <w:rsid w:val="00AF3F34"/>
    <w:rsid w:val="00AF4A23"/>
    <w:rsid w:val="00B0076B"/>
    <w:rsid w:val="00B10448"/>
    <w:rsid w:val="00B15050"/>
    <w:rsid w:val="00B17898"/>
    <w:rsid w:val="00B212A8"/>
    <w:rsid w:val="00B21C65"/>
    <w:rsid w:val="00B27B7D"/>
    <w:rsid w:val="00B45327"/>
    <w:rsid w:val="00B53CEA"/>
    <w:rsid w:val="00B55F07"/>
    <w:rsid w:val="00B646A0"/>
    <w:rsid w:val="00B6533A"/>
    <w:rsid w:val="00B721EB"/>
    <w:rsid w:val="00B724AF"/>
    <w:rsid w:val="00B802F8"/>
    <w:rsid w:val="00B82D38"/>
    <w:rsid w:val="00B909E5"/>
    <w:rsid w:val="00B9751E"/>
    <w:rsid w:val="00B97A34"/>
    <w:rsid w:val="00BA344B"/>
    <w:rsid w:val="00BA5E47"/>
    <w:rsid w:val="00BB62E5"/>
    <w:rsid w:val="00BC3765"/>
    <w:rsid w:val="00BC483B"/>
    <w:rsid w:val="00BC5721"/>
    <w:rsid w:val="00BD0E43"/>
    <w:rsid w:val="00BE0DC1"/>
    <w:rsid w:val="00BE300C"/>
    <w:rsid w:val="00BE65F9"/>
    <w:rsid w:val="00BF43E2"/>
    <w:rsid w:val="00C13288"/>
    <w:rsid w:val="00C26609"/>
    <w:rsid w:val="00C45903"/>
    <w:rsid w:val="00C53585"/>
    <w:rsid w:val="00C575E2"/>
    <w:rsid w:val="00C60494"/>
    <w:rsid w:val="00C63BBA"/>
    <w:rsid w:val="00C7327D"/>
    <w:rsid w:val="00C81BF1"/>
    <w:rsid w:val="00CA7B50"/>
    <w:rsid w:val="00CB2797"/>
    <w:rsid w:val="00CB4B33"/>
    <w:rsid w:val="00CB699F"/>
    <w:rsid w:val="00CC004F"/>
    <w:rsid w:val="00CC5A6A"/>
    <w:rsid w:val="00CD0D8E"/>
    <w:rsid w:val="00CD3EB4"/>
    <w:rsid w:val="00CD4E47"/>
    <w:rsid w:val="00CD519A"/>
    <w:rsid w:val="00CF1F20"/>
    <w:rsid w:val="00D10EBE"/>
    <w:rsid w:val="00D11F95"/>
    <w:rsid w:val="00D20314"/>
    <w:rsid w:val="00D2226E"/>
    <w:rsid w:val="00D50C53"/>
    <w:rsid w:val="00D51047"/>
    <w:rsid w:val="00D617FD"/>
    <w:rsid w:val="00D671F8"/>
    <w:rsid w:val="00D77176"/>
    <w:rsid w:val="00D80371"/>
    <w:rsid w:val="00D97947"/>
    <w:rsid w:val="00DA3946"/>
    <w:rsid w:val="00DC7B23"/>
    <w:rsid w:val="00DD3B0E"/>
    <w:rsid w:val="00DD5391"/>
    <w:rsid w:val="00DD77C8"/>
    <w:rsid w:val="00DD79B6"/>
    <w:rsid w:val="00DE3CD0"/>
    <w:rsid w:val="00DF2513"/>
    <w:rsid w:val="00DF4664"/>
    <w:rsid w:val="00DF5191"/>
    <w:rsid w:val="00E030BA"/>
    <w:rsid w:val="00E21DB6"/>
    <w:rsid w:val="00E37BD5"/>
    <w:rsid w:val="00E413DE"/>
    <w:rsid w:val="00E51CA6"/>
    <w:rsid w:val="00E65434"/>
    <w:rsid w:val="00E66B1E"/>
    <w:rsid w:val="00E713F6"/>
    <w:rsid w:val="00E715C8"/>
    <w:rsid w:val="00E76843"/>
    <w:rsid w:val="00E77F4D"/>
    <w:rsid w:val="00E84E82"/>
    <w:rsid w:val="00E9101A"/>
    <w:rsid w:val="00EA5036"/>
    <w:rsid w:val="00EA77EE"/>
    <w:rsid w:val="00EB78A1"/>
    <w:rsid w:val="00EC661A"/>
    <w:rsid w:val="00EE6076"/>
    <w:rsid w:val="00EE71DD"/>
    <w:rsid w:val="00F06449"/>
    <w:rsid w:val="00F06D66"/>
    <w:rsid w:val="00F0759B"/>
    <w:rsid w:val="00F2349B"/>
    <w:rsid w:val="00F23AC3"/>
    <w:rsid w:val="00F23DDB"/>
    <w:rsid w:val="00F24D40"/>
    <w:rsid w:val="00F34336"/>
    <w:rsid w:val="00F34FFF"/>
    <w:rsid w:val="00F410CC"/>
    <w:rsid w:val="00F47C02"/>
    <w:rsid w:val="00F62877"/>
    <w:rsid w:val="00F630EB"/>
    <w:rsid w:val="00F66D73"/>
    <w:rsid w:val="00F706E6"/>
    <w:rsid w:val="00F8522C"/>
    <w:rsid w:val="00F87387"/>
    <w:rsid w:val="00F92405"/>
    <w:rsid w:val="00FA78C6"/>
    <w:rsid w:val="00FB3C34"/>
    <w:rsid w:val="00FD52A4"/>
    <w:rsid w:val="00FD649A"/>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paragraph" w:styleId="1">
    <w:name w:val="heading 1"/>
    <w:basedOn w:val="a"/>
    <w:next w:val="a"/>
    <w:link w:val="10"/>
    <w:uiPriority w:val="9"/>
    <w:qFormat/>
    <w:rsid w:val="00907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72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28720620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589705487">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D7541B07-3F97-4937-9AC5-BFC8E6E292B4" TargetMode="External"/><Relationship Id="rId13" Type="http://schemas.openxmlformats.org/officeDocument/2006/relationships/hyperlink" Target="http://pravo.minjust.ru:8080/bigs/showDocument.html?id=6FD28452-3478-4742-8CFF-ABF71BD93C53" TargetMode="External"/><Relationship Id="rId18" Type="http://schemas.openxmlformats.org/officeDocument/2006/relationships/hyperlink" Target="https://pravo-search.minjust.ru/bigs/showDocument.html?id=85FF5EA3-F4CA-49B3-9104-D5D745F479D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search.minjust.ru:8080/bigs/showDocument.html?id=EC891D37-B35A-4598-B9D8-298E3ABBFB0C" TargetMode="External"/><Relationship Id="rId12" Type="http://schemas.openxmlformats.org/officeDocument/2006/relationships/hyperlink" Target="mailto:msovet@mo-strelna.ru" TargetMode="External"/><Relationship Id="rId17" Type="http://schemas.openxmlformats.org/officeDocument/2006/relationships/hyperlink" Target="https://pravo-search.minjust.ru/bigs/showDocument.html?id=D1A3B8C8-FEF9-40DB-9D51-C248438A58CA" TargetMode="External"/><Relationship Id="rId2" Type="http://schemas.openxmlformats.org/officeDocument/2006/relationships/styles" Target="styles.xml"/><Relationship Id="rId16" Type="http://schemas.openxmlformats.org/officeDocument/2006/relationships/hyperlink" Target="https://pravo-search.minjust.ru/bigs/showDocument.html?id=DE770D5B-C58F-4D07-B5FF-C6AFD5A7A77D" TargetMode="External"/><Relationship Id="rId20" Type="http://schemas.openxmlformats.org/officeDocument/2006/relationships/hyperlink" Target="https://pravo-search.minjust.ru/bigs/showDocument.html?id=91E7BE06-9A84-4CFF-931D-1DF8BC2444AA" TargetMode="External"/><Relationship Id="rId1" Type="http://schemas.openxmlformats.org/officeDocument/2006/relationships/numbering" Target="numbering.xml"/><Relationship Id="rId6" Type="http://schemas.openxmlformats.org/officeDocument/2006/relationships/hyperlink" Target="http://pravo.minjust.ru:8080/bigs/showDocument.html?id=6FD28452-3478-4742-8CFF-ABF71BD93C53" TargetMode="External"/><Relationship Id="rId11" Type="http://schemas.openxmlformats.org/officeDocument/2006/relationships/hyperlink" Target="https://pravo-search.minjust.ru/bigs/showDocument.html?id=85FF5EA3-F4CA-49B3-9104-D5D745F479DD" TargetMode="External"/><Relationship Id="rId5" Type="http://schemas.openxmlformats.org/officeDocument/2006/relationships/image" Target="media/image1.jpeg"/><Relationship Id="rId15" Type="http://schemas.openxmlformats.org/officeDocument/2006/relationships/hyperlink" Target="http://pravo-search.minjust.ru:8080/bigs/showDocument.html?id=D7541B07-3F97-4937-9AC5-BFC8E6E292B4" TargetMode="External"/><Relationship Id="rId10" Type="http://schemas.openxmlformats.org/officeDocument/2006/relationships/hyperlink" Target="https://pravo-search.minjust.ru/bigs/showDocument.html?id=D1A3B8C8-FEF9-40DB-9D51-C248438A58CA" TargetMode="External"/><Relationship Id="rId19" Type="http://schemas.openxmlformats.org/officeDocument/2006/relationships/hyperlink" Target="https://pravo-search.minjust.ru/bigs/showDocument.html?id=91E7BE06-9A84-4CFF-931D-1DF8BC2444AA"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DE770D5B-C58F-4D07-B5FF-C6AFD5A7A77D" TargetMode="External"/><Relationship Id="rId14" Type="http://schemas.openxmlformats.org/officeDocument/2006/relationships/hyperlink" Target="http://pravo-search.minjust.ru:8080/bigs/showDocument.html?id=EC891D37-B35A-4598-B9D8-298E3ABBFB0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4251</Words>
  <Characters>24235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5</cp:revision>
  <cp:lastPrinted>2023-09-25T12:19:00Z</cp:lastPrinted>
  <dcterms:created xsi:type="dcterms:W3CDTF">2023-09-14T09:34:00Z</dcterms:created>
  <dcterms:modified xsi:type="dcterms:W3CDTF">2023-09-26T08:13:00Z</dcterms:modified>
</cp:coreProperties>
</file>