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121B2">
        <w:rPr>
          <w:rFonts w:ascii="Times New Roman" w:hAnsi="Times New Roman" w:cs="Times New Roman"/>
          <w:sz w:val="24"/>
          <w:szCs w:val="24"/>
        </w:rPr>
        <w:t>_______________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Pr="00A77F15" w:rsidRDefault="00C2043B" w:rsidP="00E50D13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Pr="00DE74D0" w:rsidRDefault="00C2043B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A77F15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A77F15" w:rsidRPr="00A77F15">
        <w:rPr>
          <w:rFonts w:ascii="Times New Roman" w:eastAsia="Times New Roman" w:hAnsi="Times New Roman" w:cs="Times New Roman"/>
          <w:color w:val="auto"/>
          <w:sz w:val="24"/>
        </w:rPr>
        <w:t xml:space="preserve"> рассмотрении в первом чтении </w:t>
      </w:r>
      <w:r w:rsidR="00A77F15">
        <w:rPr>
          <w:rFonts w:ascii="Times New Roman" w:eastAsia="Times New Roman" w:hAnsi="Times New Roman" w:cs="Times New Roman"/>
          <w:color w:val="auto"/>
          <w:sz w:val="24"/>
        </w:rPr>
        <w:t xml:space="preserve">проекта </w:t>
      </w:r>
      <w:r w:rsidR="00A77F15" w:rsidRPr="00A77F15">
        <w:rPr>
          <w:rFonts w:ascii="Times New Roman" w:eastAsia="Times New Roman" w:hAnsi="Times New Roman" w:cs="Times New Roman"/>
          <w:color w:val="auto"/>
          <w:sz w:val="24"/>
        </w:rPr>
        <w:t>Положения</w:t>
      </w:r>
      <w:r w:rsidRPr="00A77F15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77F15" w:rsidRPr="00A77F15">
        <w:rPr>
          <w:rFonts w:ascii="Times New Roman" w:eastAsia="Times New Roman" w:hAnsi="Times New Roman" w:cs="Times New Roman"/>
          <w:color w:val="auto"/>
          <w:sz w:val="24"/>
        </w:rPr>
        <w:t>«</w:t>
      </w:r>
      <w:r w:rsidR="00DE74D0">
        <w:rPr>
          <w:rFonts w:ascii="Times New Roman" w:eastAsia="Times New Roman" w:hAnsi="Times New Roman" w:cs="Times New Roman"/>
          <w:color w:val="auto"/>
          <w:sz w:val="24"/>
        </w:rPr>
        <w:t>Об у</w:t>
      </w:r>
      <w:r w:rsidR="00DE74D0">
        <w:rPr>
          <w:rFonts w:ascii="Times New Roman" w:hAnsi="Times New Roman" w:cs="Times New Roman"/>
          <w:color w:val="auto"/>
          <w:sz w:val="24"/>
          <w:szCs w:val="24"/>
        </w:rPr>
        <w:t>частии</w:t>
      </w:r>
      <w:r w:rsidR="00DE74D0" w:rsidRPr="00DE74D0">
        <w:rPr>
          <w:rFonts w:ascii="Times New Roman" w:hAnsi="Times New Roman" w:cs="Times New Roman"/>
          <w:color w:val="auto"/>
          <w:sz w:val="24"/>
          <w:szCs w:val="24"/>
        </w:rPr>
        <w:t xml:space="preserve">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</w:t>
      </w:r>
      <w:r w:rsidR="00DE74D0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E50D13" w:rsidRPr="00A77F15" w:rsidRDefault="00E50D13" w:rsidP="00A77F15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1E08FA" w:rsidRDefault="001E08FA" w:rsidP="00E50D13">
      <w:pPr>
        <w:pStyle w:val="210"/>
        <w:rPr>
          <w:sz w:val="24"/>
          <w:szCs w:val="24"/>
        </w:rPr>
      </w:pP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A77F15" w:rsidRPr="00DE74D0" w:rsidRDefault="00A77F15" w:rsidP="00DE74D0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Принять в первом чтении</w:t>
      </w:r>
      <w:r w:rsidRPr="00A77F15">
        <w:rPr>
          <w:rStyle w:val="FontStyle21"/>
          <w:sz w:val="24"/>
          <w:szCs w:val="24"/>
        </w:rPr>
        <w:t xml:space="preserve"> проект Положения </w:t>
      </w:r>
      <w:r w:rsidRPr="00A77F15">
        <w:rPr>
          <w:rFonts w:ascii="Times New Roman" w:hAnsi="Times New Roman" w:cs="Times New Roman"/>
          <w:sz w:val="24"/>
        </w:rPr>
        <w:t>«О</w:t>
      </w:r>
      <w:r w:rsidR="00DE74D0" w:rsidRPr="00DE74D0">
        <w:rPr>
          <w:rFonts w:ascii="Times New Roman" w:hAnsi="Times New Roman" w:cs="Times New Roman"/>
          <w:sz w:val="24"/>
        </w:rPr>
        <w:t>б у</w:t>
      </w:r>
      <w:r w:rsidR="00DE74D0" w:rsidRPr="00DE74D0">
        <w:rPr>
          <w:rFonts w:ascii="Times New Roman" w:hAnsi="Times New Roman" w:cs="Times New Roman"/>
          <w:sz w:val="24"/>
          <w:szCs w:val="24"/>
        </w:rPr>
        <w:t>частии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образования»</w:t>
      </w:r>
      <w:r w:rsidR="00DE74D0">
        <w:rPr>
          <w:rFonts w:ascii="Times New Roman" w:hAnsi="Times New Roman" w:cs="Times New Roman"/>
          <w:sz w:val="24"/>
          <w:szCs w:val="24"/>
        </w:rPr>
        <w:t xml:space="preserve"> </w:t>
      </w:r>
      <w:r w:rsidRPr="00DE74D0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A77F15" w:rsidRPr="00DE74D0" w:rsidRDefault="00A77F15" w:rsidP="00DE74D0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Установить срок внесения поправок, дополнений и изменений к Положению </w:t>
      </w:r>
      <w:r w:rsidR="00DE74D0" w:rsidRPr="00A77F15">
        <w:rPr>
          <w:rFonts w:ascii="Times New Roman" w:hAnsi="Times New Roman" w:cs="Times New Roman"/>
          <w:sz w:val="24"/>
        </w:rPr>
        <w:t>«</w:t>
      </w:r>
      <w:r w:rsidR="00DE74D0">
        <w:rPr>
          <w:rFonts w:ascii="Times New Roman" w:hAnsi="Times New Roman" w:cs="Times New Roman"/>
          <w:sz w:val="24"/>
        </w:rPr>
        <w:t>Об у</w:t>
      </w:r>
      <w:r w:rsidR="00DE74D0">
        <w:rPr>
          <w:rFonts w:ascii="Times New Roman" w:hAnsi="Times New Roman" w:cs="Times New Roman"/>
          <w:sz w:val="24"/>
          <w:szCs w:val="24"/>
        </w:rPr>
        <w:t>частии</w:t>
      </w:r>
      <w:r w:rsidR="00DE74D0" w:rsidRPr="00DE74D0">
        <w:rPr>
          <w:rFonts w:ascii="Times New Roman" w:hAnsi="Times New Roman" w:cs="Times New Roman"/>
          <w:sz w:val="24"/>
          <w:szCs w:val="24"/>
        </w:rPr>
        <w:t xml:space="preserve">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</w:t>
      </w:r>
      <w:r w:rsidR="00DE74D0">
        <w:rPr>
          <w:rFonts w:ascii="Times New Roman" w:hAnsi="Times New Roman" w:cs="Times New Roman"/>
          <w:sz w:val="24"/>
          <w:szCs w:val="24"/>
        </w:rPr>
        <w:t xml:space="preserve">» </w:t>
      </w:r>
      <w:r w:rsidRPr="00DE74D0">
        <w:rPr>
          <w:rFonts w:ascii="Times New Roman" w:hAnsi="Times New Roman" w:cs="Times New Roman"/>
          <w:sz w:val="24"/>
          <w:szCs w:val="24"/>
        </w:rPr>
        <w:t>до _____________________ года.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_____________ 2018 № ________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  <w:r w:rsidRPr="0004674E">
        <w:rPr>
          <w:rFonts w:ascii="Times New Roman" w:hAnsi="Times New Roman" w:cs="Times New Roman"/>
          <w:b/>
          <w:sz w:val="24"/>
        </w:rPr>
        <w:t xml:space="preserve"> </w:t>
      </w:r>
    </w:p>
    <w:p w:rsidR="00D43F20" w:rsidRPr="00DE74D0" w:rsidRDefault="00DE74D0" w:rsidP="00DE7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4D0">
        <w:rPr>
          <w:rFonts w:ascii="Times New Roman" w:hAnsi="Times New Roman" w:cs="Times New Roman"/>
          <w:b/>
          <w:sz w:val="24"/>
        </w:rPr>
        <w:t>«Об у</w:t>
      </w:r>
      <w:r w:rsidRPr="00DE74D0">
        <w:rPr>
          <w:rFonts w:ascii="Times New Roman" w:hAnsi="Times New Roman" w:cs="Times New Roman"/>
          <w:b/>
          <w:sz w:val="24"/>
          <w:szCs w:val="24"/>
        </w:rPr>
        <w:t>частии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образования»</w:t>
      </w:r>
    </w:p>
    <w:p w:rsidR="00DE74D0" w:rsidRDefault="00DE74D0" w:rsidP="00D43F20">
      <w:pPr>
        <w:rPr>
          <w:rFonts w:ascii="Times New Roman" w:hAnsi="Times New Roman" w:cs="Times New Roman"/>
          <w:sz w:val="24"/>
          <w:szCs w:val="24"/>
        </w:rPr>
      </w:pPr>
    </w:p>
    <w:p w:rsidR="00DE74D0" w:rsidRDefault="00DE74D0" w:rsidP="00D43F20">
      <w:pPr>
        <w:rPr>
          <w:rFonts w:ascii="Times New Roman" w:hAnsi="Times New Roman" w:cs="Times New Roman"/>
          <w:sz w:val="28"/>
          <w:szCs w:val="28"/>
        </w:rPr>
      </w:pPr>
    </w:p>
    <w:p w:rsidR="00BB5D6F" w:rsidRPr="00BB5D6F" w:rsidRDefault="00D43F20" w:rsidP="00BB5D6F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</w:t>
      </w:r>
      <w:r w:rsidR="00DE74D0" w:rsidRPr="00DE74D0">
        <w:rPr>
          <w:rFonts w:ascii="Times New Roman" w:hAnsi="Times New Roman" w:cs="Times New Roman"/>
          <w:sz w:val="24"/>
        </w:rPr>
        <w:t>«Об у</w:t>
      </w:r>
      <w:r w:rsidR="00DE74D0" w:rsidRPr="00DE74D0">
        <w:rPr>
          <w:rFonts w:ascii="Times New Roman" w:hAnsi="Times New Roman" w:cs="Times New Roman"/>
          <w:sz w:val="24"/>
          <w:szCs w:val="24"/>
        </w:rPr>
        <w:t>частии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образования»</w:t>
      </w:r>
      <w:r w:rsidR="00DE74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>(далее – Положение),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</w:t>
      </w:r>
      <w:r w:rsidR="00BB5D6F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BB5D6F" w:rsidRPr="00BB5D6F">
        <w:rPr>
          <w:rFonts w:ascii="Times New Roman" w:hAnsi="Times New Roman" w:cs="Times New Roman"/>
          <w:sz w:val="24"/>
        </w:rPr>
        <w:t>у</w:t>
      </w:r>
      <w:r w:rsidR="00BB5D6F">
        <w:rPr>
          <w:rFonts w:ascii="Times New Roman" w:hAnsi="Times New Roman" w:cs="Times New Roman"/>
          <w:sz w:val="24"/>
          <w:szCs w:val="24"/>
        </w:rPr>
        <w:t>частию</w:t>
      </w:r>
      <w:r w:rsidR="00BB5D6F" w:rsidRPr="00BB5D6F">
        <w:rPr>
          <w:rFonts w:ascii="Times New Roman" w:hAnsi="Times New Roman" w:cs="Times New Roman"/>
          <w:sz w:val="24"/>
          <w:szCs w:val="24"/>
        </w:rPr>
        <w:t xml:space="preserve">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</w:t>
      </w:r>
      <w:r w:rsidR="00BB5D6F">
        <w:rPr>
          <w:rFonts w:ascii="Times New Roman" w:hAnsi="Times New Roman" w:cs="Times New Roman"/>
          <w:sz w:val="24"/>
          <w:szCs w:val="24"/>
        </w:rPr>
        <w:t xml:space="preserve"> (далее – вопрос местного значения).</w:t>
      </w:r>
    </w:p>
    <w:p w:rsidR="00DE74D0" w:rsidRDefault="00DE74D0" w:rsidP="00DE74D0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43F20" w:rsidRPr="00D43F20" w:rsidRDefault="00D43F20" w:rsidP="00D43F20">
      <w:pPr>
        <w:pStyle w:val="a5"/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 w:rsidRPr="00D43F2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43F20" w:rsidRPr="00BB5D6F" w:rsidRDefault="00D43F20" w:rsidP="00BB5D6F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Реали</w:t>
      </w:r>
      <w:r w:rsidR="00BB5D6F">
        <w:rPr>
          <w:rFonts w:ascii="Times New Roman" w:hAnsi="Times New Roman"/>
          <w:sz w:val="24"/>
          <w:szCs w:val="24"/>
        </w:rPr>
        <w:t xml:space="preserve">зация вопроса местного значения </w:t>
      </w:r>
      <w:r w:rsidRPr="00BB5D6F">
        <w:rPr>
          <w:rFonts w:ascii="Times New Roman" w:hAnsi="Times New Roman"/>
          <w:sz w:val="24"/>
          <w:szCs w:val="24"/>
        </w:rPr>
        <w:t xml:space="preserve">находится в ведении Местной администрации Муниципального образования поселок Стрельна.  </w:t>
      </w:r>
    </w:p>
    <w:p w:rsidR="00DC1684" w:rsidRDefault="00D43F20" w:rsidP="00DC1684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Финансирование мероприятий, направленных на реализацию вопроса местного значения, осуществляется за счет средств бюджета Муниципального образования поселок Стрельна (далее – местный бюджет).</w:t>
      </w:r>
    </w:p>
    <w:p w:rsidR="00DC1684" w:rsidRPr="00DC1684" w:rsidRDefault="00DC1684" w:rsidP="00DC1684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C1684">
        <w:rPr>
          <w:rFonts w:ascii="Times New Roman" w:hAnsi="Times New Roman"/>
          <w:sz w:val="24"/>
          <w:szCs w:val="24"/>
        </w:rPr>
        <w:t>Муниципальные программы, ведомственные целевые программы формируются и утверждаются в порядке, установленном правовым актом Местной администрации Муниципального образования поселок Стрельна.</w:t>
      </w:r>
    </w:p>
    <w:p w:rsidR="00BB5D6F" w:rsidRPr="00D43F20" w:rsidRDefault="00BB5D6F" w:rsidP="00D43F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462B49" w:rsidRDefault="00FF1854" w:rsidP="00FF1854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62B4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43F20" w:rsidRPr="00462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935">
        <w:rPr>
          <w:rFonts w:ascii="Times New Roman" w:hAnsi="Times New Roman" w:cs="Times New Roman"/>
          <w:b/>
          <w:sz w:val="24"/>
          <w:szCs w:val="24"/>
        </w:rPr>
        <w:t>Мероприятия по реализации вопроса местного значения</w:t>
      </w:r>
    </w:p>
    <w:p w:rsidR="00D43F20" w:rsidRDefault="00D43F20" w:rsidP="00D43F20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F3935" w:rsidRDefault="00BF3935" w:rsidP="00BF3935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BF3935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вопроса местного значения осуществляется путем проведения</w:t>
      </w:r>
      <w:r w:rsidRPr="00BF3935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поселок Стрельна:</w:t>
      </w:r>
    </w:p>
    <w:p w:rsidR="00BF3935" w:rsidRDefault="00BF3935" w:rsidP="00BF3935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935">
        <w:rPr>
          <w:rFonts w:ascii="Times New Roman" w:hAnsi="Times New Roman" w:cs="Times New Roman"/>
          <w:color w:val="000000"/>
          <w:sz w:val="24"/>
          <w:szCs w:val="24"/>
        </w:rPr>
        <w:t>-  проведение круглых столов, конференций, викторин, конкурсов, тематических вечеров, встреч, кинопоказов, диспутов, экскурсий, лекций, фотовыставок, информирующих о</w:t>
      </w:r>
      <w:r w:rsidR="006D29FD">
        <w:rPr>
          <w:rFonts w:ascii="Times New Roman" w:hAnsi="Times New Roman" w:cs="Times New Roman"/>
          <w:color w:val="000000"/>
          <w:sz w:val="24"/>
          <w:szCs w:val="24"/>
        </w:rPr>
        <w:t>б охране здоровья граждан от</w:t>
      </w:r>
      <w:r w:rsidRPr="00BF39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29FD">
        <w:rPr>
          <w:rFonts w:ascii="Times New Roman" w:hAnsi="Times New Roman" w:cs="Times New Roman"/>
          <w:color w:val="000000"/>
          <w:sz w:val="24"/>
          <w:szCs w:val="24"/>
        </w:rPr>
        <w:t>воздействия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окружающего табачного дыма и последствий потребления табака; </w:t>
      </w:r>
    </w:p>
    <w:p w:rsidR="00BF3935" w:rsidRPr="00BF3935" w:rsidRDefault="00BF3935" w:rsidP="00BF3935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935">
        <w:rPr>
          <w:rFonts w:ascii="Times New Roman" w:hAnsi="Times New Roman" w:cs="Times New Roman"/>
          <w:color w:val="000000"/>
          <w:sz w:val="24"/>
          <w:szCs w:val="24"/>
        </w:rPr>
        <w:t xml:space="preserve">- разработка, изготовление и распространение информационных материалов среди населения муниципального образования </w:t>
      </w:r>
      <w:r w:rsidR="006D29FD">
        <w:rPr>
          <w:rFonts w:ascii="Times New Roman" w:hAnsi="Times New Roman" w:cs="Times New Roman"/>
          <w:color w:val="000000"/>
          <w:sz w:val="24"/>
          <w:szCs w:val="24"/>
        </w:rPr>
        <w:t>об охране здоровья граждан от воздействия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окружающего табачного дыма и последствий потребления табака;</w:t>
      </w:r>
    </w:p>
    <w:p w:rsidR="00BF3935" w:rsidRPr="00BF3935" w:rsidRDefault="00BF3935" w:rsidP="00BF3935">
      <w:pPr>
        <w:widowControl w:val="0"/>
        <w:shd w:val="clear" w:color="auto" w:fill="FFFFFF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935">
        <w:rPr>
          <w:rFonts w:ascii="Times New Roman" w:hAnsi="Times New Roman" w:cs="Times New Roman"/>
          <w:color w:val="000000"/>
          <w:sz w:val="24"/>
          <w:szCs w:val="24"/>
        </w:rPr>
        <w:t>- приобретение и изготовление учебно-наглядных пособий, плакатов, стендов, видеосюжетов, видеоматериалов и мультимедийной продукции о</w:t>
      </w:r>
      <w:r w:rsidR="006D29FD">
        <w:rPr>
          <w:rFonts w:ascii="Times New Roman" w:hAnsi="Times New Roman" w:cs="Times New Roman"/>
          <w:color w:val="000000"/>
          <w:sz w:val="24"/>
          <w:szCs w:val="24"/>
        </w:rPr>
        <w:t>б охране здоровья граждан от</w:t>
      </w:r>
      <w:r w:rsidRPr="00BF39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воздействи</w:t>
      </w:r>
      <w:r w:rsidR="006D29FD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окружающего табачного дыма и последствий потребления табака</w:t>
      </w:r>
      <w:r w:rsidRPr="00BF393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68CE" w:rsidRDefault="00BF3935" w:rsidP="008768CE">
      <w:pPr>
        <w:widowControl w:val="0"/>
        <w:shd w:val="clear" w:color="auto" w:fill="FFFFFF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935">
        <w:rPr>
          <w:rFonts w:ascii="Times New Roman" w:hAnsi="Times New Roman" w:cs="Times New Roman"/>
          <w:color w:val="000000"/>
          <w:sz w:val="24"/>
          <w:szCs w:val="24"/>
        </w:rPr>
        <w:t xml:space="preserve">- размещение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официальных средствах массовой информации </w:t>
      </w:r>
      <w:r w:rsidRPr="00BF3935">
        <w:rPr>
          <w:rFonts w:ascii="Times New Roman" w:hAnsi="Times New Roman" w:cs="Times New Roman"/>
          <w:color w:val="000000"/>
          <w:sz w:val="24"/>
          <w:szCs w:val="24"/>
        </w:rPr>
        <w:t>(в газете «</w:t>
      </w:r>
      <w:r>
        <w:rPr>
          <w:rFonts w:ascii="Times New Roman" w:hAnsi="Times New Roman" w:cs="Times New Roman"/>
          <w:color w:val="000000"/>
          <w:sz w:val="24"/>
          <w:szCs w:val="24"/>
        </w:rPr>
        <w:t>Вести Стрельны»</w:t>
      </w:r>
      <w:r w:rsidRPr="00BF3935">
        <w:rPr>
          <w:rFonts w:ascii="Times New Roman" w:hAnsi="Times New Roman" w:cs="Times New Roman"/>
          <w:color w:val="000000"/>
          <w:sz w:val="24"/>
          <w:szCs w:val="24"/>
        </w:rPr>
        <w:t xml:space="preserve">», на официальном сайте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Внутригородского муниципального образования Санкт-Петербурга поселок Стрельна в информационно- телекоммуникационной </w:t>
      </w:r>
      <w:r w:rsidRPr="00BF3935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F3935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F3935">
        <w:rPr>
          <w:rFonts w:ascii="Times New Roman" w:hAnsi="Times New Roman" w:cs="Times New Roman"/>
          <w:color w:val="000000"/>
          <w:sz w:val="24"/>
          <w:szCs w:val="24"/>
        </w:rPr>
        <w:t>, на информационных стендах) информации о</w:t>
      </w:r>
      <w:r w:rsidR="006D29FD">
        <w:rPr>
          <w:rFonts w:ascii="Times New Roman" w:hAnsi="Times New Roman" w:cs="Times New Roman"/>
          <w:color w:val="000000"/>
          <w:sz w:val="24"/>
          <w:szCs w:val="24"/>
        </w:rPr>
        <w:t>б охране здоровья граждан от</w:t>
      </w:r>
      <w:r w:rsidR="00876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29FD">
        <w:rPr>
          <w:rFonts w:ascii="Times New Roman" w:hAnsi="Times New Roman" w:cs="Times New Roman"/>
          <w:color w:val="000000"/>
          <w:sz w:val="24"/>
          <w:szCs w:val="24"/>
        </w:rPr>
        <w:t>воздействия</w:t>
      </w:r>
      <w:r w:rsidR="008768CE">
        <w:rPr>
          <w:rFonts w:ascii="Times New Roman" w:hAnsi="Times New Roman" w:cs="Times New Roman"/>
          <w:color w:val="000000"/>
          <w:sz w:val="24"/>
          <w:szCs w:val="24"/>
        </w:rPr>
        <w:t xml:space="preserve"> окружающего табачного дыма и последствий потребления табака;</w:t>
      </w:r>
    </w:p>
    <w:p w:rsidR="00BF3935" w:rsidRPr="00BF3935" w:rsidRDefault="00BF3935" w:rsidP="00BF3935">
      <w:pPr>
        <w:widowControl w:val="0"/>
        <w:shd w:val="clear" w:color="auto" w:fill="FFFFFF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935">
        <w:rPr>
          <w:rFonts w:ascii="Times New Roman" w:hAnsi="Times New Roman" w:cs="Times New Roman"/>
          <w:color w:val="000000"/>
          <w:sz w:val="24"/>
          <w:szCs w:val="24"/>
        </w:rPr>
        <w:t>- участие в проведении мероприятий связанных с международными датами: Всемирным днем без табака, Международным днём отказа от курения;</w:t>
      </w:r>
    </w:p>
    <w:p w:rsidR="00BF3935" w:rsidRPr="00BF3935" w:rsidRDefault="00BF3935" w:rsidP="00BF3935">
      <w:pPr>
        <w:widowControl w:val="0"/>
        <w:shd w:val="clear" w:color="auto" w:fill="FFFFFF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935">
        <w:rPr>
          <w:rFonts w:ascii="Times New Roman" w:hAnsi="Times New Roman" w:cs="Times New Roman"/>
          <w:color w:val="000000"/>
          <w:sz w:val="24"/>
          <w:szCs w:val="24"/>
        </w:rPr>
        <w:t xml:space="preserve">- участие в организации и проведении фестивалей, конкурсов и других акций, </w:t>
      </w:r>
      <w:r w:rsidRPr="00BF393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способствующих воспитанию здорового образа жизни, направленных на борьбу с потреблением табака;</w:t>
      </w:r>
    </w:p>
    <w:p w:rsidR="00BB5D6F" w:rsidRDefault="00BF3935" w:rsidP="006D29FD">
      <w:pPr>
        <w:widowControl w:val="0"/>
        <w:shd w:val="clear" w:color="auto" w:fill="FFFFFF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935">
        <w:rPr>
          <w:rFonts w:ascii="Times New Roman" w:hAnsi="Times New Roman" w:cs="Times New Roman"/>
          <w:color w:val="000000"/>
          <w:sz w:val="24"/>
          <w:szCs w:val="24"/>
        </w:rPr>
        <w:t>- участие</w:t>
      </w:r>
      <w:r w:rsidRPr="00BF3935">
        <w:rPr>
          <w:rFonts w:ascii="Times New Roman" w:hAnsi="Times New Roman" w:cs="Times New Roman"/>
          <w:sz w:val="24"/>
          <w:szCs w:val="24"/>
        </w:rPr>
        <w:t xml:space="preserve"> в иных</w:t>
      </w:r>
      <w:r w:rsidRPr="00BF3935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мероприятиях по охране здоровья граждан от воздействия окружающего табачного дыма и последствий потребления табака на территории </w:t>
      </w:r>
      <w:r w:rsidR="008768CE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Санкт-Петербурга</w:t>
      </w:r>
      <w:r w:rsidRPr="00BF3935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</w:t>
      </w:r>
    </w:p>
    <w:p w:rsidR="00BB5D6F" w:rsidRPr="00173B4D" w:rsidRDefault="00BB5D6F" w:rsidP="00D43F20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43F20" w:rsidRPr="00173B4D" w:rsidRDefault="00D43F20" w:rsidP="00173B4D">
      <w:pPr>
        <w:pStyle w:val="a5"/>
        <w:numPr>
          <w:ilvl w:val="0"/>
          <w:numId w:val="27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73B4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D43F20" w:rsidRPr="00027DEF" w:rsidRDefault="00D43F20" w:rsidP="00D43F2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43F20" w:rsidRPr="00173B4D" w:rsidRDefault="00D43F20" w:rsidP="00173B4D">
      <w:pPr>
        <w:pStyle w:val="a5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3B4D">
        <w:rPr>
          <w:rFonts w:ascii="Times New Roman" w:hAnsi="Times New Roman"/>
          <w:sz w:val="24"/>
          <w:szCs w:val="24"/>
        </w:rPr>
        <w:t>Контроль за исполнением полномочий по реализации вопроса местного значения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p w:rsidR="0004674E" w:rsidRPr="00D43F20" w:rsidRDefault="0004674E" w:rsidP="00D43F20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</w:p>
    <w:sectPr w:rsidR="0004674E" w:rsidRPr="00D43F20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64E" w:rsidRDefault="0066664E" w:rsidP="00F32A9B">
      <w:r>
        <w:separator/>
      </w:r>
    </w:p>
  </w:endnote>
  <w:endnote w:type="continuationSeparator" w:id="1">
    <w:p w:rsidR="0066664E" w:rsidRDefault="0066664E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64E" w:rsidRDefault="0066664E" w:rsidP="00F32A9B">
      <w:r>
        <w:separator/>
      </w:r>
    </w:p>
  </w:footnote>
  <w:footnote w:type="continuationSeparator" w:id="1">
    <w:p w:rsidR="0066664E" w:rsidRDefault="0066664E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7"/>
  </w:num>
  <w:num w:numId="6">
    <w:abstractNumId w:val="27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5"/>
  </w:num>
  <w:num w:numId="17">
    <w:abstractNumId w:val="16"/>
  </w:num>
  <w:num w:numId="18">
    <w:abstractNumId w:val="0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9"/>
  </w:num>
  <w:num w:numId="23">
    <w:abstractNumId w:val="22"/>
  </w:num>
  <w:num w:numId="24">
    <w:abstractNumId w:val="26"/>
  </w:num>
  <w:num w:numId="25">
    <w:abstractNumId w:val="28"/>
  </w:num>
  <w:num w:numId="26">
    <w:abstractNumId w:val="21"/>
  </w:num>
  <w:num w:numId="27">
    <w:abstractNumId w:val="8"/>
  </w:num>
  <w:num w:numId="28">
    <w:abstractNumId w:val="13"/>
  </w:num>
  <w:num w:numId="29">
    <w:abstractNumId w:val="1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12D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6664E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222C6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5C6AB-D162-42E4-AF3A-621D0E7E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2018-03-05T11:36:00Z</cp:lastPrinted>
  <dcterms:created xsi:type="dcterms:W3CDTF">2018-07-31T11:52:00Z</dcterms:created>
  <dcterms:modified xsi:type="dcterms:W3CDTF">2018-07-31T11:52:00Z</dcterms:modified>
</cp:coreProperties>
</file>