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26E" w:rsidRDefault="00D2226E" w:rsidP="00A85405">
      <w:pPr>
        <w:wordWrap w:val="0"/>
        <w:spacing w:after="0" w:line="240" w:lineRule="auto"/>
        <w:jc w:val="center"/>
        <w:rPr>
          <w:rFonts w:ascii="Times New Roman" w:eastAsia="Times New Roman" w:hAnsi="Times New Roman" w:cs="Times New Roman"/>
          <w:sz w:val="24"/>
          <w:szCs w:val="24"/>
          <w:lang w:eastAsia="ru-RU"/>
        </w:rPr>
      </w:pPr>
    </w:p>
    <w:p w:rsidR="00D2226E" w:rsidRDefault="00D2226E" w:rsidP="00A85405">
      <w:pPr>
        <w:wordWrap w:val="0"/>
        <w:spacing w:after="0" w:line="240" w:lineRule="auto"/>
        <w:jc w:val="center"/>
        <w:rPr>
          <w:rFonts w:ascii="Times New Roman" w:eastAsia="Times New Roman" w:hAnsi="Times New Roman" w:cs="Times New Roman"/>
          <w:sz w:val="24"/>
          <w:szCs w:val="24"/>
          <w:lang w:eastAsia="ru-RU"/>
        </w:rPr>
      </w:pPr>
    </w:p>
    <w:p w:rsidR="005E69BB" w:rsidRDefault="005E69BB" w:rsidP="00A85405">
      <w:pPr>
        <w:wordWrap w:val="0"/>
        <w:spacing w:after="0" w:line="240" w:lineRule="auto"/>
        <w:jc w:val="center"/>
        <w:rPr>
          <w:rFonts w:ascii="Times New Roman" w:eastAsia="Times New Roman" w:hAnsi="Times New Roman" w:cs="Times New Roman"/>
          <w:sz w:val="24"/>
          <w:szCs w:val="24"/>
          <w:lang w:eastAsia="ru-RU"/>
        </w:rPr>
      </w:pPr>
    </w:p>
    <w:p w:rsidR="00B27B7D" w:rsidRDefault="005C25CB" w:rsidP="00A85405">
      <w:pPr>
        <w:wordWrap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2329815</wp:posOffset>
            </wp:positionH>
            <wp:positionV relativeFrom="paragraph">
              <wp:posOffset>26670</wp:posOffset>
            </wp:positionV>
            <wp:extent cx="889635" cy="714375"/>
            <wp:effectExtent l="19050" t="0" r="5715" b="0"/>
            <wp:wrapSquare wrapText="bothSides"/>
            <wp:docPr id="2"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5" cstate="print">
                      <a:lum bright="-20000" contrast="40000"/>
                    </a:blip>
                    <a:srcRect l="22966" t="29781" r="23471" b="29781"/>
                    <a:stretch>
                      <a:fillRect/>
                    </a:stretch>
                  </pic:blipFill>
                  <pic:spPr bwMode="auto">
                    <a:xfrm>
                      <a:off x="0" y="0"/>
                      <a:ext cx="889635" cy="714375"/>
                    </a:xfrm>
                    <a:prstGeom prst="rect">
                      <a:avLst/>
                    </a:prstGeom>
                    <a:noFill/>
                    <a:ln w="9525">
                      <a:noFill/>
                      <a:miter lim="800000"/>
                      <a:headEnd/>
                      <a:tailEnd/>
                    </a:ln>
                  </pic:spPr>
                </pic:pic>
              </a:graphicData>
            </a:graphic>
          </wp:anchor>
        </w:drawing>
      </w:r>
      <w:r w:rsidR="00D2226E">
        <w:rPr>
          <w:rFonts w:ascii="Times New Roman" w:eastAsia="Times New Roman" w:hAnsi="Times New Roman" w:cs="Times New Roman"/>
          <w:sz w:val="24"/>
          <w:szCs w:val="24"/>
          <w:lang w:eastAsia="ru-RU"/>
        </w:rPr>
        <w:t xml:space="preserve">                    </w:t>
      </w:r>
    </w:p>
    <w:p w:rsidR="00B27B7D" w:rsidRDefault="00B27B7D" w:rsidP="00A85405">
      <w:pPr>
        <w:wordWrap w:val="0"/>
        <w:spacing w:after="0" w:line="240" w:lineRule="auto"/>
        <w:jc w:val="center"/>
        <w:rPr>
          <w:rFonts w:ascii="Times New Roman" w:eastAsia="Times New Roman" w:hAnsi="Times New Roman" w:cs="Times New Roman"/>
          <w:sz w:val="24"/>
          <w:szCs w:val="24"/>
          <w:lang w:eastAsia="ru-RU"/>
        </w:rPr>
      </w:pPr>
    </w:p>
    <w:p w:rsidR="00D2226E" w:rsidRDefault="00D2226E" w:rsidP="00A85405">
      <w:pPr>
        <w:wordWrap w:val="0"/>
        <w:spacing w:after="0" w:line="240" w:lineRule="auto"/>
        <w:jc w:val="center"/>
        <w:rPr>
          <w:rFonts w:ascii="Times New Roman" w:eastAsia="Times New Roman" w:hAnsi="Times New Roman" w:cs="Times New Roman"/>
          <w:sz w:val="24"/>
          <w:szCs w:val="24"/>
          <w:lang w:eastAsia="ru-RU"/>
        </w:rPr>
      </w:pPr>
    </w:p>
    <w:p w:rsidR="005C25CB" w:rsidRDefault="005C25CB" w:rsidP="00A85405">
      <w:pPr>
        <w:wordWrap w:val="0"/>
        <w:spacing w:after="0" w:line="240" w:lineRule="auto"/>
        <w:jc w:val="center"/>
        <w:rPr>
          <w:rFonts w:ascii="Times New Roman" w:eastAsia="Times New Roman" w:hAnsi="Times New Roman" w:cs="Times New Roman"/>
          <w:sz w:val="24"/>
          <w:szCs w:val="24"/>
          <w:lang w:eastAsia="ru-RU"/>
        </w:rPr>
      </w:pPr>
    </w:p>
    <w:p w:rsidR="00D2226E" w:rsidRDefault="00D2226E" w:rsidP="00A85405">
      <w:pPr>
        <w:wordWrap w:val="0"/>
        <w:spacing w:after="0" w:line="240" w:lineRule="auto"/>
        <w:jc w:val="center"/>
        <w:rPr>
          <w:rFonts w:ascii="Times New Roman" w:eastAsia="Times New Roman" w:hAnsi="Times New Roman" w:cs="Times New Roman"/>
          <w:sz w:val="24"/>
          <w:szCs w:val="24"/>
          <w:lang w:eastAsia="ru-RU"/>
        </w:rPr>
      </w:pPr>
    </w:p>
    <w:p w:rsidR="00467E5E" w:rsidRPr="00467E5E" w:rsidRDefault="00467E5E" w:rsidP="00467E5E">
      <w:pPr>
        <w:spacing w:after="0" w:line="240" w:lineRule="auto"/>
        <w:jc w:val="center"/>
        <w:rPr>
          <w:rFonts w:ascii="Times New Roman" w:hAnsi="Times New Roman" w:cs="Times New Roman"/>
          <w:b/>
          <w:sz w:val="24"/>
          <w:szCs w:val="24"/>
          <w:lang w:eastAsia="ru-RU"/>
        </w:rPr>
      </w:pPr>
      <w:r w:rsidRPr="00467E5E">
        <w:rPr>
          <w:rFonts w:ascii="Times New Roman" w:hAnsi="Times New Roman" w:cs="Times New Roman"/>
          <w:b/>
          <w:bCs/>
          <w:sz w:val="24"/>
          <w:szCs w:val="24"/>
          <w:lang w:eastAsia="ru-RU"/>
        </w:rPr>
        <w:t xml:space="preserve">МУНИЦИПАЛЬНЫЙ СОВЕТ ВНУТРИГОРОДСКОГО МУНИЦИПАЛЬНОГО ОБРАЗОВАНИЯ ГОРОДА ФЕДЕРАЛЬНОГО ЗНАЧЕНИЯ САНКТ-ПЕТЕРБУРГА ПОСЕЛОК СТРЕЛЬНА </w:t>
      </w:r>
      <w:r w:rsidRPr="00467E5E">
        <w:rPr>
          <w:rFonts w:ascii="Times New Roman" w:hAnsi="Times New Roman" w:cs="Times New Roman"/>
          <w:b/>
          <w:sz w:val="24"/>
          <w:szCs w:val="24"/>
          <w:lang w:eastAsia="ru-RU"/>
        </w:rPr>
        <w:t>V</w:t>
      </w:r>
      <w:r w:rsidRPr="00467E5E">
        <w:rPr>
          <w:rFonts w:ascii="Times New Roman" w:hAnsi="Times New Roman" w:cs="Times New Roman"/>
          <w:b/>
          <w:sz w:val="24"/>
          <w:szCs w:val="24"/>
          <w:lang w:val="en-US" w:eastAsia="ru-RU"/>
        </w:rPr>
        <w:t>I</w:t>
      </w:r>
      <w:r w:rsidRPr="00467E5E">
        <w:rPr>
          <w:rFonts w:ascii="Times New Roman" w:hAnsi="Times New Roman" w:cs="Times New Roman"/>
          <w:b/>
          <w:sz w:val="24"/>
          <w:szCs w:val="24"/>
          <w:lang w:eastAsia="ru-RU"/>
        </w:rPr>
        <w:t xml:space="preserve"> СОЗЫВА</w:t>
      </w:r>
    </w:p>
    <w:p w:rsidR="001B5FB9" w:rsidRPr="00323CBA" w:rsidRDefault="001B5FB9" w:rsidP="00467E5E">
      <w:pPr>
        <w:pBdr>
          <w:bottom w:val="single" w:sz="12" w:space="1" w:color="000000"/>
        </w:pBdr>
        <w:wordWrap w:val="0"/>
        <w:spacing w:after="0" w:line="240" w:lineRule="auto"/>
        <w:jc w:val="center"/>
        <w:rPr>
          <w:rFonts w:ascii="Times New Roman" w:eastAsia="Times New Roman" w:hAnsi="Times New Roman" w:cs="Times New Roman"/>
          <w:sz w:val="24"/>
          <w:szCs w:val="24"/>
          <w:lang w:eastAsia="ru-RU"/>
        </w:rPr>
      </w:pPr>
    </w:p>
    <w:p w:rsidR="001B5FB9" w:rsidRPr="00323CBA" w:rsidRDefault="001B5FB9" w:rsidP="00A85405">
      <w:pPr>
        <w:wordWrap w:val="0"/>
        <w:spacing w:after="0" w:line="240" w:lineRule="auto"/>
        <w:ind w:left="432" w:hanging="432"/>
        <w:outlineLvl w:val="0"/>
        <w:rPr>
          <w:rFonts w:ascii="Times New Roman" w:eastAsia="Times New Roman" w:hAnsi="Times New Roman" w:cs="Times New Roman"/>
          <w:b/>
          <w:bCs/>
          <w:kern w:val="36"/>
          <w:sz w:val="24"/>
          <w:szCs w:val="24"/>
          <w:lang w:eastAsia="ru-RU"/>
        </w:rPr>
      </w:pPr>
      <w:r w:rsidRPr="00323CBA">
        <w:rPr>
          <w:rFonts w:ascii="Times New Roman" w:eastAsia="Times New Roman" w:hAnsi="Times New Roman" w:cs="Times New Roman"/>
          <w:kern w:val="36"/>
          <w:sz w:val="24"/>
          <w:szCs w:val="24"/>
          <w:lang w:eastAsia="ru-RU"/>
        </w:rPr>
        <w:t> </w:t>
      </w:r>
    </w:p>
    <w:p w:rsidR="001B5FB9" w:rsidRPr="00323CBA" w:rsidRDefault="001B5FB9" w:rsidP="00A85405">
      <w:pPr>
        <w:wordWrap w:val="0"/>
        <w:spacing w:after="0" w:line="240" w:lineRule="auto"/>
        <w:ind w:left="432" w:hanging="432"/>
        <w:jc w:val="center"/>
        <w:outlineLvl w:val="0"/>
        <w:rPr>
          <w:rFonts w:ascii="Times New Roman" w:eastAsia="Times New Roman" w:hAnsi="Times New Roman" w:cs="Times New Roman"/>
          <w:b/>
          <w:bCs/>
          <w:kern w:val="36"/>
          <w:sz w:val="24"/>
          <w:szCs w:val="24"/>
          <w:lang w:eastAsia="ru-RU"/>
        </w:rPr>
      </w:pPr>
      <w:r w:rsidRPr="00323CBA">
        <w:rPr>
          <w:rFonts w:ascii="Times New Roman" w:eastAsia="Times New Roman" w:hAnsi="Times New Roman" w:cs="Times New Roman"/>
          <w:b/>
          <w:kern w:val="36"/>
          <w:sz w:val="24"/>
          <w:szCs w:val="24"/>
          <w:lang w:eastAsia="ru-RU"/>
        </w:rPr>
        <w:t>РЕШЕНИЕ</w:t>
      </w:r>
      <w:r w:rsidR="00EA77EE">
        <w:rPr>
          <w:rFonts w:ascii="Times New Roman" w:eastAsia="Times New Roman" w:hAnsi="Times New Roman" w:cs="Times New Roman"/>
          <w:b/>
          <w:kern w:val="36"/>
          <w:sz w:val="24"/>
          <w:szCs w:val="24"/>
          <w:lang w:eastAsia="ru-RU"/>
        </w:rPr>
        <w:t xml:space="preserve"> (проект)</w:t>
      </w:r>
    </w:p>
    <w:p w:rsidR="001B5FB9" w:rsidRPr="00605D40" w:rsidRDefault="001B5FB9" w:rsidP="00A85405">
      <w:pPr>
        <w:wordWrap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23CBA">
        <w:rPr>
          <w:rFonts w:ascii="Times New Roman" w:eastAsia="Times New Roman" w:hAnsi="Times New Roman" w:cs="Times New Roman"/>
          <w:sz w:val="24"/>
          <w:szCs w:val="24"/>
          <w:lang w:eastAsia="ru-RU"/>
        </w:rPr>
        <w:t xml:space="preserve"> </w:t>
      </w:r>
      <w:r w:rsidR="00474A02">
        <w:rPr>
          <w:rFonts w:ascii="Times New Roman" w:eastAsia="Times New Roman" w:hAnsi="Times New Roman" w:cs="Times New Roman"/>
          <w:sz w:val="24"/>
          <w:szCs w:val="24"/>
          <w:lang w:eastAsia="ru-RU"/>
        </w:rPr>
        <w:t>о</w:t>
      </w:r>
      <w:r w:rsidR="00FF2281">
        <w:rPr>
          <w:rFonts w:ascii="Times New Roman" w:eastAsia="Times New Roman" w:hAnsi="Times New Roman" w:cs="Times New Roman"/>
          <w:sz w:val="24"/>
          <w:szCs w:val="24"/>
          <w:lang w:eastAsia="ru-RU"/>
        </w:rPr>
        <w:t xml:space="preserve">т </w:t>
      </w:r>
      <w:r w:rsidR="00D2226E">
        <w:rPr>
          <w:rFonts w:ascii="Times New Roman" w:eastAsia="Times New Roman" w:hAnsi="Times New Roman" w:cs="Times New Roman"/>
          <w:sz w:val="24"/>
          <w:szCs w:val="24"/>
          <w:lang w:eastAsia="ru-RU"/>
        </w:rPr>
        <w:t xml:space="preserve">2022 </w:t>
      </w:r>
      <w:r w:rsidR="00FF2281">
        <w:rPr>
          <w:rFonts w:ascii="Times New Roman" w:eastAsia="Times New Roman" w:hAnsi="Times New Roman" w:cs="Times New Roman"/>
          <w:sz w:val="24"/>
          <w:szCs w:val="24"/>
          <w:lang w:eastAsia="ru-RU"/>
        </w:rPr>
        <w:t xml:space="preserve">года       </w:t>
      </w:r>
      <w:r w:rsidRPr="00323CBA">
        <w:rPr>
          <w:rFonts w:ascii="Times New Roman" w:eastAsia="Times New Roman" w:hAnsi="Times New Roman" w:cs="Times New Roman"/>
          <w:sz w:val="24"/>
          <w:szCs w:val="24"/>
          <w:lang w:eastAsia="ru-RU"/>
        </w:rPr>
        <w:t xml:space="preserve">                                                                                            </w:t>
      </w:r>
      <w:r w:rsidR="0071446C">
        <w:rPr>
          <w:rFonts w:ascii="Times New Roman" w:eastAsia="Times New Roman" w:hAnsi="Times New Roman" w:cs="Times New Roman"/>
          <w:sz w:val="24"/>
          <w:szCs w:val="24"/>
          <w:lang w:eastAsia="ru-RU"/>
        </w:rPr>
        <w:t xml:space="preserve">    </w:t>
      </w:r>
      <w:r w:rsidRPr="00323CBA">
        <w:rPr>
          <w:rFonts w:ascii="Times New Roman" w:eastAsia="Times New Roman" w:hAnsi="Times New Roman" w:cs="Times New Roman"/>
          <w:sz w:val="24"/>
          <w:szCs w:val="24"/>
          <w:lang w:eastAsia="ru-RU"/>
        </w:rPr>
        <w:t>№</w:t>
      </w:r>
      <w:r w:rsidR="00977AED">
        <w:rPr>
          <w:rFonts w:ascii="Times New Roman" w:eastAsia="Times New Roman" w:hAnsi="Times New Roman" w:cs="Times New Roman"/>
          <w:sz w:val="24"/>
          <w:szCs w:val="24"/>
          <w:lang w:eastAsia="ru-RU"/>
        </w:rPr>
        <w:t xml:space="preserve"> </w:t>
      </w:r>
    </w:p>
    <w:p w:rsidR="001B5FB9" w:rsidRDefault="001B5FB9" w:rsidP="00A85405">
      <w:pPr>
        <w:wordWrap w:val="0"/>
        <w:spacing w:after="0" w:line="240" w:lineRule="auto"/>
        <w:jc w:val="center"/>
        <w:rPr>
          <w:rFonts w:ascii="Times New Roman" w:eastAsia="Times New Roman" w:hAnsi="Times New Roman" w:cs="Times New Roman"/>
          <w:b/>
          <w:bCs/>
          <w:sz w:val="24"/>
          <w:szCs w:val="24"/>
          <w:lang w:eastAsia="ru-RU"/>
        </w:rPr>
      </w:pPr>
    </w:p>
    <w:p w:rsidR="001B5FB9" w:rsidRPr="00323CBA" w:rsidRDefault="001B5FB9" w:rsidP="00A85405">
      <w:pPr>
        <w:wordWrap w:val="0"/>
        <w:spacing w:after="0" w:line="240" w:lineRule="auto"/>
        <w:jc w:val="center"/>
        <w:rPr>
          <w:rFonts w:ascii="Times New Roman" w:eastAsia="Times New Roman" w:hAnsi="Times New Roman" w:cs="Times New Roman"/>
          <w:sz w:val="24"/>
          <w:szCs w:val="24"/>
          <w:lang w:eastAsia="ru-RU"/>
        </w:rPr>
      </w:pPr>
      <w:r w:rsidRPr="00323CBA">
        <w:rPr>
          <w:rFonts w:ascii="Times New Roman" w:eastAsia="Times New Roman" w:hAnsi="Times New Roman" w:cs="Times New Roman"/>
          <w:b/>
          <w:bCs/>
          <w:sz w:val="24"/>
          <w:szCs w:val="24"/>
          <w:lang w:eastAsia="ru-RU"/>
        </w:rPr>
        <w:t> </w:t>
      </w:r>
    </w:p>
    <w:p w:rsidR="001B5FB9" w:rsidRDefault="001B5FB9" w:rsidP="00A85405">
      <w:pPr>
        <w:wordWrap w:val="0"/>
        <w:spacing w:after="0" w:line="240" w:lineRule="auto"/>
        <w:jc w:val="center"/>
        <w:rPr>
          <w:rFonts w:ascii="Times New Roman" w:eastAsia="Times New Roman" w:hAnsi="Times New Roman" w:cs="Times New Roman"/>
          <w:b/>
          <w:bCs/>
          <w:sz w:val="24"/>
          <w:szCs w:val="24"/>
          <w:lang w:eastAsia="ru-RU"/>
        </w:rPr>
      </w:pPr>
      <w:r w:rsidRPr="00323CBA">
        <w:rPr>
          <w:rFonts w:ascii="Times New Roman" w:eastAsia="Times New Roman" w:hAnsi="Times New Roman" w:cs="Times New Roman"/>
          <w:b/>
          <w:bCs/>
          <w:sz w:val="24"/>
          <w:szCs w:val="24"/>
          <w:lang w:eastAsia="ru-RU"/>
        </w:rPr>
        <w:t>О внесении изменений и дополнений</w:t>
      </w:r>
      <w:r>
        <w:rPr>
          <w:rFonts w:ascii="Times New Roman" w:eastAsia="Times New Roman" w:hAnsi="Times New Roman" w:cs="Times New Roman"/>
          <w:b/>
          <w:bCs/>
          <w:sz w:val="24"/>
          <w:szCs w:val="24"/>
          <w:lang w:eastAsia="ru-RU"/>
        </w:rPr>
        <w:t xml:space="preserve"> </w:t>
      </w:r>
      <w:r w:rsidRPr="00323CBA">
        <w:rPr>
          <w:rFonts w:ascii="Times New Roman" w:eastAsia="Times New Roman" w:hAnsi="Times New Roman" w:cs="Times New Roman"/>
          <w:b/>
          <w:bCs/>
          <w:sz w:val="24"/>
          <w:szCs w:val="24"/>
          <w:lang w:eastAsia="ru-RU"/>
        </w:rPr>
        <w:t xml:space="preserve"> в Устав </w:t>
      </w:r>
      <w:r w:rsidR="00452516">
        <w:rPr>
          <w:rFonts w:ascii="Times New Roman" w:eastAsia="Times New Roman" w:hAnsi="Times New Roman" w:cs="Times New Roman"/>
          <w:b/>
          <w:bCs/>
          <w:sz w:val="24"/>
          <w:szCs w:val="24"/>
          <w:lang w:eastAsia="ru-RU"/>
        </w:rPr>
        <w:t>в</w:t>
      </w:r>
      <w:r w:rsidRPr="00323CBA">
        <w:rPr>
          <w:rFonts w:ascii="Times New Roman" w:eastAsia="Times New Roman" w:hAnsi="Times New Roman" w:cs="Times New Roman"/>
          <w:b/>
          <w:bCs/>
          <w:sz w:val="24"/>
          <w:szCs w:val="24"/>
          <w:lang w:eastAsia="ru-RU"/>
        </w:rPr>
        <w:t>нутригородского   муниципального образования</w:t>
      </w:r>
      <w:r>
        <w:rPr>
          <w:rFonts w:ascii="Times New Roman" w:eastAsia="Times New Roman" w:hAnsi="Times New Roman" w:cs="Times New Roman"/>
          <w:b/>
          <w:bCs/>
          <w:sz w:val="24"/>
          <w:szCs w:val="24"/>
          <w:lang w:eastAsia="ru-RU"/>
        </w:rPr>
        <w:t xml:space="preserve"> </w:t>
      </w:r>
      <w:r w:rsidRPr="00323CBA">
        <w:rPr>
          <w:rFonts w:ascii="Times New Roman" w:eastAsia="Times New Roman" w:hAnsi="Times New Roman" w:cs="Times New Roman"/>
          <w:b/>
          <w:bCs/>
          <w:sz w:val="24"/>
          <w:szCs w:val="24"/>
          <w:lang w:eastAsia="ru-RU"/>
        </w:rPr>
        <w:t xml:space="preserve"> </w:t>
      </w:r>
      <w:r w:rsidR="00452516">
        <w:rPr>
          <w:rFonts w:ascii="Times New Roman" w:eastAsia="Times New Roman" w:hAnsi="Times New Roman" w:cs="Times New Roman"/>
          <w:b/>
          <w:bCs/>
          <w:sz w:val="24"/>
          <w:szCs w:val="24"/>
          <w:lang w:eastAsia="ru-RU"/>
        </w:rPr>
        <w:t xml:space="preserve">города федерального значения </w:t>
      </w:r>
      <w:r w:rsidRPr="00323CBA">
        <w:rPr>
          <w:rFonts w:ascii="Times New Roman" w:eastAsia="Times New Roman" w:hAnsi="Times New Roman" w:cs="Times New Roman"/>
          <w:b/>
          <w:bCs/>
          <w:sz w:val="24"/>
          <w:szCs w:val="24"/>
          <w:lang w:eastAsia="ru-RU"/>
        </w:rPr>
        <w:t>Са</w:t>
      </w:r>
      <w:r>
        <w:rPr>
          <w:rFonts w:ascii="Times New Roman" w:eastAsia="Times New Roman" w:hAnsi="Times New Roman" w:cs="Times New Roman"/>
          <w:b/>
          <w:bCs/>
          <w:sz w:val="24"/>
          <w:szCs w:val="24"/>
          <w:lang w:eastAsia="ru-RU"/>
        </w:rPr>
        <w:t>нкт-Петербурга поселок Стрельна</w:t>
      </w:r>
    </w:p>
    <w:p w:rsidR="001B5FB9" w:rsidRPr="00323CBA" w:rsidRDefault="001B5FB9" w:rsidP="00A85405">
      <w:pPr>
        <w:wordWrap w:val="0"/>
        <w:spacing w:after="0" w:line="240" w:lineRule="auto"/>
        <w:jc w:val="center"/>
        <w:rPr>
          <w:rFonts w:ascii="Times New Roman" w:eastAsia="Times New Roman" w:hAnsi="Times New Roman" w:cs="Times New Roman"/>
          <w:sz w:val="24"/>
          <w:szCs w:val="24"/>
          <w:lang w:eastAsia="ru-RU"/>
        </w:rPr>
      </w:pPr>
      <w:r w:rsidRPr="00323CBA">
        <w:rPr>
          <w:rFonts w:ascii="Times New Roman" w:eastAsia="Times New Roman" w:hAnsi="Times New Roman" w:cs="Times New Roman"/>
          <w:sz w:val="24"/>
          <w:szCs w:val="24"/>
          <w:lang w:eastAsia="ru-RU"/>
        </w:rPr>
        <w:t> </w:t>
      </w:r>
    </w:p>
    <w:p w:rsidR="00E51CA6" w:rsidRPr="009D1C0E" w:rsidRDefault="001B5FB9" w:rsidP="009D1C0E">
      <w:pPr>
        <w:autoSpaceDE w:val="0"/>
        <w:autoSpaceDN w:val="0"/>
        <w:adjustRightInd w:val="0"/>
        <w:spacing w:after="0" w:line="240" w:lineRule="auto"/>
        <w:ind w:firstLine="567"/>
        <w:jc w:val="both"/>
        <w:rPr>
          <w:rFonts w:ascii="Times New Roman" w:hAnsi="Times New Roman"/>
          <w:sz w:val="24"/>
          <w:szCs w:val="24"/>
        </w:rPr>
      </w:pPr>
      <w:proofErr w:type="gramStart"/>
      <w:r w:rsidRPr="003742EA">
        <w:rPr>
          <w:rFonts w:ascii="Times New Roman" w:hAnsi="Times New Roman" w:cs="Times New Roman"/>
          <w:sz w:val="24"/>
          <w:szCs w:val="24"/>
        </w:rPr>
        <w:t>В</w:t>
      </w:r>
      <w:r w:rsidRPr="003742EA">
        <w:rPr>
          <w:rFonts w:ascii="Times New Roman" w:hAnsi="Times New Roman" w:cs="Times New Roman"/>
          <w:spacing w:val="-2"/>
          <w:sz w:val="24"/>
          <w:szCs w:val="24"/>
        </w:rPr>
        <w:t xml:space="preserve"> соответствии </w:t>
      </w:r>
      <w:r w:rsidR="000F2BC0">
        <w:rPr>
          <w:rFonts w:ascii="Times New Roman" w:hAnsi="Times New Roman" w:cs="Times New Roman"/>
          <w:spacing w:val="-2"/>
          <w:sz w:val="24"/>
          <w:szCs w:val="24"/>
        </w:rPr>
        <w:t xml:space="preserve">с </w:t>
      </w:r>
      <w:r w:rsidR="00EA77EE">
        <w:rPr>
          <w:rFonts w:ascii="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w:t>
      </w:r>
      <w:r w:rsidR="00506E37" w:rsidRPr="00D207F8">
        <w:rPr>
          <w:rFonts w:ascii="Times New Roman" w:hAnsi="Times New Roman"/>
          <w:sz w:val="24"/>
          <w:szCs w:val="24"/>
        </w:rPr>
        <w:t xml:space="preserve">     </w:t>
      </w:r>
      <w:r w:rsidR="00506E37">
        <w:rPr>
          <w:rFonts w:ascii="Times New Roman" w:hAnsi="Times New Roman"/>
          <w:sz w:val="24"/>
          <w:szCs w:val="24"/>
        </w:rPr>
        <w:t>пунктом 9 статьи</w:t>
      </w:r>
      <w:r w:rsidR="009D1C0E">
        <w:rPr>
          <w:rFonts w:ascii="Times New Roman" w:hAnsi="Times New Roman"/>
          <w:sz w:val="24"/>
          <w:szCs w:val="24"/>
        </w:rPr>
        <w:t xml:space="preserve"> </w:t>
      </w:r>
      <w:r w:rsidR="00506E37">
        <w:rPr>
          <w:rFonts w:ascii="Times New Roman" w:hAnsi="Times New Roman"/>
          <w:sz w:val="24"/>
          <w:szCs w:val="24"/>
        </w:rPr>
        <w:t>9</w:t>
      </w:r>
      <w:r w:rsidR="009D1C0E">
        <w:rPr>
          <w:rFonts w:ascii="Times New Roman" w:hAnsi="Times New Roman"/>
          <w:sz w:val="24"/>
          <w:szCs w:val="24"/>
        </w:rPr>
        <w:t xml:space="preserve"> </w:t>
      </w:r>
      <w:r w:rsidR="00506E37">
        <w:rPr>
          <w:rFonts w:ascii="Times New Roman" w:hAnsi="Times New Roman"/>
          <w:sz w:val="24"/>
          <w:szCs w:val="24"/>
        </w:rPr>
        <w:t>Федерального</w:t>
      </w:r>
      <w:r w:rsidR="009D1C0E">
        <w:rPr>
          <w:rFonts w:ascii="Times New Roman" w:hAnsi="Times New Roman"/>
          <w:sz w:val="24"/>
          <w:szCs w:val="24"/>
        </w:rPr>
        <w:t xml:space="preserve"> </w:t>
      </w:r>
      <w:r w:rsidR="00506E37">
        <w:rPr>
          <w:rFonts w:ascii="Times New Roman" w:hAnsi="Times New Roman"/>
          <w:sz w:val="24"/>
          <w:szCs w:val="24"/>
        </w:rPr>
        <w:t>закона</w:t>
      </w:r>
      <w:r w:rsidR="009D1C0E">
        <w:rPr>
          <w:rFonts w:ascii="Times New Roman" w:hAnsi="Times New Roman"/>
          <w:sz w:val="24"/>
          <w:szCs w:val="24"/>
        </w:rPr>
        <w:t xml:space="preserve"> </w:t>
      </w:r>
      <w:r w:rsidR="00506E37" w:rsidRPr="001923D0">
        <w:rPr>
          <w:rFonts w:ascii="Times New Roman" w:hAnsi="Times New Roman"/>
          <w:sz w:val="24"/>
          <w:szCs w:val="24"/>
        </w:rPr>
        <w:t>от</w:t>
      </w:r>
      <w:r w:rsidR="009D1C0E">
        <w:rPr>
          <w:rFonts w:ascii="Times New Roman" w:hAnsi="Times New Roman"/>
          <w:sz w:val="24"/>
          <w:szCs w:val="24"/>
        </w:rPr>
        <w:t xml:space="preserve"> </w:t>
      </w:r>
      <w:r w:rsidR="00506E37" w:rsidRPr="001923D0">
        <w:rPr>
          <w:rFonts w:ascii="Times New Roman" w:hAnsi="Times New Roman"/>
          <w:sz w:val="24"/>
          <w:szCs w:val="24"/>
        </w:rPr>
        <w:t xml:space="preserve">14.03.2022 </w:t>
      </w:r>
      <w:r w:rsidR="00506E37">
        <w:rPr>
          <w:rFonts w:ascii="Times New Roman" w:hAnsi="Times New Roman"/>
          <w:sz w:val="24"/>
          <w:szCs w:val="24"/>
        </w:rPr>
        <w:t>№</w:t>
      </w:r>
      <w:r w:rsidR="009D1C0E">
        <w:rPr>
          <w:rFonts w:ascii="Times New Roman" w:hAnsi="Times New Roman"/>
          <w:sz w:val="24"/>
          <w:szCs w:val="24"/>
        </w:rPr>
        <w:t xml:space="preserve"> </w:t>
      </w:r>
      <w:r w:rsidR="00506E37" w:rsidRPr="001923D0">
        <w:rPr>
          <w:rFonts w:ascii="Times New Roman" w:hAnsi="Times New Roman"/>
          <w:sz w:val="24"/>
          <w:szCs w:val="24"/>
        </w:rPr>
        <w:t>60-ФЗ</w:t>
      </w:r>
      <w:r w:rsidR="009D1C0E">
        <w:rPr>
          <w:rFonts w:ascii="Times New Roman" w:hAnsi="Times New Roman"/>
          <w:sz w:val="24"/>
          <w:szCs w:val="24"/>
        </w:rPr>
        <w:t xml:space="preserve"> </w:t>
      </w:r>
      <w:r w:rsidR="00506E37">
        <w:rPr>
          <w:rFonts w:ascii="Times New Roman" w:hAnsi="Times New Roman"/>
          <w:sz w:val="24"/>
          <w:szCs w:val="24"/>
        </w:rPr>
        <w:t>«</w:t>
      </w:r>
      <w:r w:rsidR="00506E37" w:rsidRPr="001923D0">
        <w:rPr>
          <w:rFonts w:ascii="Times New Roman" w:hAnsi="Times New Roman"/>
          <w:sz w:val="24"/>
          <w:szCs w:val="24"/>
        </w:rPr>
        <w:t>О внесении изменений в отдельные законодательные акты Российской Федерации</w:t>
      </w:r>
      <w:r w:rsidR="00506E37">
        <w:rPr>
          <w:rFonts w:ascii="Times New Roman" w:hAnsi="Times New Roman"/>
          <w:sz w:val="24"/>
          <w:szCs w:val="24"/>
        </w:rPr>
        <w:t xml:space="preserve">», </w:t>
      </w:r>
      <w:r w:rsidRPr="003742EA">
        <w:rPr>
          <w:rFonts w:ascii="Times New Roman" w:hAnsi="Times New Roman" w:cs="Times New Roman"/>
          <w:spacing w:val="-2"/>
          <w:sz w:val="24"/>
          <w:szCs w:val="24"/>
        </w:rPr>
        <w:t xml:space="preserve">Законом Санкт-Петербурга от 23.09.2009 № 420-79 «Об организации местного самоуправления в Санкт-Петербурге», Уставом </w:t>
      </w:r>
      <w:r w:rsidR="00467E5E">
        <w:rPr>
          <w:rFonts w:ascii="Times New Roman" w:hAnsi="Times New Roman" w:cs="Times New Roman"/>
          <w:spacing w:val="-2"/>
          <w:sz w:val="24"/>
          <w:szCs w:val="24"/>
        </w:rPr>
        <w:t>в</w:t>
      </w:r>
      <w:r w:rsidRPr="003742EA">
        <w:rPr>
          <w:rFonts w:ascii="Times New Roman" w:hAnsi="Times New Roman" w:cs="Times New Roman"/>
          <w:spacing w:val="-2"/>
          <w:sz w:val="24"/>
          <w:szCs w:val="24"/>
        </w:rPr>
        <w:t>нутригородского муниципального образования</w:t>
      </w:r>
      <w:r w:rsidR="00467E5E">
        <w:rPr>
          <w:rFonts w:ascii="Times New Roman" w:hAnsi="Times New Roman" w:cs="Times New Roman"/>
          <w:spacing w:val="-2"/>
          <w:sz w:val="24"/>
          <w:szCs w:val="24"/>
        </w:rPr>
        <w:t xml:space="preserve"> города федерального значения</w:t>
      </w:r>
      <w:r w:rsidRPr="003742EA">
        <w:rPr>
          <w:rFonts w:ascii="Times New Roman" w:hAnsi="Times New Roman" w:cs="Times New Roman"/>
          <w:spacing w:val="-2"/>
          <w:sz w:val="24"/>
          <w:szCs w:val="24"/>
        </w:rPr>
        <w:t xml:space="preserve"> Сан</w:t>
      </w:r>
      <w:r w:rsidR="00262D38">
        <w:rPr>
          <w:rFonts w:ascii="Times New Roman" w:hAnsi="Times New Roman" w:cs="Times New Roman"/>
          <w:spacing w:val="-2"/>
          <w:sz w:val="24"/>
          <w:szCs w:val="24"/>
        </w:rPr>
        <w:t>кт-Петербурга поселок Стрельна</w:t>
      </w:r>
      <w:r w:rsidRPr="003742EA">
        <w:rPr>
          <w:rFonts w:ascii="Times New Roman" w:hAnsi="Times New Roman" w:cs="Times New Roman"/>
          <w:spacing w:val="-2"/>
          <w:sz w:val="24"/>
          <w:szCs w:val="24"/>
        </w:rPr>
        <w:t xml:space="preserve">, </w:t>
      </w:r>
      <w:proofErr w:type="gramEnd"/>
    </w:p>
    <w:p w:rsidR="001B5FB9" w:rsidRPr="00323CBA" w:rsidRDefault="001B5FB9" w:rsidP="00A8540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40"/>
        <w:jc w:val="both"/>
        <w:rPr>
          <w:rFonts w:ascii="Times New Roman" w:hAnsi="Times New Roman" w:cs="Times New Roman"/>
          <w:sz w:val="24"/>
          <w:szCs w:val="24"/>
        </w:rPr>
      </w:pPr>
      <w:r w:rsidRPr="00323CBA">
        <w:rPr>
          <w:rFonts w:ascii="Times New Roman" w:hAnsi="Times New Roman" w:cs="Times New Roman"/>
          <w:b/>
          <w:bCs/>
          <w:sz w:val="24"/>
          <w:szCs w:val="24"/>
        </w:rPr>
        <w:t> </w:t>
      </w:r>
    </w:p>
    <w:p w:rsidR="006F2B32" w:rsidRPr="00323CBA" w:rsidRDefault="006F2B32" w:rsidP="006F2B32">
      <w:pPr>
        <w:wordWrap w:val="0"/>
        <w:spacing w:after="0" w:line="240" w:lineRule="auto"/>
        <w:jc w:val="center"/>
        <w:rPr>
          <w:rFonts w:ascii="Times New Roman" w:eastAsia="Times New Roman" w:hAnsi="Times New Roman" w:cs="Times New Roman"/>
          <w:sz w:val="24"/>
          <w:szCs w:val="24"/>
          <w:lang w:eastAsia="ru-RU"/>
        </w:rPr>
      </w:pPr>
      <w:r w:rsidRPr="00323CBA">
        <w:rPr>
          <w:rFonts w:ascii="Times New Roman" w:eastAsia="Times New Roman" w:hAnsi="Times New Roman" w:cs="Times New Roman"/>
          <w:b/>
          <w:bCs/>
          <w:sz w:val="24"/>
          <w:szCs w:val="24"/>
          <w:lang w:eastAsia="ru-RU"/>
        </w:rPr>
        <w:t>МУНИЦИПАЛЬНЫЙ СОВЕТ</w:t>
      </w:r>
    </w:p>
    <w:p w:rsidR="006F2B32" w:rsidRDefault="006F2B32" w:rsidP="006F2B32">
      <w:pPr>
        <w:wordWrap w:val="0"/>
        <w:spacing w:after="0" w:line="240" w:lineRule="auto"/>
        <w:jc w:val="center"/>
        <w:rPr>
          <w:rFonts w:ascii="Times New Roman" w:eastAsia="Times New Roman" w:hAnsi="Times New Roman" w:cs="Times New Roman"/>
          <w:b/>
          <w:bCs/>
          <w:sz w:val="24"/>
          <w:szCs w:val="24"/>
          <w:lang w:eastAsia="ru-RU"/>
        </w:rPr>
      </w:pPr>
      <w:r w:rsidRPr="00323CBA">
        <w:rPr>
          <w:rFonts w:ascii="Times New Roman" w:eastAsia="Times New Roman" w:hAnsi="Times New Roman" w:cs="Times New Roman"/>
          <w:b/>
          <w:bCs/>
          <w:sz w:val="24"/>
          <w:szCs w:val="24"/>
          <w:lang w:eastAsia="ru-RU"/>
        </w:rPr>
        <w:t>РЕШИЛ:</w:t>
      </w:r>
    </w:p>
    <w:p w:rsidR="006F2B32" w:rsidRPr="00323CBA" w:rsidRDefault="006F2B32" w:rsidP="006F2B32">
      <w:pPr>
        <w:wordWrap w:val="0"/>
        <w:spacing w:after="0" w:line="240" w:lineRule="auto"/>
        <w:jc w:val="center"/>
        <w:rPr>
          <w:rFonts w:ascii="Times New Roman" w:eastAsia="Times New Roman" w:hAnsi="Times New Roman" w:cs="Times New Roman"/>
          <w:sz w:val="24"/>
          <w:szCs w:val="24"/>
          <w:lang w:eastAsia="ru-RU"/>
        </w:rPr>
      </w:pPr>
    </w:p>
    <w:p w:rsidR="006F2B32" w:rsidRPr="00FE1F23" w:rsidRDefault="006F2B32" w:rsidP="009D1C0E">
      <w:pPr>
        <w:pStyle w:val="a3"/>
        <w:numPr>
          <w:ilvl w:val="0"/>
          <w:numId w:val="2"/>
        </w:numPr>
        <w:wordWrap w:val="0"/>
        <w:autoSpaceDE w:val="0"/>
        <w:autoSpaceDN w:val="0"/>
        <w:adjustRightInd w:val="0"/>
        <w:spacing w:after="0" w:line="240" w:lineRule="auto"/>
        <w:ind w:left="0" w:firstLine="567"/>
        <w:jc w:val="both"/>
        <w:outlineLvl w:val="1"/>
        <w:rPr>
          <w:rFonts w:ascii="Times New Roman" w:eastAsia="Times New Roman" w:hAnsi="Times New Roman" w:cs="Times New Roman"/>
          <w:spacing w:val="-2"/>
          <w:sz w:val="24"/>
          <w:szCs w:val="24"/>
          <w:lang w:eastAsia="ru-RU"/>
        </w:rPr>
      </w:pPr>
      <w:r w:rsidRPr="00FC25D2">
        <w:rPr>
          <w:rFonts w:ascii="Times New Roman" w:eastAsia="Times New Roman" w:hAnsi="Times New Roman" w:cs="Times New Roman"/>
          <w:sz w:val="24"/>
          <w:szCs w:val="24"/>
          <w:lang w:eastAsia="ru-RU"/>
        </w:rPr>
        <w:t xml:space="preserve"> Принять в первом чтении изменения и дополнения в </w:t>
      </w:r>
      <w:r w:rsidRPr="00262D38">
        <w:rPr>
          <w:rFonts w:ascii="Times New Roman" w:eastAsia="Times New Roman" w:hAnsi="Times New Roman" w:cs="Times New Roman"/>
          <w:sz w:val="24"/>
          <w:szCs w:val="24"/>
          <w:lang w:eastAsia="ru-RU"/>
        </w:rPr>
        <w:t>Устав</w:t>
      </w:r>
      <w:r>
        <w:rPr>
          <w:rFonts w:ascii="Times New Roman" w:eastAsia="Times New Roman" w:hAnsi="Times New Roman" w:cs="Times New Roman"/>
          <w:bCs/>
          <w:sz w:val="24"/>
          <w:szCs w:val="24"/>
          <w:lang w:eastAsia="ru-RU"/>
        </w:rPr>
        <w:t xml:space="preserve"> </w:t>
      </w:r>
      <w:r>
        <w:rPr>
          <w:rFonts w:ascii="Times New Roman" w:hAnsi="Times New Roman" w:cs="Times New Roman"/>
          <w:spacing w:val="-2"/>
          <w:sz w:val="24"/>
          <w:szCs w:val="24"/>
        </w:rPr>
        <w:t>в</w:t>
      </w:r>
      <w:r w:rsidRPr="003742EA">
        <w:rPr>
          <w:rFonts w:ascii="Times New Roman" w:hAnsi="Times New Roman" w:cs="Times New Roman"/>
          <w:spacing w:val="-2"/>
          <w:sz w:val="24"/>
          <w:szCs w:val="24"/>
        </w:rPr>
        <w:t>нутригородского муниципального образования</w:t>
      </w:r>
      <w:r>
        <w:rPr>
          <w:rFonts w:ascii="Times New Roman" w:hAnsi="Times New Roman" w:cs="Times New Roman"/>
          <w:spacing w:val="-2"/>
          <w:sz w:val="24"/>
          <w:szCs w:val="24"/>
        </w:rPr>
        <w:t xml:space="preserve"> города федерального значения</w:t>
      </w:r>
      <w:r w:rsidRPr="003742EA">
        <w:rPr>
          <w:rFonts w:ascii="Times New Roman" w:hAnsi="Times New Roman" w:cs="Times New Roman"/>
          <w:spacing w:val="-2"/>
          <w:sz w:val="24"/>
          <w:szCs w:val="24"/>
        </w:rPr>
        <w:t xml:space="preserve"> Сан</w:t>
      </w:r>
      <w:r>
        <w:rPr>
          <w:rFonts w:ascii="Times New Roman" w:hAnsi="Times New Roman" w:cs="Times New Roman"/>
          <w:spacing w:val="-2"/>
          <w:sz w:val="24"/>
          <w:szCs w:val="24"/>
        </w:rPr>
        <w:t>кт-Петербурга поселок Стрельна</w:t>
      </w:r>
      <w:r w:rsidRPr="00262D38">
        <w:rPr>
          <w:rFonts w:ascii="Times New Roman" w:eastAsia="Times New Roman" w:hAnsi="Times New Roman" w:cs="Times New Roman"/>
          <w:bCs/>
          <w:sz w:val="24"/>
          <w:szCs w:val="24"/>
          <w:lang w:eastAsia="ru-RU"/>
        </w:rPr>
        <w:t xml:space="preserve">, принятый </w:t>
      </w:r>
      <w:r w:rsidRPr="00262D38">
        <w:rPr>
          <w:rFonts w:ascii="Times New Roman" w:hAnsi="Times New Roman" w:cs="Times New Roman"/>
          <w:sz w:val="24"/>
          <w:szCs w:val="24"/>
        </w:rPr>
        <w:t>решением Муниципального Совета Муниципального образования поселок Стрельна от 14.03.2017 № 09</w:t>
      </w:r>
      <w:r>
        <w:rPr>
          <w:rFonts w:ascii="Times New Roman" w:hAnsi="Times New Roman" w:cs="Times New Roman"/>
          <w:sz w:val="24"/>
          <w:szCs w:val="24"/>
        </w:rPr>
        <w:t xml:space="preserve"> с изменениями и дополнениями, принятыми</w:t>
      </w:r>
      <w:r w:rsidRPr="000F2BC0">
        <w:rPr>
          <w:rFonts w:ascii="Times New Roman" w:hAnsi="Times New Roman" w:cs="Times New Roman"/>
          <w:sz w:val="24"/>
          <w:szCs w:val="24"/>
        </w:rPr>
        <w:t xml:space="preserve"> </w:t>
      </w:r>
      <w:r w:rsidRPr="00262D38">
        <w:rPr>
          <w:rFonts w:ascii="Times New Roman" w:hAnsi="Times New Roman" w:cs="Times New Roman"/>
          <w:sz w:val="24"/>
          <w:szCs w:val="24"/>
        </w:rPr>
        <w:t>решени</w:t>
      </w:r>
      <w:r>
        <w:rPr>
          <w:rFonts w:ascii="Times New Roman" w:hAnsi="Times New Roman" w:cs="Times New Roman"/>
          <w:sz w:val="24"/>
          <w:szCs w:val="24"/>
        </w:rPr>
        <w:t>ями</w:t>
      </w:r>
      <w:r w:rsidRPr="00262D38">
        <w:rPr>
          <w:rFonts w:ascii="Times New Roman" w:hAnsi="Times New Roman" w:cs="Times New Roman"/>
          <w:sz w:val="24"/>
          <w:szCs w:val="24"/>
        </w:rPr>
        <w:t xml:space="preserve"> Муниципального Совета Муниципального образования поселок Стрельна</w:t>
      </w:r>
      <w:r>
        <w:rPr>
          <w:rFonts w:ascii="Times New Roman" w:hAnsi="Times New Roman" w:cs="Times New Roman"/>
          <w:sz w:val="24"/>
          <w:szCs w:val="24"/>
        </w:rPr>
        <w:t xml:space="preserve"> </w:t>
      </w:r>
      <w:hyperlink r:id="rId6" w:tgtFrame="_blank" w:history="1">
        <w:r w:rsidRPr="008E386B">
          <w:rPr>
            <w:rFonts w:ascii="Times New Roman" w:eastAsia="Times New Roman" w:hAnsi="Times New Roman" w:cs="Times New Roman"/>
            <w:sz w:val="24"/>
            <w:szCs w:val="24"/>
            <w:lang w:eastAsia="ru-RU"/>
          </w:rPr>
          <w:t>от 05.09.2017 № 63</w:t>
        </w:r>
      </w:hyperlink>
      <w:r w:rsidRPr="008E386B">
        <w:rPr>
          <w:rFonts w:ascii="Times New Roman" w:eastAsia="Times New Roman" w:hAnsi="Times New Roman" w:cs="Times New Roman"/>
          <w:sz w:val="24"/>
          <w:szCs w:val="24"/>
          <w:lang w:eastAsia="ru-RU"/>
        </w:rPr>
        <w:t>, </w:t>
      </w:r>
      <w:hyperlink r:id="rId7" w:tgtFrame="_blank" w:history="1">
        <w:r w:rsidRPr="008E386B">
          <w:rPr>
            <w:rFonts w:ascii="Times New Roman" w:eastAsia="Times New Roman" w:hAnsi="Times New Roman" w:cs="Times New Roman"/>
            <w:sz w:val="24"/>
            <w:szCs w:val="24"/>
            <w:lang w:eastAsia="ru-RU"/>
          </w:rPr>
          <w:t>от 19.06.2018 № 37</w:t>
        </w:r>
      </w:hyperlink>
      <w:r w:rsidRPr="008E386B">
        <w:rPr>
          <w:rFonts w:ascii="Times New Roman" w:eastAsia="Times New Roman" w:hAnsi="Times New Roman" w:cs="Times New Roman"/>
          <w:sz w:val="24"/>
          <w:szCs w:val="24"/>
          <w:lang w:eastAsia="ru-RU"/>
        </w:rPr>
        <w:t>, от </w:t>
      </w:r>
      <w:hyperlink r:id="rId8" w:tgtFrame="_blank" w:history="1">
        <w:r w:rsidRPr="008E386B">
          <w:rPr>
            <w:rFonts w:ascii="Times New Roman" w:eastAsia="Times New Roman" w:hAnsi="Times New Roman" w:cs="Times New Roman"/>
            <w:sz w:val="24"/>
            <w:szCs w:val="24"/>
            <w:lang w:eastAsia="ru-RU"/>
          </w:rPr>
          <w:t>29.09.2020 № 51</w:t>
        </w:r>
      </w:hyperlink>
      <w:r>
        <w:t xml:space="preserve">, </w:t>
      </w:r>
      <w:hyperlink r:id="rId9" w:tgtFrame="_blank" w:history="1">
        <w:r w:rsidRPr="00B0076B">
          <w:rPr>
            <w:rFonts w:ascii="Times New Roman" w:eastAsia="Times New Roman" w:hAnsi="Times New Roman" w:cs="Times New Roman"/>
            <w:sz w:val="24"/>
            <w:szCs w:val="24"/>
            <w:lang w:eastAsia="ru-RU"/>
          </w:rPr>
          <w:t>от 30.03.2021 № 22</w:t>
        </w:r>
      </w:hyperlink>
      <w:r>
        <w:t xml:space="preserve">, </w:t>
      </w:r>
      <w:hyperlink r:id="rId10" w:tgtFrame="_blank" w:history="1">
        <w:r w:rsidRPr="00FE1F23">
          <w:rPr>
            <w:rStyle w:val="hyperlink"/>
            <w:rFonts w:ascii="Times New Roman" w:hAnsi="Times New Roman" w:cs="Times New Roman"/>
            <w:sz w:val="24"/>
            <w:szCs w:val="24"/>
          </w:rPr>
          <w:t>от 28.09.2021 № 55</w:t>
        </w:r>
      </w:hyperlink>
      <w:r w:rsidR="00FE1F23" w:rsidRPr="00FE1F23">
        <w:rPr>
          <w:rFonts w:ascii="Times New Roman" w:hAnsi="Times New Roman" w:cs="Times New Roman"/>
          <w:sz w:val="24"/>
          <w:szCs w:val="24"/>
        </w:rPr>
        <w:t xml:space="preserve"> (далее </w:t>
      </w:r>
      <w:proofErr w:type="gramStart"/>
      <w:r w:rsidR="00FE1F23" w:rsidRPr="00FE1F23">
        <w:rPr>
          <w:rFonts w:ascii="Times New Roman" w:hAnsi="Times New Roman" w:cs="Times New Roman"/>
          <w:sz w:val="24"/>
          <w:szCs w:val="24"/>
        </w:rPr>
        <w:t>–У</w:t>
      </w:r>
      <w:proofErr w:type="gramEnd"/>
      <w:r w:rsidR="00FE1F23" w:rsidRPr="00FE1F23">
        <w:rPr>
          <w:rFonts w:ascii="Times New Roman" w:hAnsi="Times New Roman" w:cs="Times New Roman"/>
          <w:sz w:val="24"/>
          <w:szCs w:val="24"/>
        </w:rPr>
        <w:t>став)</w:t>
      </w:r>
      <w:r w:rsidRPr="00FE1F23">
        <w:rPr>
          <w:rFonts w:ascii="Times New Roman" w:hAnsi="Times New Roman" w:cs="Times New Roman"/>
          <w:sz w:val="24"/>
          <w:szCs w:val="24"/>
        </w:rPr>
        <w:t xml:space="preserve">  согласно приложению № 1</w:t>
      </w:r>
      <w:r w:rsidRPr="00FE1F23">
        <w:rPr>
          <w:rFonts w:ascii="Times New Roman" w:eastAsia="Times New Roman" w:hAnsi="Times New Roman" w:cs="Times New Roman"/>
          <w:sz w:val="24"/>
          <w:szCs w:val="24"/>
          <w:lang w:eastAsia="ru-RU"/>
        </w:rPr>
        <w:t>.</w:t>
      </w:r>
    </w:p>
    <w:p w:rsidR="006F2B32" w:rsidRPr="009D1C0E" w:rsidRDefault="006F2B32" w:rsidP="009D1C0E">
      <w:pPr>
        <w:pStyle w:val="a3"/>
        <w:numPr>
          <w:ilvl w:val="0"/>
          <w:numId w:val="2"/>
        </w:numPr>
        <w:autoSpaceDE w:val="0"/>
        <w:autoSpaceDN w:val="0"/>
        <w:adjustRightInd w:val="0"/>
        <w:spacing w:after="0" w:line="240" w:lineRule="auto"/>
        <w:ind w:left="0" w:firstLine="567"/>
        <w:jc w:val="both"/>
        <w:outlineLvl w:val="1"/>
        <w:rPr>
          <w:rFonts w:ascii="Times New Roman" w:eastAsia="Calibri" w:hAnsi="Times New Roman"/>
          <w:spacing w:val="-2"/>
          <w:sz w:val="24"/>
          <w:szCs w:val="24"/>
        </w:rPr>
      </w:pPr>
      <w:r w:rsidRPr="00FE1F23">
        <w:rPr>
          <w:rFonts w:ascii="Times New Roman" w:eastAsia="Calibri" w:hAnsi="Times New Roman" w:cs="Times New Roman"/>
          <w:spacing w:val="-2"/>
          <w:sz w:val="24"/>
          <w:szCs w:val="24"/>
        </w:rPr>
        <w:t>Предложить депутатам МС МО пос. Стрельна, Главе МА МО</w:t>
      </w:r>
      <w:r>
        <w:rPr>
          <w:rFonts w:ascii="Times New Roman" w:eastAsia="Calibri" w:hAnsi="Times New Roman"/>
          <w:spacing w:val="-2"/>
          <w:sz w:val="24"/>
          <w:szCs w:val="24"/>
        </w:rPr>
        <w:t xml:space="preserve"> пос. Стрельна</w:t>
      </w:r>
      <w:r w:rsidRPr="008A616B">
        <w:rPr>
          <w:rFonts w:ascii="Times New Roman" w:eastAsia="Calibri" w:hAnsi="Times New Roman"/>
          <w:spacing w:val="-2"/>
          <w:sz w:val="24"/>
          <w:szCs w:val="24"/>
        </w:rPr>
        <w:t xml:space="preserve">,  общественным организациям, трудовым коллективам и гражданам </w:t>
      </w:r>
      <w:r>
        <w:rPr>
          <w:rFonts w:ascii="Times New Roman" w:eastAsia="Calibri" w:hAnsi="Times New Roman"/>
          <w:spacing w:val="-2"/>
          <w:sz w:val="24"/>
          <w:szCs w:val="24"/>
        </w:rPr>
        <w:t xml:space="preserve">МО пос. Стрельна </w:t>
      </w:r>
      <w:r w:rsidR="00294953">
        <w:rPr>
          <w:rFonts w:ascii="Times New Roman" w:eastAsia="Calibri" w:hAnsi="Times New Roman"/>
          <w:spacing w:val="-2"/>
          <w:sz w:val="24"/>
          <w:szCs w:val="24"/>
        </w:rPr>
        <w:t xml:space="preserve">24.06.2022 </w:t>
      </w:r>
      <w:r w:rsidRPr="00384DA0">
        <w:rPr>
          <w:rFonts w:ascii="Times New Roman" w:eastAsia="Calibri" w:hAnsi="Times New Roman"/>
          <w:spacing w:val="-2"/>
          <w:sz w:val="24"/>
          <w:szCs w:val="24"/>
        </w:rPr>
        <w:t>года</w:t>
      </w:r>
      <w:r w:rsidRPr="002302B0">
        <w:rPr>
          <w:rFonts w:ascii="Times New Roman" w:eastAsia="Calibri" w:hAnsi="Times New Roman"/>
          <w:spacing w:val="-2"/>
          <w:sz w:val="24"/>
          <w:szCs w:val="24"/>
        </w:rPr>
        <w:t xml:space="preserve"> дать в письменном виде свои предложения и замечания на вносимые в Устав  изменения и дополнения по адресу: 198515, Санкт-Петербург, пос. Стрельна, Санкт-Петербургское шоссе, д.69</w:t>
      </w:r>
      <w:r>
        <w:rPr>
          <w:rFonts w:ascii="Times New Roman" w:eastAsia="Calibri" w:hAnsi="Times New Roman"/>
          <w:spacing w:val="-2"/>
          <w:sz w:val="24"/>
          <w:szCs w:val="24"/>
        </w:rPr>
        <w:t>, литер</w:t>
      </w:r>
      <w:proofErr w:type="gramStart"/>
      <w:r>
        <w:rPr>
          <w:rFonts w:ascii="Times New Roman" w:eastAsia="Calibri" w:hAnsi="Times New Roman"/>
          <w:spacing w:val="-2"/>
          <w:sz w:val="24"/>
          <w:szCs w:val="24"/>
        </w:rPr>
        <w:t xml:space="preserve"> А</w:t>
      </w:r>
      <w:proofErr w:type="gramEnd"/>
      <w:r>
        <w:rPr>
          <w:rFonts w:ascii="Times New Roman" w:eastAsia="Calibri" w:hAnsi="Times New Roman"/>
          <w:spacing w:val="-2"/>
          <w:sz w:val="24"/>
          <w:szCs w:val="24"/>
        </w:rPr>
        <w:t>,</w:t>
      </w:r>
      <w:r w:rsidRPr="002302B0">
        <w:rPr>
          <w:rFonts w:ascii="Times New Roman" w:eastAsia="Calibri" w:hAnsi="Times New Roman"/>
          <w:spacing w:val="-2"/>
          <w:sz w:val="24"/>
          <w:szCs w:val="24"/>
        </w:rPr>
        <w:t xml:space="preserve"> </w:t>
      </w:r>
      <w:r>
        <w:rPr>
          <w:rFonts w:ascii="Times New Roman" w:eastAsia="Calibri" w:hAnsi="Times New Roman"/>
          <w:spacing w:val="-2"/>
          <w:sz w:val="24"/>
          <w:szCs w:val="24"/>
        </w:rPr>
        <w:t xml:space="preserve">МС МО пос. Стрельна, </w:t>
      </w:r>
      <w:r w:rsidRPr="002302B0">
        <w:rPr>
          <w:rFonts w:ascii="Times New Roman" w:eastAsia="Calibri" w:hAnsi="Times New Roman"/>
          <w:spacing w:val="-2"/>
          <w:sz w:val="24"/>
          <w:szCs w:val="24"/>
        </w:rPr>
        <w:t xml:space="preserve">или по факсу 421-39-88, справки по телефону 421-43-03, </w:t>
      </w:r>
      <w:proofErr w:type="spellStart"/>
      <w:r w:rsidRPr="002302B0">
        <w:rPr>
          <w:rFonts w:ascii="Times New Roman" w:eastAsia="Calibri" w:hAnsi="Times New Roman"/>
          <w:spacing w:val="-2"/>
          <w:sz w:val="24"/>
          <w:szCs w:val="24"/>
        </w:rPr>
        <w:t>E-mail</w:t>
      </w:r>
      <w:proofErr w:type="spellEnd"/>
      <w:r w:rsidRPr="002302B0">
        <w:rPr>
          <w:rFonts w:ascii="Times New Roman" w:eastAsia="Calibri" w:hAnsi="Times New Roman"/>
          <w:spacing w:val="-2"/>
          <w:sz w:val="24"/>
          <w:szCs w:val="24"/>
        </w:rPr>
        <w:t xml:space="preserve">: </w:t>
      </w:r>
      <w:hyperlink r:id="rId11" w:history="1">
        <w:r w:rsidRPr="002302B0">
          <w:rPr>
            <w:rStyle w:val="a6"/>
            <w:rFonts w:ascii="Times New Roman" w:eastAsia="Calibri" w:hAnsi="Times New Roman"/>
            <w:spacing w:val="-2"/>
            <w:sz w:val="24"/>
            <w:szCs w:val="24"/>
          </w:rPr>
          <w:t>ms</w:t>
        </w:r>
        <w:r w:rsidRPr="002302B0">
          <w:rPr>
            <w:rStyle w:val="a6"/>
            <w:rFonts w:ascii="Times New Roman" w:eastAsia="Calibri" w:hAnsi="Times New Roman"/>
            <w:spacing w:val="-2"/>
            <w:sz w:val="24"/>
            <w:szCs w:val="24"/>
            <w:lang w:val="en-US"/>
          </w:rPr>
          <w:t>ovet</w:t>
        </w:r>
        <w:r w:rsidRPr="002302B0">
          <w:rPr>
            <w:rStyle w:val="a6"/>
            <w:rFonts w:ascii="Times New Roman" w:eastAsia="Calibri" w:hAnsi="Times New Roman"/>
            <w:spacing w:val="-2"/>
            <w:sz w:val="24"/>
            <w:szCs w:val="24"/>
          </w:rPr>
          <w:t>@</w:t>
        </w:r>
        <w:r w:rsidRPr="002302B0">
          <w:rPr>
            <w:rStyle w:val="a6"/>
            <w:rFonts w:ascii="Times New Roman" w:eastAsia="Calibri" w:hAnsi="Times New Roman"/>
            <w:spacing w:val="-2"/>
            <w:sz w:val="24"/>
            <w:szCs w:val="24"/>
            <w:lang w:val="en-US"/>
          </w:rPr>
          <w:t>mo</w:t>
        </w:r>
        <w:r w:rsidRPr="002302B0">
          <w:rPr>
            <w:rStyle w:val="a6"/>
            <w:rFonts w:ascii="Times New Roman" w:eastAsia="Calibri" w:hAnsi="Times New Roman"/>
            <w:spacing w:val="-2"/>
            <w:sz w:val="24"/>
            <w:szCs w:val="24"/>
          </w:rPr>
          <w:t>-</w:t>
        </w:r>
        <w:r w:rsidRPr="002302B0">
          <w:rPr>
            <w:rStyle w:val="a6"/>
            <w:rFonts w:ascii="Times New Roman" w:eastAsia="Calibri" w:hAnsi="Times New Roman"/>
            <w:spacing w:val="-2"/>
            <w:sz w:val="24"/>
            <w:szCs w:val="24"/>
            <w:lang w:val="en-US"/>
          </w:rPr>
          <w:t>strelna</w:t>
        </w:r>
        <w:r w:rsidRPr="002302B0">
          <w:rPr>
            <w:rStyle w:val="a6"/>
            <w:rFonts w:ascii="Times New Roman" w:eastAsia="Calibri" w:hAnsi="Times New Roman"/>
            <w:spacing w:val="-2"/>
            <w:sz w:val="24"/>
            <w:szCs w:val="24"/>
          </w:rPr>
          <w:t>.</w:t>
        </w:r>
        <w:proofErr w:type="spellStart"/>
        <w:r w:rsidRPr="002302B0">
          <w:rPr>
            <w:rStyle w:val="a6"/>
            <w:rFonts w:ascii="Times New Roman" w:eastAsia="Calibri" w:hAnsi="Times New Roman"/>
            <w:spacing w:val="-2"/>
            <w:sz w:val="24"/>
            <w:szCs w:val="24"/>
          </w:rPr>
          <w:t>ru</w:t>
        </w:r>
        <w:proofErr w:type="spellEnd"/>
      </w:hyperlink>
      <w:r>
        <w:t xml:space="preserve"> </w:t>
      </w:r>
      <w:r w:rsidRPr="007437B8">
        <w:rPr>
          <w:rFonts w:ascii="Times New Roman" w:hAnsi="Times New Roman" w:cs="Times New Roman"/>
          <w:sz w:val="24"/>
          <w:szCs w:val="24"/>
        </w:rPr>
        <w:t xml:space="preserve">(понедельник – четверг с 09.00 до 18.00, пятница с 09.00 до 17.00, перерыв с 13.00 </w:t>
      </w:r>
      <w:proofErr w:type="gramStart"/>
      <w:r w:rsidRPr="007437B8">
        <w:rPr>
          <w:rFonts w:ascii="Times New Roman" w:hAnsi="Times New Roman" w:cs="Times New Roman"/>
          <w:sz w:val="24"/>
          <w:szCs w:val="24"/>
        </w:rPr>
        <w:t>до</w:t>
      </w:r>
      <w:proofErr w:type="gramEnd"/>
      <w:r w:rsidRPr="007437B8">
        <w:rPr>
          <w:rFonts w:ascii="Times New Roman" w:hAnsi="Times New Roman" w:cs="Times New Roman"/>
          <w:sz w:val="24"/>
          <w:szCs w:val="24"/>
        </w:rPr>
        <w:t xml:space="preserve"> 14.00).</w:t>
      </w:r>
      <w:r w:rsidRPr="00924E48">
        <w:rPr>
          <w:rFonts w:ascii="Times New Roman" w:hAnsi="Times New Roman" w:cs="Times New Roman"/>
          <w:sz w:val="24"/>
          <w:szCs w:val="24"/>
        </w:rPr>
        <w:t xml:space="preserve"> </w:t>
      </w:r>
    </w:p>
    <w:p w:rsidR="009D1C0E" w:rsidRPr="009D1C0E" w:rsidRDefault="009D1C0E" w:rsidP="009D1C0E">
      <w:pPr>
        <w:pStyle w:val="a3"/>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ru-RU"/>
        </w:rPr>
      </w:pPr>
      <w:r w:rsidRPr="009D1C0E">
        <w:rPr>
          <w:rFonts w:ascii="Times New Roman" w:eastAsia="Calibri" w:hAnsi="Times New Roman"/>
          <w:spacing w:val="-2"/>
          <w:sz w:val="24"/>
          <w:szCs w:val="24"/>
        </w:rPr>
        <w:t xml:space="preserve"> Установить, что участие граждан в обсуждении вносимых в Устав изменений и дополнений осуществляется в форме публичных слушаний.</w:t>
      </w:r>
    </w:p>
    <w:p w:rsidR="009D1C0E" w:rsidRDefault="009D1C0E" w:rsidP="009D1C0E">
      <w:pPr>
        <w:pStyle w:val="a3"/>
        <w:numPr>
          <w:ilvl w:val="0"/>
          <w:numId w:val="2"/>
        </w:numPr>
        <w:autoSpaceDE w:val="0"/>
        <w:autoSpaceDN w:val="0"/>
        <w:adjustRightInd w:val="0"/>
        <w:spacing w:after="0" w:line="240" w:lineRule="auto"/>
        <w:ind w:left="0" w:firstLine="567"/>
        <w:jc w:val="both"/>
        <w:outlineLvl w:val="1"/>
        <w:rPr>
          <w:rFonts w:ascii="Times New Roman" w:eastAsia="Calibri" w:hAnsi="Times New Roman"/>
          <w:spacing w:val="-2"/>
          <w:sz w:val="24"/>
          <w:szCs w:val="24"/>
        </w:rPr>
      </w:pPr>
      <w:r>
        <w:rPr>
          <w:rFonts w:ascii="Times New Roman" w:hAnsi="Times New Roman" w:cs="Times New Roman"/>
          <w:sz w:val="24"/>
          <w:szCs w:val="24"/>
        </w:rPr>
        <w:t xml:space="preserve">Публичные слушания провести ___________ года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r w:rsidR="00FE1F23" w:rsidRPr="00FE1F23">
        <w:rPr>
          <w:rFonts w:ascii="Times New Roman" w:hAnsi="Times New Roman" w:cs="Times New Roman"/>
          <w:sz w:val="24"/>
          <w:szCs w:val="24"/>
        </w:rPr>
        <w:t>___</w:t>
      </w:r>
      <w:r w:rsidRPr="00FE1F23">
        <w:rPr>
          <w:rFonts w:ascii="Times New Roman" w:hAnsi="Times New Roman" w:cs="Times New Roman"/>
          <w:sz w:val="24"/>
          <w:szCs w:val="24"/>
        </w:rPr>
        <w:t xml:space="preserve"> </w:t>
      </w:r>
      <w:proofErr w:type="gramStart"/>
      <w:r>
        <w:rPr>
          <w:rFonts w:ascii="Times New Roman" w:hAnsi="Times New Roman" w:cs="Times New Roman"/>
          <w:sz w:val="24"/>
          <w:szCs w:val="24"/>
        </w:rPr>
        <w:t>часов</w:t>
      </w:r>
      <w:proofErr w:type="gramEnd"/>
      <w:r>
        <w:rPr>
          <w:rFonts w:ascii="Times New Roman" w:hAnsi="Times New Roman" w:cs="Times New Roman"/>
          <w:sz w:val="24"/>
          <w:szCs w:val="24"/>
        </w:rPr>
        <w:t xml:space="preserve"> </w:t>
      </w:r>
      <w:r w:rsidR="00FE1F23">
        <w:rPr>
          <w:rFonts w:ascii="Times New Roman" w:hAnsi="Times New Roman" w:cs="Times New Roman"/>
          <w:sz w:val="24"/>
          <w:szCs w:val="24"/>
        </w:rPr>
        <w:t>___</w:t>
      </w:r>
      <w:r>
        <w:rPr>
          <w:rFonts w:ascii="Times New Roman" w:hAnsi="Times New Roman" w:cs="Times New Roman"/>
          <w:sz w:val="24"/>
          <w:szCs w:val="24"/>
        </w:rPr>
        <w:t xml:space="preserve"> минут  в помещении Галереи Львовского дворца, по адресу:</w:t>
      </w:r>
      <w:r>
        <w:rPr>
          <w:rFonts w:ascii="Times New Roman" w:eastAsia="Calibri" w:hAnsi="Times New Roman"/>
          <w:spacing w:val="-2"/>
          <w:sz w:val="24"/>
          <w:szCs w:val="24"/>
        </w:rPr>
        <w:t xml:space="preserve">  198515, Санкт-Петербург, пос. Стрельна, Санкт-Петербургское шоссе, д.69, литер А. </w:t>
      </w:r>
    </w:p>
    <w:p w:rsidR="009D1C0E" w:rsidRDefault="009D1C0E" w:rsidP="009D1C0E">
      <w:pPr>
        <w:pStyle w:val="a3"/>
        <w:numPr>
          <w:ilvl w:val="0"/>
          <w:numId w:val="2"/>
        </w:numPr>
        <w:autoSpaceDE w:val="0"/>
        <w:autoSpaceDN w:val="0"/>
        <w:adjustRightInd w:val="0"/>
        <w:spacing w:after="0" w:line="240" w:lineRule="auto"/>
        <w:ind w:left="0" w:firstLine="567"/>
        <w:jc w:val="both"/>
        <w:outlineLvl w:val="1"/>
        <w:rPr>
          <w:rFonts w:ascii="Times New Roman" w:eastAsia="Calibri" w:hAnsi="Times New Roman" w:cs="Times New Roman"/>
          <w:spacing w:val="-2"/>
          <w:sz w:val="24"/>
          <w:szCs w:val="24"/>
        </w:rPr>
      </w:pPr>
      <w:r>
        <w:rPr>
          <w:rFonts w:ascii="Times New Roman" w:hAnsi="Times New Roman" w:cs="Times New Roman"/>
          <w:sz w:val="24"/>
          <w:szCs w:val="24"/>
        </w:rPr>
        <w:t xml:space="preserve">Информацию о проведении публичных слушаний, </w:t>
      </w:r>
      <w:r>
        <w:rPr>
          <w:rFonts w:ascii="Times New Roman" w:eastAsia="Times New Roman" w:hAnsi="Times New Roman" w:cs="Times New Roman"/>
          <w:bCs/>
          <w:sz w:val="24"/>
          <w:szCs w:val="24"/>
          <w:lang w:eastAsia="ru-RU"/>
        </w:rPr>
        <w:t>изменени</w:t>
      </w:r>
      <w:r w:rsidR="00FE1F23">
        <w:rPr>
          <w:rFonts w:ascii="Times New Roman" w:eastAsia="Times New Roman" w:hAnsi="Times New Roman" w:cs="Times New Roman"/>
          <w:bCs/>
          <w:sz w:val="24"/>
          <w:szCs w:val="24"/>
          <w:lang w:eastAsia="ru-RU"/>
        </w:rPr>
        <w:t>я</w:t>
      </w:r>
      <w:r>
        <w:rPr>
          <w:rFonts w:ascii="Times New Roman" w:eastAsia="Times New Roman" w:hAnsi="Times New Roman" w:cs="Times New Roman"/>
          <w:bCs/>
          <w:sz w:val="24"/>
          <w:szCs w:val="24"/>
          <w:lang w:eastAsia="ru-RU"/>
        </w:rPr>
        <w:t xml:space="preserve"> и дополнени</w:t>
      </w:r>
      <w:r w:rsidR="00FE1F23">
        <w:rPr>
          <w:rFonts w:ascii="Times New Roman" w:eastAsia="Times New Roman" w:hAnsi="Times New Roman" w:cs="Times New Roman"/>
          <w:bCs/>
          <w:sz w:val="24"/>
          <w:szCs w:val="24"/>
          <w:lang w:eastAsia="ru-RU"/>
        </w:rPr>
        <w:t>я</w:t>
      </w:r>
      <w:r>
        <w:rPr>
          <w:rFonts w:ascii="Times New Roman" w:eastAsia="Times New Roman" w:hAnsi="Times New Roman" w:cs="Times New Roman"/>
          <w:bCs/>
          <w:sz w:val="24"/>
          <w:szCs w:val="24"/>
          <w:lang w:eastAsia="ru-RU"/>
        </w:rPr>
        <w:t xml:space="preserve">  в Устав и п</w:t>
      </w:r>
      <w:r>
        <w:rPr>
          <w:rFonts w:ascii="Times New Roman" w:hAnsi="Times New Roman" w:cs="Times New Roman"/>
          <w:sz w:val="24"/>
          <w:szCs w:val="24"/>
        </w:rPr>
        <w:t xml:space="preserve">орядок учета предложений граждан по </w:t>
      </w:r>
      <w:r w:rsidR="00FE1F23">
        <w:rPr>
          <w:rFonts w:ascii="Times New Roman" w:eastAsia="Times New Roman" w:hAnsi="Times New Roman" w:cs="Times New Roman"/>
          <w:bCs/>
          <w:sz w:val="24"/>
          <w:szCs w:val="24"/>
          <w:lang w:eastAsia="ru-RU"/>
        </w:rPr>
        <w:t>изменениям и дополнениям  в Устав</w:t>
      </w:r>
      <w:r>
        <w:rPr>
          <w:rFonts w:ascii="Times New Roman" w:hAnsi="Times New Roman" w:cs="Times New Roman"/>
          <w:sz w:val="24"/>
          <w:szCs w:val="24"/>
        </w:rPr>
        <w:t xml:space="preserve">, а также порядок участия граждан в их обсуждении опубликовать в специальном выпуске </w:t>
      </w:r>
      <w:r>
        <w:rPr>
          <w:rFonts w:ascii="Times New Roman" w:hAnsi="Times New Roman" w:cs="Times New Roman"/>
          <w:sz w:val="24"/>
          <w:szCs w:val="24"/>
        </w:rPr>
        <w:lastRenderedPageBreak/>
        <w:t>газеты «Вести Стрельны,</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разместить на </w:t>
      </w:r>
      <w:r w:rsidR="00FE1F23" w:rsidRPr="00FE1F23">
        <w:rPr>
          <w:rFonts w:ascii="Times New Roman" w:hAnsi="Times New Roman" w:cs="Times New Roman"/>
          <w:sz w:val="24"/>
          <w:szCs w:val="24"/>
        </w:rPr>
        <w:t>официальном сайте МО пос. Стрельна в информационно-телекоммуникационной сети «Интернет»</w:t>
      </w:r>
      <w:proofErr w:type="gramStart"/>
      <w:r w:rsidR="00FE1F23" w:rsidRPr="00FE1F23">
        <w:rPr>
          <w:rFonts w:ascii="Times New Roman" w:hAnsi="Times New Roman" w:cs="Times New Roman"/>
          <w:sz w:val="24"/>
          <w:szCs w:val="24"/>
        </w:rPr>
        <w:t> </w:t>
      </w:r>
      <w:r w:rsidRPr="00FE1F23">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9D1C0E" w:rsidRPr="00FE1F23" w:rsidRDefault="009D1C0E" w:rsidP="00FE1F23">
      <w:pPr>
        <w:pStyle w:val="a3"/>
        <w:numPr>
          <w:ilvl w:val="0"/>
          <w:numId w:val="2"/>
        </w:numPr>
        <w:autoSpaceDE w:val="0"/>
        <w:autoSpaceDN w:val="0"/>
        <w:adjustRightInd w:val="0"/>
        <w:spacing w:after="0" w:line="240" w:lineRule="auto"/>
        <w:ind w:left="0" w:firstLine="567"/>
        <w:jc w:val="both"/>
        <w:outlineLvl w:val="1"/>
        <w:rPr>
          <w:rFonts w:ascii="Times New Roman" w:eastAsia="Calibri" w:hAnsi="Times New Roman"/>
          <w:spacing w:val="-2"/>
          <w:sz w:val="24"/>
          <w:szCs w:val="24"/>
        </w:rPr>
      </w:pPr>
      <w:r>
        <w:rPr>
          <w:rFonts w:ascii="Times New Roman" w:eastAsia="Calibri" w:hAnsi="Times New Roman"/>
          <w:spacing w:val="-2"/>
          <w:sz w:val="24"/>
          <w:szCs w:val="24"/>
        </w:rPr>
        <w:t xml:space="preserve">Главе Муниципального образования, </w:t>
      </w:r>
      <w:proofErr w:type="gramStart"/>
      <w:r>
        <w:rPr>
          <w:rFonts w:ascii="Times New Roman" w:eastAsia="Calibri" w:hAnsi="Times New Roman"/>
          <w:spacing w:val="-2"/>
          <w:sz w:val="24"/>
          <w:szCs w:val="24"/>
        </w:rPr>
        <w:t>исполняющему</w:t>
      </w:r>
      <w:proofErr w:type="gramEnd"/>
      <w:r>
        <w:rPr>
          <w:rFonts w:ascii="Times New Roman" w:eastAsia="Calibri" w:hAnsi="Times New Roman"/>
          <w:spacing w:val="-2"/>
          <w:sz w:val="24"/>
          <w:szCs w:val="24"/>
        </w:rPr>
        <w:t xml:space="preserve"> полномочия председателя Муниципального Совета </w:t>
      </w:r>
      <w:proofErr w:type="spellStart"/>
      <w:r>
        <w:rPr>
          <w:rFonts w:ascii="Times New Roman" w:eastAsia="Calibri" w:hAnsi="Times New Roman"/>
          <w:spacing w:val="-2"/>
          <w:sz w:val="24"/>
          <w:szCs w:val="24"/>
        </w:rPr>
        <w:t>Беленкову</w:t>
      </w:r>
      <w:proofErr w:type="spellEnd"/>
      <w:r>
        <w:rPr>
          <w:rFonts w:ascii="Times New Roman" w:eastAsia="Calibri" w:hAnsi="Times New Roman"/>
          <w:spacing w:val="-2"/>
          <w:sz w:val="24"/>
          <w:szCs w:val="24"/>
        </w:rPr>
        <w:t xml:space="preserve"> В.Н. организовать учет поступивших предложений и замечаний на вносимые изменения и дополнения в Устав, обобщить поступившие поправки и внести их на рассмотрение рабочей группы и Муниципального Совета.</w:t>
      </w:r>
    </w:p>
    <w:p w:rsidR="006F2B32" w:rsidRPr="00A100BA" w:rsidRDefault="006F2B32" w:rsidP="009D1C0E">
      <w:pPr>
        <w:pStyle w:val="a3"/>
        <w:numPr>
          <w:ilvl w:val="0"/>
          <w:numId w:val="2"/>
        </w:numPr>
        <w:autoSpaceDE w:val="0"/>
        <w:autoSpaceDN w:val="0"/>
        <w:adjustRightInd w:val="0"/>
        <w:spacing w:after="0" w:line="240" w:lineRule="auto"/>
        <w:ind w:left="0" w:firstLine="567"/>
        <w:jc w:val="both"/>
        <w:outlineLvl w:val="1"/>
        <w:rPr>
          <w:rFonts w:ascii="Times New Roman" w:eastAsia="Calibri" w:hAnsi="Times New Roman"/>
          <w:spacing w:val="-2"/>
          <w:sz w:val="24"/>
          <w:szCs w:val="24"/>
        </w:rPr>
      </w:pPr>
      <w:r w:rsidRPr="00A100BA">
        <w:rPr>
          <w:rFonts w:ascii="Times New Roman" w:eastAsia="Times New Roman" w:hAnsi="Times New Roman" w:cs="Times New Roman"/>
          <w:color w:val="000000"/>
          <w:sz w:val="24"/>
          <w:szCs w:val="24"/>
          <w:lang w:eastAsia="ru-RU"/>
        </w:rPr>
        <w:t>Настоящее решение подлежит официальному опубликованию (обнародованию).</w:t>
      </w:r>
    </w:p>
    <w:p w:rsidR="006F2B32" w:rsidRPr="00A100BA" w:rsidRDefault="006F2B32" w:rsidP="009D1C0E">
      <w:pPr>
        <w:pStyle w:val="a3"/>
        <w:numPr>
          <w:ilvl w:val="0"/>
          <w:numId w:val="2"/>
        </w:numPr>
        <w:autoSpaceDE w:val="0"/>
        <w:autoSpaceDN w:val="0"/>
        <w:adjustRightInd w:val="0"/>
        <w:spacing w:after="0" w:line="240" w:lineRule="auto"/>
        <w:ind w:left="0" w:firstLine="567"/>
        <w:jc w:val="both"/>
        <w:outlineLvl w:val="1"/>
        <w:rPr>
          <w:rFonts w:ascii="Times New Roman" w:eastAsia="Calibri" w:hAnsi="Times New Roman"/>
          <w:spacing w:val="-2"/>
          <w:sz w:val="24"/>
          <w:szCs w:val="24"/>
        </w:rPr>
      </w:pPr>
      <w:r w:rsidRPr="00A100BA">
        <w:rPr>
          <w:rFonts w:ascii="Times New Roman" w:eastAsia="Times New Roman" w:hAnsi="Times New Roman" w:cs="Times New Roman"/>
          <w:color w:val="000000"/>
          <w:sz w:val="24"/>
          <w:szCs w:val="24"/>
          <w:lang w:eastAsia="ru-RU"/>
        </w:rPr>
        <w:t xml:space="preserve"> </w:t>
      </w:r>
      <w:r w:rsidRPr="00A100BA">
        <w:rPr>
          <w:rFonts w:ascii="Times New Roman" w:eastAsia="Calibri" w:hAnsi="Times New Roman"/>
          <w:spacing w:val="-2"/>
          <w:sz w:val="24"/>
          <w:szCs w:val="24"/>
        </w:rPr>
        <w:t>Настоящее решение вступает в силу со дня принятия.</w:t>
      </w:r>
    </w:p>
    <w:p w:rsidR="006F2B32" w:rsidRPr="00B55F07" w:rsidRDefault="006F2B32" w:rsidP="009D1C0E">
      <w:pPr>
        <w:pStyle w:val="a3"/>
        <w:numPr>
          <w:ilvl w:val="0"/>
          <w:numId w:val="2"/>
        </w:numPr>
        <w:wordWrap w:val="0"/>
        <w:autoSpaceDE w:val="0"/>
        <w:autoSpaceDN w:val="0"/>
        <w:adjustRightInd w:val="0"/>
        <w:spacing w:after="0" w:line="240" w:lineRule="auto"/>
        <w:ind w:left="0" w:firstLine="567"/>
        <w:jc w:val="both"/>
        <w:outlineLvl w:val="1"/>
        <w:rPr>
          <w:rFonts w:ascii="Times New Roman" w:eastAsia="Times New Roman" w:hAnsi="Times New Roman" w:cs="Times New Roman"/>
          <w:spacing w:val="-2"/>
          <w:sz w:val="24"/>
          <w:szCs w:val="24"/>
          <w:lang w:eastAsia="ru-RU"/>
        </w:rPr>
      </w:pPr>
      <w:r w:rsidRPr="00CE049B">
        <w:rPr>
          <w:rFonts w:ascii="Times New Roman" w:eastAsia="Times New Roman" w:hAnsi="Times New Roman" w:cs="Times New Roman"/>
          <w:spacing w:val="-2"/>
          <w:sz w:val="24"/>
          <w:szCs w:val="24"/>
          <w:lang w:eastAsia="ru-RU"/>
        </w:rPr>
        <w:t> </w:t>
      </w:r>
      <w:proofErr w:type="gramStart"/>
      <w:r w:rsidRPr="00B55F07">
        <w:rPr>
          <w:rFonts w:ascii="Times New Roman" w:hAnsi="Times New Roman" w:cs="Times New Roman"/>
          <w:color w:val="000000"/>
          <w:sz w:val="24"/>
          <w:szCs w:val="24"/>
        </w:rPr>
        <w:t>Контроль за</w:t>
      </w:r>
      <w:proofErr w:type="gramEnd"/>
      <w:r w:rsidRPr="00B55F07">
        <w:rPr>
          <w:rFonts w:ascii="Times New Roman" w:hAnsi="Times New Roman" w:cs="Times New Roman"/>
          <w:color w:val="000000"/>
          <w:sz w:val="24"/>
          <w:szCs w:val="24"/>
        </w:rPr>
        <w:t xml:space="preserve"> исполнением настоящего решения возложить на Главу </w:t>
      </w:r>
      <w:r>
        <w:rPr>
          <w:rFonts w:ascii="Times New Roman" w:hAnsi="Times New Roman" w:cs="Times New Roman"/>
          <w:color w:val="000000"/>
          <w:sz w:val="24"/>
          <w:szCs w:val="24"/>
        </w:rPr>
        <w:t>М</w:t>
      </w:r>
      <w:r w:rsidRPr="00B55F07">
        <w:rPr>
          <w:rFonts w:ascii="Times New Roman" w:hAnsi="Times New Roman" w:cs="Times New Roman"/>
          <w:color w:val="000000"/>
          <w:sz w:val="24"/>
          <w:szCs w:val="24"/>
        </w:rPr>
        <w:t xml:space="preserve">униципального образования, исполняющего полномочия председателя Муниципального Совета </w:t>
      </w:r>
      <w:proofErr w:type="spellStart"/>
      <w:r w:rsidRPr="00B55F07">
        <w:rPr>
          <w:rFonts w:ascii="Times New Roman" w:hAnsi="Times New Roman" w:cs="Times New Roman"/>
          <w:color w:val="000000"/>
          <w:sz w:val="24"/>
          <w:szCs w:val="24"/>
        </w:rPr>
        <w:t>Беленкова</w:t>
      </w:r>
      <w:proofErr w:type="spellEnd"/>
      <w:r w:rsidRPr="00B55F07">
        <w:rPr>
          <w:rFonts w:ascii="Times New Roman" w:hAnsi="Times New Roman" w:cs="Times New Roman"/>
          <w:color w:val="000000"/>
          <w:sz w:val="24"/>
          <w:szCs w:val="24"/>
        </w:rPr>
        <w:t xml:space="preserve"> В.Н.</w:t>
      </w:r>
    </w:p>
    <w:p w:rsidR="006F2B32" w:rsidRPr="00CE049B" w:rsidRDefault="006F2B32" w:rsidP="006F2B32">
      <w:pPr>
        <w:pStyle w:val="a3"/>
        <w:wordWrap w:val="0"/>
        <w:autoSpaceDE w:val="0"/>
        <w:autoSpaceDN w:val="0"/>
        <w:adjustRightInd w:val="0"/>
        <w:spacing w:after="0" w:line="240" w:lineRule="auto"/>
        <w:ind w:left="426"/>
        <w:jc w:val="both"/>
        <w:outlineLvl w:val="1"/>
        <w:rPr>
          <w:rFonts w:ascii="Times New Roman" w:eastAsia="Times New Roman" w:hAnsi="Times New Roman" w:cs="Times New Roman"/>
          <w:sz w:val="24"/>
          <w:szCs w:val="24"/>
          <w:lang w:eastAsia="ru-RU"/>
        </w:rPr>
      </w:pPr>
    </w:p>
    <w:p w:rsidR="006F2B32" w:rsidRPr="00CE049B" w:rsidRDefault="006F2B32" w:rsidP="006F2B32">
      <w:pPr>
        <w:wordWrap w:val="0"/>
        <w:spacing w:after="0" w:line="240" w:lineRule="auto"/>
        <w:rPr>
          <w:rFonts w:ascii="Times New Roman" w:eastAsia="Times New Roman" w:hAnsi="Times New Roman" w:cs="Times New Roman"/>
          <w:sz w:val="24"/>
          <w:szCs w:val="24"/>
          <w:lang w:eastAsia="ru-RU"/>
        </w:rPr>
      </w:pPr>
      <w:r w:rsidRPr="00CE049B">
        <w:rPr>
          <w:rFonts w:ascii="Times New Roman" w:eastAsia="Times New Roman" w:hAnsi="Times New Roman" w:cs="Times New Roman"/>
          <w:spacing w:val="-2"/>
          <w:sz w:val="24"/>
          <w:szCs w:val="24"/>
          <w:lang w:eastAsia="ru-RU"/>
        </w:rPr>
        <w:t>Глава Муниципального образования,</w:t>
      </w:r>
    </w:p>
    <w:p w:rsidR="006F2B32" w:rsidRPr="00CE049B" w:rsidRDefault="006F2B32" w:rsidP="006F2B32">
      <w:pPr>
        <w:wordWrap w:val="0"/>
        <w:spacing w:after="0" w:line="240" w:lineRule="auto"/>
        <w:rPr>
          <w:rFonts w:ascii="Times New Roman" w:eastAsia="Times New Roman" w:hAnsi="Times New Roman" w:cs="Times New Roman"/>
          <w:sz w:val="24"/>
          <w:szCs w:val="24"/>
          <w:lang w:eastAsia="ru-RU"/>
        </w:rPr>
      </w:pPr>
      <w:proofErr w:type="gramStart"/>
      <w:r w:rsidRPr="00CE049B">
        <w:rPr>
          <w:rFonts w:ascii="Times New Roman" w:eastAsia="Times New Roman" w:hAnsi="Times New Roman" w:cs="Times New Roman"/>
          <w:spacing w:val="-2"/>
          <w:sz w:val="24"/>
          <w:szCs w:val="24"/>
          <w:lang w:eastAsia="ru-RU"/>
        </w:rPr>
        <w:t>исполняющий</w:t>
      </w:r>
      <w:proofErr w:type="gramEnd"/>
      <w:r w:rsidRPr="00CE049B">
        <w:rPr>
          <w:rFonts w:ascii="Times New Roman" w:eastAsia="Times New Roman" w:hAnsi="Times New Roman" w:cs="Times New Roman"/>
          <w:spacing w:val="-2"/>
          <w:sz w:val="24"/>
          <w:szCs w:val="24"/>
          <w:lang w:eastAsia="ru-RU"/>
        </w:rPr>
        <w:t xml:space="preserve"> полномочия председателя  </w:t>
      </w:r>
    </w:p>
    <w:p w:rsidR="006F2B32" w:rsidRPr="00CE049B" w:rsidRDefault="006F2B32" w:rsidP="006F2B32">
      <w:pPr>
        <w:wordWrap w:val="0"/>
        <w:spacing w:after="0" w:line="240" w:lineRule="auto"/>
        <w:rPr>
          <w:rFonts w:ascii="Times New Roman" w:eastAsia="Times New Roman" w:hAnsi="Times New Roman" w:cs="Times New Roman"/>
          <w:sz w:val="24"/>
          <w:szCs w:val="24"/>
          <w:lang w:eastAsia="ru-RU"/>
        </w:rPr>
      </w:pPr>
      <w:r w:rsidRPr="00CE049B">
        <w:rPr>
          <w:rFonts w:ascii="Times New Roman" w:eastAsia="Times New Roman" w:hAnsi="Times New Roman" w:cs="Times New Roman"/>
          <w:spacing w:val="-2"/>
          <w:sz w:val="24"/>
          <w:szCs w:val="24"/>
          <w:lang w:eastAsia="ru-RU"/>
        </w:rPr>
        <w:t>Муниципального Совета                                                                                         </w:t>
      </w:r>
      <w:r>
        <w:rPr>
          <w:rFonts w:ascii="Times New Roman" w:eastAsia="Times New Roman" w:hAnsi="Times New Roman" w:cs="Times New Roman"/>
          <w:spacing w:val="-2"/>
          <w:sz w:val="24"/>
          <w:szCs w:val="24"/>
          <w:lang w:eastAsia="ru-RU"/>
        </w:rPr>
        <w:t xml:space="preserve">   </w:t>
      </w:r>
      <w:r w:rsidRPr="00CE049B">
        <w:rPr>
          <w:rFonts w:ascii="Times New Roman" w:eastAsia="Times New Roman" w:hAnsi="Times New Roman" w:cs="Times New Roman"/>
          <w:spacing w:val="-2"/>
          <w:sz w:val="24"/>
          <w:szCs w:val="24"/>
          <w:lang w:eastAsia="ru-RU"/>
        </w:rPr>
        <w:t xml:space="preserve"> В.Н. </w:t>
      </w:r>
      <w:proofErr w:type="spellStart"/>
      <w:r w:rsidRPr="00CE049B">
        <w:rPr>
          <w:rFonts w:ascii="Times New Roman" w:eastAsia="Times New Roman" w:hAnsi="Times New Roman" w:cs="Times New Roman"/>
          <w:spacing w:val="-2"/>
          <w:sz w:val="24"/>
          <w:szCs w:val="24"/>
          <w:lang w:eastAsia="ru-RU"/>
        </w:rPr>
        <w:t>Беленков</w:t>
      </w:r>
      <w:proofErr w:type="spellEnd"/>
    </w:p>
    <w:p w:rsidR="001B5FB9" w:rsidRDefault="001B5FB9" w:rsidP="00A85405">
      <w:pPr>
        <w:wordWrap w:val="0"/>
        <w:spacing w:after="0" w:line="240" w:lineRule="auto"/>
        <w:jc w:val="right"/>
        <w:rPr>
          <w:rFonts w:ascii="Times New Roman" w:eastAsia="Times New Roman" w:hAnsi="Times New Roman" w:cs="Times New Roman"/>
          <w:sz w:val="24"/>
          <w:szCs w:val="24"/>
          <w:lang w:eastAsia="ru-RU"/>
        </w:rPr>
      </w:pPr>
    </w:p>
    <w:p w:rsidR="001B5FB9" w:rsidRDefault="001B5FB9" w:rsidP="00A85405">
      <w:pPr>
        <w:wordWrap w:val="0"/>
        <w:spacing w:after="0" w:line="240" w:lineRule="auto"/>
        <w:jc w:val="right"/>
        <w:rPr>
          <w:rFonts w:ascii="Times New Roman" w:eastAsia="Times New Roman" w:hAnsi="Times New Roman" w:cs="Times New Roman"/>
          <w:sz w:val="24"/>
          <w:szCs w:val="24"/>
          <w:lang w:eastAsia="ru-RU"/>
        </w:rPr>
      </w:pPr>
    </w:p>
    <w:p w:rsidR="00691008" w:rsidRDefault="00691008" w:rsidP="00A85405">
      <w:pPr>
        <w:wordWrap w:val="0"/>
        <w:spacing w:after="0" w:line="240" w:lineRule="auto"/>
        <w:jc w:val="right"/>
        <w:rPr>
          <w:rFonts w:ascii="Times New Roman" w:eastAsia="Times New Roman" w:hAnsi="Times New Roman" w:cs="Times New Roman"/>
          <w:sz w:val="24"/>
          <w:szCs w:val="24"/>
          <w:lang w:eastAsia="ru-RU"/>
        </w:rPr>
      </w:pPr>
    </w:p>
    <w:p w:rsidR="00691008" w:rsidRDefault="00691008" w:rsidP="00A85405">
      <w:pPr>
        <w:wordWrap w:val="0"/>
        <w:spacing w:after="0" w:line="240" w:lineRule="auto"/>
        <w:jc w:val="right"/>
        <w:rPr>
          <w:rFonts w:ascii="Times New Roman" w:eastAsia="Times New Roman" w:hAnsi="Times New Roman" w:cs="Times New Roman"/>
          <w:sz w:val="24"/>
          <w:szCs w:val="24"/>
          <w:lang w:eastAsia="ru-RU"/>
        </w:rPr>
      </w:pPr>
    </w:p>
    <w:p w:rsidR="00691008" w:rsidRDefault="00691008" w:rsidP="00A85405">
      <w:pPr>
        <w:wordWrap w:val="0"/>
        <w:spacing w:after="0" w:line="240" w:lineRule="auto"/>
        <w:jc w:val="right"/>
        <w:rPr>
          <w:rFonts w:ascii="Times New Roman" w:eastAsia="Times New Roman" w:hAnsi="Times New Roman" w:cs="Times New Roman"/>
          <w:sz w:val="24"/>
          <w:szCs w:val="24"/>
          <w:lang w:eastAsia="ru-RU"/>
        </w:rPr>
      </w:pPr>
    </w:p>
    <w:p w:rsidR="00745005" w:rsidRDefault="004F226D" w:rsidP="004F226D">
      <w:pPr>
        <w:wordWrap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715C8" w:rsidRDefault="00745005" w:rsidP="00E715C8">
      <w:pPr>
        <w:wordWrap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715C8" w:rsidRDefault="00E715C8" w:rsidP="00E715C8">
      <w:pPr>
        <w:wordWrap w:val="0"/>
        <w:spacing w:after="0" w:line="240" w:lineRule="auto"/>
        <w:jc w:val="center"/>
        <w:rPr>
          <w:rFonts w:ascii="Times New Roman" w:eastAsia="Times New Roman" w:hAnsi="Times New Roman" w:cs="Times New Roman"/>
          <w:sz w:val="24"/>
          <w:szCs w:val="24"/>
          <w:lang w:eastAsia="ru-RU"/>
        </w:rPr>
      </w:pPr>
    </w:p>
    <w:p w:rsidR="00FE1F23" w:rsidRDefault="00FE1F23" w:rsidP="006F2B32">
      <w:pPr>
        <w:wordWrap w:val="0"/>
        <w:spacing w:after="0" w:line="240" w:lineRule="auto"/>
        <w:ind w:left="5670"/>
        <w:rPr>
          <w:rFonts w:ascii="Times New Roman" w:eastAsia="Times New Roman" w:hAnsi="Times New Roman" w:cs="Times New Roman"/>
          <w:sz w:val="24"/>
          <w:szCs w:val="24"/>
          <w:lang w:eastAsia="ru-RU"/>
        </w:rPr>
      </w:pPr>
    </w:p>
    <w:p w:rsidR="00FE1F23" w:rsidRDefault="00FE1F23" w:rsidP="006F2B32">
      <w:pPr>
        <w:wordWrap w:val="0"/>
        <w:spacing w:after="0" w:line="240" w:lineRule="auto"/>
        <w:ind w:left="5670"/>
        <w:rPr>
          <w:rFonts w:ascii="Times New Roman" w:eastAsia="Times New Roman" w:hAnsi="Times New Roman" w:cs="Times New Roman"/>
          <w:sz w:val="24"/>
          <w:szCs w:val="24"/>
          <w:lang w:eastAsia="ru-RU"/>
        </w:rPr>
      </w:pPr>
    </w:p>
    <w:p w:rsidR="00FE1F23" w:rsidRDefault="00FE1F23" w:rsidP="006F2B32">
      <w:pPr>
        <w:wordWrap w:val="0"/>
        <w:spacing w:after="0" w:line="240" w:lineRule="auto"/>
        <w:ind w:left="5670"/>
        <w:rPr>
          <w:rFonts w:ascii="Times New Roman" w:eastAsia="Times New Roman" w:hAnsi="Times New Roman" w:cs="Times New Roman"/>
          <w:sz w:val="24"/>
          <w:szCs w:val="24"/>
          <w:lang w:eastAsia="ru-RU"/>
        </w:rPr>
      </w:pPr>
    </w:p>
    <w:p w:rsidR="00FE1F23" w:rsidRDefault="00FE1F23" w:rsidP="006F2B32">
      <w:pPr>
        <w:wordWrap w:val="0"/>
        <w:spacing w:after="0" w:line="240" w:lineRule="auto"/>
        <w:ind w:left="5670"/>
        <w:rPr>
          <w:rFonts w:ascii="Times New Roman" w:eastAsia="Times New Roman" w:hAnsi="Times New Roman" w:cs="Times New Roman"/>
          <w:sz w:val="24"/>
          <w:szCs w:val="24"/>
          <w:lang w:eastAsia="ru-RU"/>
        </w:rPr>
      </w:pPr>
    </w:p>
    <w:p w:rsidR="00FE1F23" w:rsidRDefault="00FE1F23" w:rsidP="006F2B32">
      <w:pPr>
        <w:wordWrap w:val="0"/>
        <w:spacing w:after="0" w:line="240" w:lineRule="auto"/>
        <w:ind w:left="5670"/>
        <w:rPr>
          <w:rFonts w:ascii="Times New Roman" w:eastAsia="Times New Roman" w:hAnsi="Times New Roman" w:cs="Times New Roman"/>
          <w:sz w:val="24"/>
          <w:szCs w:val="24"/>
          <w:lang w:eastAsia="ru-RU"/>
        </w:rPr>
      </w:pPr>
    </w:p>
    <w:p w:rsidR="00FE1F23" w:rsidRDefault="00FE1F23" w:rsidP="006F2B32">
      <w:pPr>
        <w:wordWrap w:val="0"/>
        <w:spacing w:after="0" w:line="240" w:lineRule="auto"/>
        <w:ind w:left="5670"/>
        <w:rPr>
          <w:rFonts w:ascii="Times New Roman" w:eastAsia="Times New Roman" w:hAnsi="Times New Roman" w:cs="Times New Roman"/>
          <w:sz w:val="24"/>
          <w:szCs w:val="24"/>
          <w:lang w:eastAsia="ru-RU"/>
        </w:rPr>
      </w:pPr>
    </w:p>
    <w:p w:rsidR="00FE1F23" w:rsidRDefault="00FE1F23" w:rsidP="006F2B32">
      <w:pPr>
        <w:wordWrap w:val="0"/>
        <w:spacing w:after="0" w:line="240" w:lineRule="auto"/>
        <w:ind w:left="5670"/>
        <w:rPr>
          <w:rFonts w:ascii="Times New Roman" w:eastAsia="Times New Roman" w:hAnsi="Times New Roman" w:cs="Times New Roman"/>
          <w:sz w:val="24"/>
          <w:szCs w:val="24"/>
          <w:lang w:eastAsia="ru-RU"/>
        </w:rPr>
      </w:pPr>
    </w:p>
    <w:p w:rsidR="00FE1F23" w:rsidRDefault="00FE1F23" w:rsidP="006F2B32">
      <w:pPr>
        <w:wordWrap w:val="0"/>
        <w:spacing w:after="0" w:line="240" w:lineRule="auto"/>
        <w:ind w:left="5670"/>
        <w:rPr>
          <w:rFonts w:ascii="Times New Roman" w:eastAsia="Times New Roman" w:hAnsi="Times New Roman" w:cs="Times New Roman"/>
          <w:sz w:val="24"/>
          <w:szCs w:val="24"/>
          <w:lang w:eastAsia="ru-RU"/>
        </w:rPr>
      </w:pPr>
    </w:p>
    <w:p w:rsidR="00FE1F23" w:rsidRDefault="00FE1F23" w:rsidP="006F2B32">
      <w:pPr>
        <w:wordWrap w:val="0"/>
        <w:spacing w:after="0" w:line="240" w:lineRule="auto"/>
        <w:ind w:left="5670"/>
        <w:rPr>
          <w:rFonts w:ascii="Times New Roman" w:eastAsia="Times New Roman" w:hAnsi="Times New Roman" w:cs="Times New Roman"/>
          <w:sz w:val="24"/>
          <w:szCs w:val="24"/>
          <w:lang w:eastAsia="ru-RU"/>
        </w:rPr>
      </w:pPr>
    </w:p>
    <w:p w:rsidR="00FE1F23" w:rsidRDefault="00FE1F23" w:rsidP="006F2B32">
      <w:pPr>
        <w:wordWrap w:val="0"/>
        <w:spacing w:after="0" w:line="240" w:lineRule="auto"/>
        <w:ind w:left="5670"/>
        <w:rPr>
          <w:rFonts w:ascii="Times New Roman" w:eastAsia="Times New Roman" w:hAnsi="Times New Roman" w:cs="Times New Roman"/>
          <w:sz w:val="24"/>
          <w:szCs w:val="24"/>
          <w:lang w:eastAsia="ru-RU"/>
        </w:rPr>
      </w:pPr>
    </w:p>
    <w:p w:rsidR="00FE1F23" w:rsidRDefault="00FE1F23" w:rsidP="006F2B32">
      <w:pPr>
        <w:wordWrap w:val="0"/>
        <w:spacing w:after="0" w:line="240" w:lineRule="auto"/>
        <w:ind w:left="5670"/>
        <w:rPr>
          <w:rFonts w:ascii="Times New Roman" w:eastAsia="Times New Roman" w:hAnsi="Times New Roman" w:cs="Times New Roman"/>
          <w:sz w:val="24"/>
          <w:szCs w:val="24"/>
          <w:lang w:eastAsia="ru-RU"/>
        </w:rPr>
      </w:pPr>
    </w:p>
    <w:p w:rsidR="00FE1F23" w:rsidRDefault="00FE1F23" w:rsidP="006F2B32">
      <w:pPr>
        <w:wordWrap w:val="0"/>
        <w:spacing w:after="0" w:line="240" w:lineRule="auto"/>
        <w:ind w:left="5670"/>
        <w:rPr>
          <w:rFonts w:ascii="Times New Roman" w:eastAsia="Times New Roman" w:hAnsi="Times New Roman" w:cs="Times New Roman"/>
          <w:sz w:val="24"/>
          <w:szCs w:val="24"/>
          <w:lang w:eastAsia="ru-RU"/>
        </w:rPr>
      </w:pPr>
    </w:p>
    <w:p w:rsidR="00FE1F23" w:rsidRDefault="00FE1F23" w:rsidP="006F2B32">
      <w:pPr>
        <w:wordWrap w:val="0"/>
        <w:spacing w:after="0" w:line="240" w:lineRule="auto"/>
        <w:ind w:left="5670"/>
        <w:rPr>
          <w:rFonts w:ascii="Times New Roman" w:eastAsia="Times New Roman" w:hAnsi="Times New Roman" w:cs="Times New Roman"/>
          <w:sz w:val="24"/>
          <w:szCs w:val="24"/>
          <w:lang w:eastAsia="ru-RU"/>
        </w:rPr>
      </w:pPr>
    </w:p>
    <w:p w:rsidR="00FE1F23" w:rsidRDefault="00FE1F23" w:rsidP="006F2B32">
      <w:pPr>
        <w:wordWrap w:val="0"/>
        <w:spacing w:after="0" w:line="240" w:lineRule="auto"/>
        <w:ind w:left="5670"/>
        <w:rPr>
          <w:rFonts w:ascii="Times New Roman" w:eastAsia="Times New Roman" w:hAnsi="Times New Roman" w:cs="Times New Roman"/>
          <w:sz w:val="24"/>
          <w:szCs w:val="24"/>
          <w:lang w:eastAsia="ru-RU"/>
        </w:rPr>
      </w:pPr>
    </w:p>
    <w:p w:rsidR="00FE1F23" w:rsidRDefault="00FE1F23" w:rsidP="006F2B32">
      <w:pPr>
        <w:wordWrap w:val="0"/>
        <w:spacing w:after="0" w:line="240" w:lineRule="auto"/>
        <w:ind w:left="5670"/>
        <w:rPr>
          <w:rFonts w:ascii="Times New Roman" w:eastAsia="Times New Roman" w:hAnsi="Times New Roman" w:cs="Times New Roman"/>
          <w:sz w:val="24"/>
          <w:szCs w:val="24"/>
          <w:lang w:eastAsia="ru-RU"/>
        </w:rPr>
      </w:pPr>
    </w:p>
    <w:p w:rsidR="00FE1F23" w:rsidRDefault="00FE1F23" w:rsidP="006F2B32">
      <w:pPr>
        <w:wordWrap w:val="0"/>
        <w:spacing w:after="0" w:line="240" w:lineRule="auto"/>
        <w:ind w:left="5670"/>
        <w:rPr>
          <w:rFonts w:ascii="Times New Roman" w:eastAsia="Times New Roman" w:hAnsi="Times New Roman" w:cs="Times New Roman"/>
          <w:sz w:val="24"/>
          <w:szCs w:val="24"/>
          <w:lang w:eastAsia="ru-RU"/>
        </w:rPr>
      </w:pPr>
    </w:p>
    <w:p w:rsidR="00FE1F23" w:rsidRDefault="00FE1F23" w:rsidP="006F2B32">
      <w:pPr>
        <w:wordWrap w:val="0"/>
        <w:spacing w:after="0" w:line="240" w:lineRule="auto"/>
        <w:ind w:left="5670"/>
        <w:rPr>
          <w:rFonts w:ascii="Times New Roman" w:eastAsia="Times New Roman" w:hAnsi="Times New Roman" w:cs="Times New Roman"/>
          <w:sz w:val="24"/>
          <w:szCs w:val="24"/>
          <w:lang w:eastAsia="ru-RU"/>
        </w:rPr>
      </w:pPr>
    </w:p>
    <w:p w:rsidR="00FE1F23" w:rsidRDefault="00FE1F23" w:rsidP="006F2B32">
      <w:pPr>
        <w:wordWrap w:val="0"/>
        <w:spacing w:after="0" w:line="240" w:lineRule="auto"/>
        <w:ind w:left="5670"/>
        <w:rPr>
          <w:rFonts w:ascii="Times New Roman" w:eastAsia="Times New Roman" w:hAnsi="Times New Roman" w:cs="Times New Roman"/>
          <w:sz w:val="24"/>
          <w:szCs w:val="24"/>
          <w:lang w:eastAsia="ru-RU"/>
        </w:rPr>
      </w:pPr>
    </w:p>
    <w:p w:rsidR="00FE1F23" w:rsidRDefault="00FE1F23" w:rsidP="006F2B32">
      <w:pPr>
        <w:wordWrap w:val="0"/>
        <w:spacing w:after="0" w:line="240" w:lineRule="auto"/>
        <w:ind w:left="5670"/>
        <w:rPr>
          <w:rFonts w:ascii="Times New Roman" w:eastAsia="Times New Roman" w:hAnsi="Times New Roman" w:cs="Times New Roman"/>
          <w:sz w:val="24"/>
          <w:szCs w:val="24"/>
          <w:lang w:eastAsia="ru-RU"/>
        </w:rPr>
      </w:pPr>
    </w:p>
    <w:p w:rsidR="00FE1F23" w:rsidRDefault="00FE1F23" w:rsidP="006F2B32">
      <w:pPr>
        <w:wordWrap w:val="0"/>
        <w:spacing w:after="0" w:line="240" w:lineRule="auto"/>
        <w:ind w:left="5670"/>
        <w:rPr>
          <w:rFonts w:ascii="Times New Roman" w:eastAsia="Times New Roman" w:hAnsi="Times New Roman" w:cs="Times New Roman"/>
          <w:sz w:val="24"/>
          <w:szCs w:val="24"/>
          <w:lang w:eastAsia="ru-RU"/>
        </w:rPr>
      </w:pPr>
    </w:p>
    <w:p w:rsidR="00FE1F23" w:rsidRDefault="00FE1F23" w:rsidP="006F2B32">
      <w:pPr>
        <w:wordWrap w:val="0"/>
        <w:spacing w:after="0" w:line="240" w:lineRule="auto"/>
        <w:ind w:left="5670"/>
        <w:rPr>
          <w:rFonts w:ascii="Times New Roman" w:eastAsia="Times New Roman" w:hAnsi="Times New Roman" w:cs="Times New Roman"/>
          <w:sz w:val="24"/>
          <w:szCs w:val="24"/>
          <w:lang w:eastAsia="ru-RU"/>
        </w:rPr>
      </w:pPr>
    </w:p>
    <w:p w:rsidR="00FE1F23" w:rsidRDefault="00FE1F23" w:rsidP="006F2B32">
      <w:pPr>
        <w:wordWrap w:val="0"/>
        <w:spacing w:after="0" w:line="240" w:lineRule="auto"/>
        <w:ind w:left="5670"/>
        <w:rPr>
          <w:rFonts w:ascii="Times New Roman" w:eastAsia="Times New Roman" w:hAnsi="Times New Roman" w:cs="Times New Roman"/>
          <w:sz w:val="24"/>
          <w:szCs w:val="24"/>
          <w:lang w:eastAsia="ru-RU"/>
        </w:rPr>
      </w:pPr>
    </w:p>
    <w:p w:rsidR="00FE1F23" w:rsidRDefault="00FE1F23" w:rsidP="006F2B32">
      <w:pPr>
        <w:wordWrap w:val="0"/>
        <w:spacing w:after="0" w:line="240" w:lineRule="auto"/>
        <w:ind w:left="5670"/>
        <w:rPr>
          <w:rFonts w:ascii="Times New Roman" w:eastAsia="Times New Roman" w:hAnsi="Times New Roman" w:cs="Times New Roman"/>
          <w:sz w:val="24"/>
          <w:szCs w:val="24"/>
          <w:lang w:eastAsia="ru-RU"/>
        </w:rPr>
      </w:pPr>
    </w:p>
    <w:p w:rsidR="00FE1F23" w:rsidRDefault="00FE1F23" w:rsidP="006F2B32">
      <w:pPr>
        <w:wordWrap w:val="0"/>
        <w:spacing w:after="0" w:line="240" w:lineRule="auto"/>
        <w:ind w:left="5670"/>
        <w:rPr>
          <w:rFonts w:ascii="Times New Roman" w:eastAsia="Times New Roman" w:hAnsi="Times New Roman" w:cs="Times New Roman"/>
          <w:sz w:val="24"/>
          <w:szCs w:val="24"/>
          <w:lang w:eastAsia="ru-RU"/>
        </w:rPr>
      </w:pPr>
    </w:p>
    <w:p w:rsidR="00FE1F23" w:rsidRDefault="00FE1F23" w:rsidP="006F2B32">
      <w:pPr>
        <w:wordWrap w:val="0"/>
        <w:spacing w:after="0" w:line="240" w:lineRule="auto"/>
        <w:ind w:left="5670"/>
        <w:rPr>
          <w:rFonts w:ascii="Times New Roman" w:eastAsia="Times New Roman" w:hAnsi="Times New Roman" w:cs="Times New Roman"/>
          <w:sz w:val="24"/>
          <w:szCs w:val="24"/>
          <w:lang w:eastAsia="ru-RU"/>
        </w:rPr>
      </w:pPr>
    </w:p>
    <w:p w:rsidR="00FE1F23" w:rsidRDefault="00FE1F23" w:rsidP="006F2B32">
      <w:pPr>
        <w:wordWrap w:val="0"/>
        <w:spacing w:after="0" w:line="240" w:lineRule="auto"/>
        <w:ind w:left="5670"/>
        <w:rPr>
          <w:rFonts w:ascii="Times New Roman" w:eastAsia="Times New Roman" w:hAnsi="Times New Roman" w:cs="Times New Roman"/>
          <w:sz w:val="24"/>
          <w:szCs w:val="24"/>
          <w:lang w:eastAsia="ru-RU"/>
        </w:rPr>
      </w:pPr>
    </w:p>
    <w:p w:rsidR="00FE1F23" w:rsidRDefault="00FE1F23" w:rsidP="006F2B32">
      <w:pPr>
        <w:wordWrap w:val="0"/>
        <w:spacing w:after="0" w:line="240" w:lineRule="auto"/>
        <w:ind w:left="5670"/>
        <w:rPr>
          <w:rFonts w:ascii="Times New Roman" w:eastAsia="Times New Roman" w:hAnsi="Times New Roman" w:cs="Times New Roman"/>
          <w:sz w:val="24"/>
          <w:szCs w:val="24"/>
          <w:lang w:eastAsia="ru-RU"/>
        </w:rPr>
      </w:pPr>
    </w:p>
    <w:p w:rsidR="00FE1F23" w:rsidRDefault="00FE1F23" w:rsidP="006F2B32">
      <w:pPr>
        <w:wordWrap w:val="0"/>
        <w:spacing w:after="0" w:line="240" w:lineRule="auto"/>
        <w:ind w:left="5670"/>
        <w:rPr>
          <w:rFonts w:ascii="Times New Roman" w:eastAsia="Times New Roman" w:hAnsi="Times New Roman" w:cs="Times New Roman"/>
          <w:sz w:val="24"/>
          <w:szCs w:val="24"/>
          <w:lang w:eastAsia="ru-RU"/>
        </w:rPr>
      </w:pPr>
    </w:p>
    <w:p w:rsidR="00FE1F23" w:rsidRDefault="00FE1F23" w:rsidP="006F2B32">
      <w:pPr>
        <w:wordWrap w:val="0"/>
        <w:spacing w:after="0" w:line="240" w:lineRule="auto"/>
        <w:ind w:left="5670"/>
        <w:rPr>
          <w:rFonts w:ascii="Times New Roman" w:eastAsia="Times New Roman" w:hAnsi="Times New Roman" w:cs="Times New Roman"/>
          <w:sz w:val="24"/>
          <w:szCs w:val="24"/>
          <w:lang w:eastAsia="ru-RU"/>
        </w:rPr>
      </w:pPr>
    </w:p>
    <w:p w:rsidR="00FE1F23" w:rsidRDefault="00FE1F23" w:rsidP="006F2B32">
      <w:pPr>
        <w:wordWrap w:val="0"/>
        <w:spacing w:after="0" w:line="240" w:lineRule="auto"/>
        <w:ind w:left="5670"/>
        <w:rPr>
          <w:rFonts w:ascii="Times New Roman" w:eastAsia="Times New Roman" w:hAnsi="Times New Roman" w:cs="Times New Roman"/>
          <w:sz w:val="24"/>
          <w:szCs w:val="24"/>
          <w:lang w:eastAsia="ru-RU"/>
        </w:rPr>
      </w:pPr>
    </w:p>
    <w:p w:rsidR="00FE1F23" w:rsidRDefault="00FE1F23" w:rsidP="006F2B32">
      <w:pPr>
        <w:wordWrap w:val="0"/>
        <w:spacing w:after="0" w:line="240" w:lineRule="auto"/>
        <w:ind w:left="5670"/>
        <w:rPr>
          <w:rFonts w:ascii="Times New Roman" w:eastAsia="Times New Roman" w:hAnsi="Times New Roman" w:cs="Times New Roman"/>
          <w:sz w:val="24"/>
          <w:szCs w:val="24"/>
          <w:lang w:eastAsia="ru-RU"/>
        </w:rPr>
      </w:pPr>
    </w:p>
    <w:p w:rsidR="00FE1F23" w:rsidRDefault="00FE1F23" w:rsidP="006F2B32">
      <w:pPr>
        <w:wordWrap w:val="0"/>
        <w:spacing w:after="0" w:line="240" w:lineRule="auto"/>
        <w:ind w:left="5670"/>
        <w:rPr>
          <w:rFonts w:ascii="Times New Roman" w:eastAsia="Times New Roman" w:hAnsi="Times New Roman" w:cs="Times New Roman"/>
          <w:sz w:val="24"/>
          <w:szCs w:val="24"/>
          <w:lang w:eastAsia="ru-RU"/>
        </w:rPr>
      </w:pPr>
    </w:p>
    <w:p w:rsidR="00FE1F23" w:rsidRDefault="00FE1F23" w:rsidP="006F2B32">
      <w:pPr>
        <w:wordWrap w:val="0"/>
        <w:spacing w:after="0" w:line="240" w:lineRule="auto"/>
        <w:ind w:left="5670"/>
        <w:rPr>
          <w:rFonts w:ascii="Times New Roman" w:eastAsia="Times New Roman" w:hAnsi="Times New Roman" w:cs="Times New Roman"/>
          <w:sz w:val="24"/>
          <w:szCs w:val="24"/>
          <w:lang w:eastAsia="ru-RU"/>
        </w:rPr>
      </w:pPr>
    </w:p>
    <w:p w:rsidR="00FE1F23" w:rsidRDefault="00FE1F23" w:rsidP="006F2B32">
      <w:pPr>
        <w:wordWrap w:val="0"/>
        <w:spacing w:after="0" w:line="240" w:lineRule="auto"/>
        <w:ind w:left="5670"/>
        <w:rPr>
          <w:rFonts w:ascii="Times New Roman" w:eastAsia="Times New Roman" w:hAnsi="Times New Roman" w:cs="Times New Roman"/>
          <w:sz w:val="24"/>
          <w:szCs w:val="24"/>
          <w:lang w:eastAsia="ru-RU"/>
        </w:rPr>
      </w:pPr>
    </w:p>
    <w:p w:rsidR="00FE1F23" w:rsidRDefault="00FE1F23" w:rsidP="006F2B32">
      <w:pPr>
        <w:wordWrap w:val="0"/>
        <w:spacing w:after="0" w:line="240" w:lineRule="auto"/>
        <w:ind w:left="5670"/>
        <w:rPr>
          <w:rFonts w:ascii="Times New Roman" w:eastAsia="Times New Roman" w:hAnsi="Times New Roman" w:cs="Times New Roman"/>
          <w:sz w:val="24"/>
          <w:szCs w:val="24"/>
          <w:lang w:eastAsia="ru-RU"/>
        </w:rPr>
      </w:pPr>
    </w:p>
    <w:p w:rsidR="00FE1F23" w:rsidRDefault="00FE1F23" w:rsidP="006F2B32">
      <w:pPr>
        <w:wordWrap w:val="0"/>
        <w:spacing w:after="0" w:line="240" w:lineRule="auto"/>
        <w:ind w:left="5670"/>
        <w:rPr>
          <w:rFonts w:ascii="Times New Roman" w:eastAsia="Times New Roman" w:hAnsi="Times New Roman" w:cs="Times New Roman"/>
          <w:sz w:val="24"/>
          <w:szCs w:val="24"/>
          <w:lang w:eastAsia="ru-RU"/>
        </w:rPr>
      </w:pPr>
    </w:p>
    <w:p w:rsidR="00FE1F23" w:rsidRDefault="00FE1F23" w:rsidP="006F2B32">
      <w:pPr>
        <w:wordWrap w:val="0"/>
        <w:spacing w:after="0" w:line="240" w:lineRule="auto"/>
        <w:ind w:left="5670"/>
        <w:rPr>
          <w:rFonts w:ascii="Times New Roman" w:eastAsia="Times New Roman" w:hAnsi="Times New Roman" w:cs="Times New Roman"/>
          <w:sz w:val="24"/>
          <w:szCs w:val="24"/>
          <w:lang w:eastAsia="ru-RU"/>
        </w:rPr>
      </w:pPr>
    </w:p>
    <w:p w:rsidR="006F2B32" w:rsidRPr="006F2B32" w:rsidRDefault="006F2B32" w:rsidP="006F2B32">
      <w:pPr>
        <w:wordWrap w:val="0"/>
        <w:spacing w:after="0" w:line="240" w:lineRule="auto"/>
        <w:ind w:left="5670"/>
        <w:rPr>
          <w:rFonts w:ascii="Times New Roman" w:eastAsia="Times New Roman" w:hAnsi="Times New Roman" w:cs="Times New Roman"/>
          <w:sz w:val="24"/>
          <w:szCs w:val="24"/>
          <w:lang w:eastAsia="ru-RU"/>
        </w:rPr>
      </w:pPr>
      <w:r w:rsidRPr="006F2B32">
        <w:rPr>
          <w:rFonts w:ascii="Times New Roman" w:eastAsia="Times New Roman" w:hAnsi="Times New Roman" w:cs="Times New Roman"/>
          <w:sz w:val="24"/>
          <w:szCs w:val="24"/>
          <w:lang w:eastAsia="ru-RU"/>
        </w:rPr>
        <w:t>Приложение № 1</w:t>
      </w:r>
    </w:p>
    <w:p w:rsidR="006F2B32" w:rsidRPr="006F2B32" w:rsidRDefault="006F2B32" w:rsidP="006F2B32">
      <w:pPr>
        <w:wordWrap w:val="0"/>
        <w:spacing w:after="0" w:line="240" w:lineRule="auto"/>
        <w:ind w:left="5670"/>
        <w:rPr>
          <w:rFonts w:ascii="Times New Roman" w:eastAsia="Times New Roman" w:hAnsi="Times New Roman" w:cs="Times New Roman"/>
          <w:sz w:val="24"/>
          <w:szCs w:val="24"/>
          <w:lang w:eastAsia="ru-RU"/>
        </w:rPr>
      </w:pPr>
      <w:r w:rsidRPr="006F2B32">
        <w:rPr>
          <w:rFonts w:ascii="Times New Roman" w:eastAsia="Times New Roman" w:hAnsi="Times New Roman" w:cs="Times New Roman"/>
          <w:sz w:val="24"/>
          <w:szCs w:val="24"/>
          <w:lang w:eastAsia="ru-RU"/>
        </w:rPr>
        <w:t>к решению Муниципального Совета  внутригородского муниципального</w:t>
      </w:r>
    </w:p>
    <w:p w:rsidR="006F2B32" w:rsidRPr="006F2B32" w:rsidRDefault="006F2B32" w:rsidP="006F2B32">
      <w:pPr>
        <w:wordWrap w:val="0"/>
        <w:spacing w:after="0" w:line="240" w:lineRule="auto"/>
        <w:ind w:left="5670"/>
        <w:rPr>
          <w:rFonts w:ascii="Times New Roman" w:eastAsia="Times New Roman" w:hAnsi="Times New Roman" w:cs="Times New Roman"/>
          <w:sz w:val="24"/>
          <w:szCs w:val="24"/>
          <w:lang w:eastAsia="ru-RU"/>
        </w:rPr>
      </w:pPr>
      <w:r w:rsidRPr="006F2B32">
        <w:rPr>
          <w:rFonts w:ascii="Times New Roman" w:eastAsia="Times New Roman" w:hAnsi="Times New Roman" w:cs="Times New Roman"/>
          <w:sz w:val="24"/>
          <w:szCs w:val="24"/>
          <w:lang w:eastAsia="ru-RU"/>
        </w:rPr>
        <w:t xml:space="preserve">образования города федерального </w:t>
      </w:r>
    </w:p>
    <w:p w:rsidR="006F2B32" w:rsidRPr="006F2B32" w:rsidRDefault="006F2B32" w:rsidP="006F2B32">
      <w:pPr>
        <w:wordWrap w:val="0"/>
        <w:spacing w:after="0" w:line="240" w:lineRule="auto"/>
        <w:ind w:left="5670"/>
        <w:rPr>
          <w:rFonts w:ascii="Times New Roman" w:eastAsia="Times New Roman" w:hAnsi="Times New Roman" w:cs="Times New Roman"/>
          <w:sz w:val="24"/>
          <w:szCs w:val="24"/>
          <w:lang w:eastAsia="ru-RU"/>
        </w:rPr>
      </w:pPr>
      <w:r w:rsidRPr="006F2B32">
        <w:rPr>
          <w:rFonts w:ascii="Times New Roman" w:eastAsia="Times New Roman" w:hAnsi="Times New Roman" w:cs="Times New Roman"/>
          <w:sz w:val="24"/>
          <w:szCs w:val="24"/>
          <w:lang w:eastAsia="ru-RU"/>
        </w:rPr>
        <w:t>значения Санкт-Петербурга поселок Стрельна</w:t>
      </w:r>
    </w:p>
    <w:p w:rsidR="006F2B32" w:rsidRPr="006F2B32" w:rsidRDefault="006F2B32" w:rsidP="006F2B32">
      <w:pPr>
        <w:wordWrap w:val="0"/>
        <w:spacing w:after="0" w:line="240" w:lineRule="auto"/>
        <w:ind w:left="5670"/>
        <w:rPr>
          <w:rFonts w:ascii="Times New Roman" w:eastAsia="Times New Roman" w:hAnsi="Times New Roman" w:cs="Times New Roman"/>
          <w:sz w:val="24"/>
          <w:szCs w:val="24"/>
          <w:lang w:eastAsia="ru-RU"/>
        </w:rPr>
      </w:pPr>
      <w:r w:rsidRPr="006F2B32">
        <w:rPr>
          <w:rFonts w:ascii="Times New Roman" w:eastAsia="Times New Roman" w:hAnsi="Times New Roman" w:cs="Times New Roman"/>
          <w:sz w:val="24"/>
          <w:szCs w:val="24"/>
          <w:lang w:eastAsia="ru-RU"/>
        </w:rPr>
        <w:t xml:space="preserve">от № </w:t>
      </w:r>
    </w:p>
    <w:p w:rsidR="00E715C8" w:rsidRPr="00E715C8" w:rsidRDefault="00E715C8" w:rsidP="00E715C8">
      <w:pPr>
        <w:wordWrap w:val="0"/>
        <w:spacing w:after="0" w:line="240" w:lineRule="auto"/>
        <w:ind w:left="5670"/>
        <w:rPr>
          <w:rFonts w:ascii="Times New Roman" w:eastAsia="Times New Roman" w:hAnsi="Times New Roman" w:cs="Times New Roman"/>
          <w:sz w:val="24"/>
          <w:szCs w:val="24"/>
          <w:lang w:eastAsia="ru-RU"/>
        </w:rPr>
      </w:pPr>
    </w:p>
    <w:p w:rsidR="00262D38" w:rsidRPr="00CE049B" w:rsidRDefault="00262D38" w:rsidP="00E715C8">
      <w:pPr>
        <w:wordWrap w:val="0"/>
        <w:spacing w:after="100" w:afterAutospacing="1" w:line="240" w:lineRule="auto"/>
        <w:jc w:val="center"/>
        <w:rPr>
          <w:rFonts w:ascii="Times New Roman" w:eastAsia="Times New Roman" w:hAnsi="Times New Roman" w:cs="Times New Roman"/>
          <w:sz w:val="24"/>
          <w:szCs w:val="24"/>
          <w:lang w:eastAsia="ru-RU"/>
        </w:rPr>
      </w:pPr>
      <w:r w:rsidRPr="00CE049B">
        <w:rPr>
          <w:rFonts w:ascii="Times New Roman" w:eastAsia="Times New Roman" w:hAnsi="Times New Roman" w:cs="Times New Roman"/>
          <w:b/>
          <w:bCs/>
          <w:sz w:val="24"/>
          <w:szCs w:val="24"/>
          <w:lang w:eastAsia="ru-RU"/>
        </w:rPr>
        <w:t xml:space="preserve">Изменения  и дополнения в Устав </w:t>
      </w:r>
      <w:r w:rsidR="00452516">
        <w:rPr>
          <w:rFonts w:ascii="Times New Roman" w:eastAsia="Times New Roman" w:hAnsi="Times New Roman" w:cs="Times New Roman"/>
          <w:b/>
          <w:bCs/>
          <w:sz w:val="24"/>
          <w:szCs w:val="24"/>
          <w:lang w:eastAsia="ru-RU"/>
        </w:rPr>
        <w:t>в</w:t>
      </w:r>
      <w:r w:rsidRPr="00CE049B">
        <w:rPr>
          <w:rFonts w:ascii="Times New Roman" w:eastAsia="Times New Roman" w:hAnsi="Times New Roman" w:cs="Times New Roman"/>
          <w:b/>
          <w:bCs/>
          <w:sz w:val="24"/>
          <w:szCs w:val="24"/>
          <w:lang w:eastAsia="ru-RU"/>
        </w:rPr>
        <w:t xml:space="preserve">нутригородского муниципального образования </w:t>
      </w:r>
      <w:r w:rsidR="00452516">
        <w:rPr>
          <w:rFonts w:ascii="Times New Roman" w:eastAsia="Times New Roman" w:hAnsi="Times New Roman" w:cs="Times New Roman"/>
          <w:b/>
          <w:bCs/>
          <w:sz w:val="24"/>
          <w:szCs w:val="24"/>
          <w:lang w:eastAsia="ru-RU"/>
        </w:rPr>
        <w:t xml:space="preserve">города федерального значения </w:t>
      </w:r>
      <w:r w:rsidRPr="00CE049B">
        <w:rPr>
          <w:rFonts w:ascii="Times New Roman" w:eastAsia="Times New Roman" w:hAnsi="Times New Roman" w:cs="Times New Roman"/>
          <w:b/>
          <w:bCs/>
          <w:sz w:val="24"/>
          <w:szCs w:val="24"/>
          <w:lang w:eastAsia="ru-RU"/>
        </w:rPr>
        <w:t>Санкт-Петербурга поселок Стрельна </w:t>
      </w:r>
    </w:p>
    <w:p w:rsidR="00310168" w:rsidRPr="0080102B" w:rsidRDefault="00262D38" w:rsidP="0080102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4"/>
          <w:szCs w:val="24"/>
        </w:rPr>
      </w:pPr>
      <w:proofErr w:type="gramStart"/>
      <w:r w:rsidRPr="00FB12EA">
        <w:rPr>
          <w:rFonts w:ascii="Times New Roman" w:hAnsi="Times New Roman" w:cs="Times New Roman"/>
          <w:sz w:val="24"/>
          <w:szCs w:val="24"/>
        </w:rPr>
        <w:t xml:space="preserve">Внести изменения и дополнения в Устав </w:t>
      </w:r>
      <w:r w:rsidR="00452516">
        <w:rPr>
          <w:rFonts w:ascii="Times New Roman" w:hAnsi="Times New Roman" w:cs="Times New Roman"/>
          <w:bCs/>
          <w:sz w:val="24"/>
          <w:szCs w:val="24"/>
        </w:rPr>
        <w:t>в</w:t>
      </w:r>
      <w:r w:rsidRPr="00FB12EA">
        <w:rPr>
          <w:rFonts w:ascii="Times New Roman" w:hAnsi="Times New Roman" w:cs="Times New Roman"/>
          <w:bCs/>
          <w:sz w:val="24"/>
          <w:szCs w:val="24"/>
        </w:rPr>
        <w:t xml:space="preserve">нутригородского   муниципального образования </w:t>
      </w:r>
      <w:r w:rsidR="00452516">
        <w:rPr>
          <w:rFonts w:ascii="Times New Roman" w:hAnsi="Times New Roman" w:cs="Times New Roman"/>
          <w:bCs/>
          <w:sz w:val="24"/>
          <w:szCs w:val="24"/>
        </w:rPr>
        <w:t xml:space="preserve">города федерального значения </w:t>
      </w:r>
      <w:r w:rsidRPr="00FB12EA">
        <w:rPr>
          <w:rFonts w:ascii="Times New Roman" w:hAnsi="Times New Roman" w:cs="Times New Roman"/>
          <w:bCs/>
          <w:sz w:val="24"/>
          <w:szCs w:val="24"/>
        </w:rPr>
        <w:t xml:space="preserve">Санкт-Петербурга поселок Стрельна, принятый </w:t>
      </w:r>
      <w:r w:rsidRPr="00FB12EA">
        <w:rPr>
          <w:rFonts w:ascii="Times New Roman" w:hAnsi="Times New Roman" w:cs="Times New Roman"/>
          <w:sz w:val="24"/>
          <w:szCs w:val="24"/>
        </w:rPr>
        <w:t>решением Муниципального Совета М</w:t>
      </w:r>
      <w:r>
        <w:rPr>
          <w:rFonts w:ascii="Times New Roman" w:hAnsi="Times New Roman" w:cs="Times New Roman"/>
          <w:sz w:val="24"/>
          <w:szCs w:val="24"/>
        </w:rPr>
        <w:t xml:space="preserve">униципального образования </w:t>
      </w:r>
      <w:r w:rsidRPr="00FB12EA">
        <w:rPr>
          <w:rFonts w:ascii="Times New Roman" w:hAnsi="Times New Roman" w:cs="Times New Roman"/>
          <w:sz w:val="24"/>
          <w:szCs w:val="24"/>
        </w:rPr>
        <w:t xml:space="preserve"> пос</w:t>
      </w:r>
      <w:r>
        <w:rPr>
          <w:rFonts w:ascii="Times New Roman" w:hAnsi="Times New Roman" w:cs="Times New Roman"/>
          <w:sz w:val="24"/>
          <w:szCs w:val="24"/>
        </w:rPr>
        <w:t>елок</w:t>
      </w:r>
      <w:r w:rsidRPr="00FB12EA">
        <w:rPr>
          <w:rFonts w:ascii="Times New Roman" w:hAnsi="Times New Roman" w:cs="Times New Roman"/>
          <w:sz w:val="24"/>
          <w:szCs w:val="24"/>
        </w:rPr>
        <w:t xml:space="preserve"> Стрельна от 14.03.2017 № 09, </w:t>
      </w:r>
      <w:r w:rsidRPr="00323CBA">
        <w:rPr>
          <w:rFonts w:ascii="Times New Roman" w:hAnsi="Times New Roman" w:cs="Times New Roman"/>
          <w:sz w:val="24"/>
          <w:szCs w:val="24"/>
        </w:rPr>
        <w:t xml:space="preserve">с изменениями и дополнениями,  принятыми </w:t>
      </w:r>
      <w:r w:rsidRPr="00A70078">
        <w:rPr>
          <w:rFonts w:ascii="Times New Roman" w:hAnsi="Times New Roman" w:cs="Times New Roman"/>
          <w:sz w:val="24"/>
          <w:szCs w:val="24"/>
        </w:rPr>
        <w:t>р</w:t>
      </w:r>
      <w:r w:rsidRPr="00323CBA">
        <w:rPr>
          <w:rFonts w:ascii="Times New Roman" w:hAnsi="Times New Roman" w:cs="Times New Roman"/>
          <w:sz w:val="24"/>
          <w:szCs w:val="24"/>
        </w:rPr>
        <w:t>ешением Муниципального Совета</w:t>
      </w:r>
      <w:r w:rsidRPr="00A70078">
        <w:rPr>
          <w:rFonts w:ascii="Times New Roman" w:hAnsi="Times New Roman" w:cs="Times New Roman"/>
          <w:sz w:val="24"/>
          <w:szCs w:val="24"/>
        </w:rPr>
        <w:t xml:space="preserve"> М</w:t>
      </w:r>
      <w:r>
        <w:rPr>
          <w:rFonts w:ascii="Times New Roman" w:hAnsi="Times New Roman" w:cs="Times New Roman"/>
          <w:sz w:val="24"/>
          <w:szCs w:val="24"/>
        </w:rPr>
        <w:t>униципального образования</w:t>
      </w:r>
      <w:r w:rsidRPr="00A70078">
        <w:rPr>
          <w:rFonts w:ascii="Times New Roman" w:hAnsi="Times New Roman" w:cs="Times New Roman"/>
          <w:sz w:val="24"/>
          <w:szCs w:val="24"/>
        </w:rPr>
        <w:t xml:space="preserve"> пос</w:t>
      </w:r>
      <w:r>
        <w:rPr>
          <w:rFonts w:ascii="Times New Roman" w:hAnsi="Times New Roman" w:cs="Times New Roman"/>
          <w:sz w:val="24"/>
          <w:szCs w:val="24"/>
        </w:rPr>
        <w:t>елок</w:t>
      </w:r>
      <w:r w:rsidRPr="00A70078">
        <w:rPr>
          <w:rFonts w:ascii="Times New Roman" w:hAnsi="Times New Roman" w:cs="Times New Roman"/>
          <w:sz w:val="24"/>
          <w:szCs w:val="24"/>
        </w:rPr>
        <w:t xml:space="preserve"> Стрельна</w:t>
      </w:r>
      <w:r w:rsidRPr="00323CBA">
        <w:rPr>
          <w:rFonts w:ascii="Times New Roman" w:hAnsi="Times New Roman" w:cs="Times New Roman"/>
          <w:sz w:val="24"/>
          <w:szCs w:val="24"/>
        </w:rPr>
        <w:t xml:space="preserve"> от 05.09.2017</w:t>
      </w:r>
      <w:r w:rsidRPr="00A70078">
        <w:rPr>
          <w:rFonts w:ascii="Times New Roman" w:hAnsi="Times New Roman" w:cs="Times New Roman"/>
          <w:sz w:val="24"/>
          <w:szCs w:val="24"/>
        </w:rPr>
        <w:t xml:space="preserve"> № 63,</w:t>
      </w:r>
      <w:r w:rsidRPr="00A70078">
        <w:rPr>
          <w:rFonts w:ascii="Times New Roman" w:hAnsi="Times New Roman" w:cs="Times New Roman"/>
          <w:color w:val="000000"/>
          <w:sz w:val="24"/>
          <w:szCs w:val="24"/>
        </w:rPr>
        <w:t xml:space="preserve"> решением </w:t>
      </w:r>
      <w:r w:rsidRPr="00323CBA">
        <w:rPr>
          <w:rFonts w:ascii="Times New Roman" w:hAnsi="Times New Roman" w:cs="Times New Roman"/>
          <w:sz w:val="24"/>
          <w:szCs w:val="24"/>
        </w:rPr>
        <w:t>Муниципального Совета</w:t>
      </w:r>
      <w:r w:rsidRPr="00A70078">
        <w:rPr>
          <w:rFonts w:ascii="Times New Roman" w:hAnsi="Times New Roman" w:cs="Times New Roman"/>
          <w:sz w:val="24"/>
          <w:szCs w:val="24"/>
        </w:rPr>
        <w:t xml:space="preserve"> М</w:t>
      </w:r>
      <w:r>
        <w:rPr>
          <w:rFonts w:ascii="Times New Roman" w:hAnsi="Times New Roman" w:cs="Times New Roman"/>
          <w:sz w:val="24"/>
          <w:szCs w:val="24"/>
        </w:rPr>
        <w:t>униципального образования</w:t>
      </w:r>
      <w:r w:rsidRPr="00A70078">
        <w:rPr>
          <w:rFonts w:ascii="Times New Roman" w:hAnsi="Times New Roman" w:cs="Times New Roman"/>
          <w:sz w:val="24"/>
          <w:szCs w:val="24"/>
        </w:rPr>
        <w:t xml:space="preserve"> пос</w:t>
      </w:r>
      <w:r>
        <w:rPr>
          <w:rFonts w:ascii="Times New Roman" w:hAnsi="Times New Roman" w:cs="Times New Roman"/>
          <w:sz w:val="24"/>
          <w:szCs w:val="24"/>
        </w:rPr>
        <w:t xml:space="preserve">елок </w:t>
      </w:r>
      <w:r w:rsidRPr="00A70078">
        <w:rPr>
          <w:rFonts w:ascii="Times New Roman" w:hAnsi="Times New Roman" w:cs="Times New Roman"/>
          <w:sz w:val="24"/>
          <w:szCs w:val="24"/>
        </w:rPr>
        <w:t xml:space="preserve"> Стрельна</w:t>
      </w:r>
      <w:r w:rsidRPr="00A70078">
        <w:rPr>
          <w:rFonts w:ascii="Times New Roman" w:hAnsi="Times New Roman" w:cs="Times New Roman"/>
          <w:color w:val="000000"/>
          <w:sz w:val="24"/>
          <w:szCs w:val="24"/>
        </w:rPr>
        <w:t xml:space="preserve"> от 19.06.2018 № 37</w:t>
      </w:r>
      <w:r w:rsidR="000F2BC0">
        <w:rPr>
          <w:rFonts w:ascii="Times New Roman" w:hAnsi="Times New Roman" w:cs="Times New Roman"/>
          <w:color w:val="000000"/>
          <w:sz w:val="24"/>
          <w:szCs w:val="24"/>
        </w:rPr>
        <w:t>,</w:t>
      </w:r>
      <w:r w:rsidR="000F2BC0" w:rsidRPr="000F2BC0">
        <w:rPr>
          <w:rFonts w:ascii="Times New Roman" w:hAnsi="Times New Roman" w:cs="Times New Roman"/>
          <w:color w:val="000000"/>
          <w:sz w:val="24"/>
          <w:szCs w:val="24"/>
        </w:rPr>
        <w:t xml:space="preserve"> </w:t>
      </w:r>
      <w:r w:rsidR="000F2BC0" w:rsidRPr="00A70078">
        <w:rPr>
          <w:rFonts w:ascii="Times New Roman" w:hAnsi="Times New Roman" w:cs="Times New Roman"/>
          <w:color w:val="000000"/>
          <w:sz w:val="24"/>
          <w:szCs w:val="24"/>
        </w:rPr>
        <w:t xml:space="preserve">решением </w:t>
      </w:r>
      <w:r w:rsidR="000F2BC0" w:rsidRPr="00323CBA">
        <w:rPr>
          <w:rFonts w:ascii="Times New Roman" w:hAnsi="Times New Roman" w:cs="Times New Roman"/>
          <w:sz w:val="24"/>
          <w:szCs w:val="24"/>
        </w:rPr>
        <w:t>Муниципального Совета</w:t>
      </w:r>
      <w:r w:rsidR="000F2BC0" w:rsidRPr="00A70078">
        <w:rPr>
          <w:rFonts w:ascii="Times New Roman" w:hAnsi="Times New Roman" w:cs="Times New Roman"/>
          <w:sz w:val="24"/>
          <w:szCs w:val="24"/>
        </w:rPr>
        <w:t xml:space="preserve"> М</w:t>
      </w:r>
      <w:r w:rsidR="000F2BC0">
        <w:rPr>
          <w:rFonts w:ascii="Times New Roman" w:hAnsi="Times New Roman" w:cs="Times New Roman"/>
          <w:sz w:val="24"/>
          <w:szCs w:val="24"/>
        </w:rPr>
        <w:t>униципального образования</w:t>
      </w:r>
      <w:r w:rsidR="000F2BC0" w:rsidRPr="00A70078">
        <w:rPr>
          <w:rFonts w:ascii="Times New Roman" w:hAnsi="Times New Roman" w:cs="Times New Roman"/>
          <w:sz w:val="24"/>
          <w:szCs w:val="24"/>
        </w:rPr>
        <w:t xml:space="preserve"> пос</w:t>
      </w:r>
      <w:r w:rsidR="000F2BC0">
        <w:rPr>
          <w:rFonts w:ascii="Times New Roman" w:hAnsi="Times New Roman" w:cs="Times New Roman"/>
          <w:sz w:val="24"/>
          <w:szCs w:val="24"/>
        </w:rPr>
        <w:t xml:space="preserve">елок </w:t>
      </w:r>
      <w:r w:rsidR="000F2BC0" w:rsidRPr="00A70078">
        <w:rPr>
          <w:rFonts w:ascii="Times New Roman" w:hAnsi="Times New Roman" w:cs="Times New Roman"/>
          <w:sz w:val="24"/>
          <w:szCs w:val="24"/>
        </w:rPr>
        <w:t xml:space="preserve"> Стрельна</w:t>
      </w:r>
      <w:r w:rsidR="000F2BC0" w:rsidRPr="00302F53">
        <w:rPr>
          <w:rFonts w:ascii="Times New Roman" w:hAnsi="Times New Roman" w:cs="Times New Roman"/>
          <w:color w:val="000000"/>
          <w:sz w:val="24"/>
          <w:szCs w:val="24"/>
        </w:rPr>
        <w:t xml:space="preserve"> </w:t>
      </w:r>
      <w:r w:rsidR="000F2BC0" w:rsidRPr="008E386B">
        <w:rPr>
          <w:rFonts w:ascii="Times New Roman" w:hAnsi="Times New Roman" w:cs="Times New Roman"/>
          <w:sz w:val="24"/>
          <w:szCs w:val="24"/>
        </w:rPr>
        <w:t>от </w:t>
      </w:r>
      <w:hyperlink r:id="rId12" w:tgtFrame="_blank" w:history="1">
        <w:r w:rsidR="000F2BC0" w:rsidRPr="008E386B">
          <w:rPr>
            <w:rFonts w:ascii="Times New Roman" w:hAnsi="Times New Roman" w:cs="Times New Roman"/>
            <w:sz w:val="24"/>
            <w:szCs w:val="24"/>
          </w:rPr>
          <w:t>29.09.2020</w:t>
        </w:r>
        <w:proofErr w:type="gramEnd"/>
        <w:r w:rsidR="000F2BC0" w:rsidRPr="008E386B">
          <w:rPr>
            <w:rFonts w:ascii="Times New Roman" w:hAnsi="Times New Roman" w:cs="Times New Roman"/>
            <w:sz w:val="24"/>
            <w:szCs w:val="24"/>
          </w:rPr>
          <w:t xml:space="preserve"> № 51</w:t>
        </w:r>
      </w:hyperlink>
      <w:r w:rsidR="00B0076B">
        <w:t xml:space="preserve">, </w:t>
      </w:r>
      <w:r w:rsidR="00E715C8" w:rsidRPr="00A70078">
        <w:rPr>
          <w:rFonts w:ascii="Times New Roman" w:hAnsi="Times New Roman" w:cs="Times New Roman"/>
          <w:color w:val="000000"/>
          <w:sz w:val="24"/>
          <w:szCs w:val="24"/>
        </w:rPr>
        <w:t xml:space="preserve">решением </w:t>
      </w:r>
      <w:r w:rsidR="00E715C8" w:rsidRPr="00323CBA">
        <w:rPr>
          <w:rFonts w:ascii="Times New Roman" w:hAnsi="Times New Roman" w:cs="Times New Roman"/>
          <w:sz w:val="24"/>
          <w:szCs w:val="24"/>
        </w:rPr>
        <w:t>Муниципального Совета</w:t>
      </w:r>
      <w:r w:rsidR="00E715C8" w:rsidRPr="00A70078">
        <w:rPr>
          <w:rFonts w:ascii="Times New Roman" w:hAnsi="Times New Roman" w:cs="Times New Roman"/>
          <w:sz w:val="24"/>
          <w:szCs w:val="24"/>
        </w:rPr>
        <w:t xml:space="preserve"> М</w:t>
      </w:r>
      <w:r w:rsidR="00E715C8">
        <w:rPr>
          <w:rFonts w:ascii="Times New Roman" w:hAnsi="Times New Roman" w:cs="Times New Roman"/>
          <w:sz w:val="24"/>
          <w:szCs w:val="24"/>
        </w:rPr>
        <w:t>униципального образования</w:t>
      </w:r>
      <w:r w:rsidR="00E715C8" w:rsidRPr="00A70078">
        <w:rPr>
          <w:rFonts w:ascii="Times New Roman" w:hAnsi="Times New Roman" w:cs="Times New Roman"/>
          <w:sz w:val="24"/>
          <w:szCs w:val="24"/>
        </w:rPr>
        <w:t xml:space="preserve"> пос</w:t>
      </w:r>
      <w:r w:rsidR="00E715C8">
        <w:rPr>
          <w:rFonts w:ascii="Times New Roman" w:hAnsi="Times New Roman" w:cs="Times New Roman"/>
          <w:sz w:val="24"/>
          <w:szCs w:val="24"/>
        </w:rPr>
        <w:t xml:space="preserve">елок </w:t>
      </w:r>
      <w:r w:rsidR="00E715C8" w:rsidRPr="00A70078">
        <w:rPr>
          <w:rFonts w:ascii="Times New Roman" w:hAnsi="Times New Roman" w:cs="Times New Roman"/>
          <w:sz w:val="24"/>
          <w:szCs w:val="24"/>
        </w:rPr>
        <w:t xml:space="preserve"> Стрельна</w:t>
      </w:r>
      <w:r w:rsidR="00E715C8" w:rsidRPr="00302F53">
        <w:rPr>
          <w:rFonts w:ascii="Times New Roman" w:hAnsi="Times New Roman" w:cs="Times New Roman"/>
          <w:color w:val="000000"/>
          <w:sz w:val="24"/>
          <w:szCs w:val="24"/>
        </w:rPr>
        <w:t xml:space="preserve"> </w:t>
      </w:r>
      <w:hyperlink r:id="rId13" w:tgtFrame="_blank" w:history="1">
        <w:r w:rsidR="00B0076B" w:rsidRPr="00B0076B">
          <w:rPr>
            <w:rFonts w:ascii="Times New Roman" w:hAnsi="Times New Roman" w:cs="Times New Roman"/>
            <w:sz w:val="24"/>
            <w:szCs w:val="24"/>
          </w:rPr>
          <w:t>от 30.03.2021 № 22</w:t>
        </w:r>
      </w:hyperlink>
      <w:r w:rsidR="00E715C8">
        <w:t xml:space="preserve">, </w:t>
      </w:r>
      <w:r w:rsidR="00E715C8" w:rsidRPr="00A70078">
        <w:rPr>
          <w:rFonts w:ascii="Times New Roman" w:hAnsi="Times New Roman" w:cs="Times New Roman"/>
          <w:color w:val="000000"/>
          <w:sz w:val="24"/>
          <w:szCs w:val="24"/>
        </w:rPr>
        <w:t xml:space="preserve">решением </w:t>
      </w:r>
      <w:r w:rsidR="00E715C8" w:rsidRPr="00323CBA">
        <w:rPr>
          <w:rFonts w:ascii="Times New Roman" w:hAnsi="Times New Roman" w:cs="Times New Roman"/>
          <w:sz w:val="24"/>
          <w:szCs w:val="24"/>
        </w:rPr>
        <w:t>Муниципального Совета</w:t>
      </w:r>
      <w:r w:rsidR="00E715C8" w:rsidRPr="00A70078">
        <w:rPr>
          <w:rFonts w:ascii="Times New Roman" w:hAnsi="Times New Roman" w:cs="Times New Roman"/>
          <w:sz w:val="24"/>
          <w:szCs w:val="24"/>
        </w:rPr>
        <w:t xml:space="preserve"> М</w:t>
      </w:r>
      <w:r w:rsidR="00E715C8">
        <w:rPr>
          <w:rFonts w:ascii="Times New Roman" w:hAnsi="Times New Roman" w:cs="Times New Roman"/>
          <w:sz w:val="24"/>
          <w:szCs w:val="24"/>
        </w:rPr>
        <w:t>униципального образования</w:t>
      </w:r>
      <w:r w:rsidR="00E715C8" w:rsidRPr="00A70078">
        <w:rPr>
          <w:rFonts w:ascii="Times New Roman" w:hAnsi="Times New Roman" w:cs="Times New Roman"/>
          <w:sz w:val="24"/>
          <w:szCs w:val="24"/>
        </w:rPr>
        <w:t xml:space="preserve"> пос</w:t>
      </w:r>
      <w:r w:rsidR="00E715C8">
        <w:rPr>
          <w:rFonts w:ascii="Times New Roman" w:hAnsi="Times New Roman" w:cs="Times New Roman"/>
          <w:sz w:val="24"/>
          <w:szCs w:val="24"/>
        </w:rPr>
        <w:t xml:space="preserve">елок </w:t>
      </w:r>
      <w:r w:rsidR="00E715C8" w:rsidRPr="00A70078">
        <w:rPr>
          <w:rFonts w:ascii="Times New Roman" w:hAnsi="Times New Roman" w:cs="Times New Roman"/>
          <w:sz w:val="24"/>
          <w:szCs w:val="24"/>
        </w:rPr>
        <w:t xml:space="preserve"> Стрельна</w:t>
      </w:r>
      <w:r w:rsidR="00E715C8">
        <w:rPr>
          <w:rFonts w:ascii="Times New Roman" w:hAnsi="Times New Roman" w:cs="Times New Roman"/>
          <w:sz w:val="24"/>
          <w:szCs w:val="24"/>
        </w:rPr>
        <w:t xml:space="preserve"> </w:t>
      </w:r>
      <w:hyperlink r:id="rId14" w:tgtFrame="_blank" w:history="1">
        <w:r w:rsidR="00E715C8" w:rsidRPr="00D35C18">
          <w:rPr>
            <w:rStyle w:val="hyperlink"/>
            <w:rFonts w:ascii="Times New Roman" w:hAnsi="Times New Roman" w:cs="Times New Roman"/>
            <w:sz w:val="24"/>
            <w:szCs w:val="24"/>
          </w:rPr>
          <w:t>от 28.09.2021 № 55</w:t>
        </w:r>
      </w:hyperlink>
      <w:r>
        <w:rPr>
          <w:rFonts w:ascii="Times New Roman" w:hAnsi="Times New Roman" w:cs="Times New Roman"/>
          <w:color w:val="000000"/>
          <w:sz w:val="24"/>
          <w:szCs w:val="24"/>
        </w:rPr>
        <w:t xml:space="preserve"> (далее –</w:t>
      </w:r>
      <w:r w:rsidR="00D222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Устав)</w:t>
      </w:r>
      <w:r w:rsidRPr="00FB12EA">
        <w:rPr>
          <w:rFonts w:ascii="Times New Roman" w:hAnsi="Times New Roman" w:cs="Times New Roman"/>
          <w:sz w:val="24"/>
          <w:szCs w:val="24"/>
        </w:rPr>
        <w:t>:</w:t>
      </w:r>
      <w:bookmarkStart w:id="0" w:name="_Hlk57216242"/>
    </w:p>
    <w:p w:rsidR="006F2B32" w:rsidRDefault="006F2B32" w:rsidP="006F2B32">
      <w:pPr>
        <w:pStyle w:val="a3"/>
        <w:numPr>
          <w:ilvl w:val="0"/>
          <w:numId w:val="13"/>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Статью 1 Устава дополнить пунктом 7 следующего содержания:</w:t>
      </w:r>
    </w:p>
    <w:p w:rsidR="006F2B32" w:rsidRDefault="006F2B32" w:rsidP="006F2B32">
      <w:pPr>
        <w:autoSpaceDE w:val="0"/>
        <w:autoSpaceDN w:val="0"/>
        <w:adjustRightInd w:val="0"/>
        <w:spacing w:after="0" w:line="240" w:lineRule="auto"/>
        <w:ind w:firstLine="567"/>
        <w:jc w:val="both"/>
        <w:rPr>
          <w:rFonts w:ascii="Times New Roman" w:hAnsi="Times New Roman" w:cs="Times New Roman"/>
          <w:sz w:val="24"/>
          <w:szCs w:val="24"/>
        </w:rPr>
      </w:pPr>
      <w:r w:rsidRPr="002008B0">
        <w:rPr>
          <w:rFonts w:ascii="Times New Roman" w:hAnsi="Times New Roman" w:cs="Times New Roman"/>
          <w:sz w:val="24"/>
          <w:szCs w:val="24"/>
        </w:rPr>
        <w:t>«</w:t>
      </w:r>
      <w:r>
        <w:rPr>
          <w:rFonts w:ascii="Times New Roman" w:hAnsi="Times New Roman" w:cs="Times New Roman"/>
          <w:sz w:val="24"/>
          <w:szCs w:val="24"/>
        </w:rPr>
        <w:t xml:space="preserve">7. Органы местного самоуправления </w:t>
      </w:r>
      <w:r w:rsidRPr="000624DF">
        <w:rPr>
          <w:rFonts w:ascii="Times New Roman" w:hAnsi="Times New Roman" w:cs="Times New Roman"/>
          <w:sz w:val="24"/>
          <w:szCs w:val="24"/>
        </w:rPr>
        <w:t>Муниципального образования</w:t>
      </w:r>
      <w:r w:rsidRPr="0071140F">
        <w:t xml:space="preserve"> </w:t>
      </w:r>
      <w:r>
        <w:rPr>
          <w:rFonts w:ascii="Times New Roman" w:hAnsi="Times New Roman" w:cs="Times New Roman"/>
          <w:sz w:val="24"/>
          <w:szCs w:val="24"/>
        </w:rPr>
        <w:t>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w:t>
      </w:r>
      <w:r w:rsidRPr="00AC3B04">
        <w:rPr>
          <w:rFonts w:ascii="Times New Roman" w:hAnsi="Times New Roman" w:cs="Times New Roman"/>
          <w:sz w:val="24"/>
          <w:szCs w:val="24"/>
        </w:rPr>
        <w:t xml:space="preserve"> </w:t>
      </w:r>
      <w:r w:rsidRPr="000624DF">
        <w:rPr>
          <w:rFonts w:ascii="Times New Roman" w:hAnsi="Times New Roman" w:cs="Times New Roman"/>
          <w:sz w:val="24"/>
          <w:szCs w:val="24"/>
        </w:rPr>
        <w:t>Муниципального образования</w:t>
      </w:r>
      <w:proofErr w:type="gramStart"/>
      <w:r>
        <w:rPr>
          <w:rFonts w:ascii="Times New Roman" w:hAnsi="Times New Roman" w:cs="Times New Roman"/>
          <w:sz w:val="24"/>
          <w:szCs w:val="24"/>
        </w:rPr>
        <w:t>.».</w:t>
      </w:r>
      <w:proofErr w:type="gramEnd"/>
    </w:p>
    <w:p w:rsidR="002008B0" w:rsidRPr="006F2B32" w:rsidRDefault="002008B0" w:rsidP="006F2B32">
      <w:pPr>
        <w:pStyle w:val="a3"/>
        <w:numPr>
          <w:ilvl w:val="0"/>
          <w:numId w:val="13"/>
        </w:numPr>
        <w:autoSpaceDE w:val="0"/>
        <w:autoSpaceDN w:val="0"/>
        <w:adjustRightInd w:val="0"/>
        <w:spacing w:after="0" w:line="240" w:lineRule="auto"/>
        <w:jc w:val="both"/>
        <w:rPr>
          <w:rFonts w:ascii="Times New Roman" w:hAnsi="Times New Roman" w:cs="Times New Roman"/>
          <w:sz w:val="24"/>
          <w:szCs w:val="24"/>
        </w:rPr>
      </w:pPr>
      <w:r w:rsidRPr="006F2B32">
        <w:rPr>
          <w:rFonts w:ascii="Times New Roman" w:hAnsi="Times New Roman" w:cs="Times New Roman"/>
          <w:sz w:val="24"/>
          <w:szCs w:val="24"/>
        </w:rPr>
        <w:t>Подпункт 10 пункта 1 статьи 5 Устава изложить в следующей редакции:</w:t>
      </w:r>
    </w:p>
    <w:p w:rsidR="00C13288" w:rsidRDefault="002008B0" w:rsidP="002008B0">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2008B0">
        <w:rPr>
          <w:rFonts w:ascii="Times New Roman" w:hAnsi="Times New Roman" w:cs="Times New Roman"/>
          <w:sz w:val="24"/>
          <w:szCs w:val="24"/>
        </w:rPr>
        <w:t>«</w:t>
      </w:r>
      <w:r w:rsidR="00C13288" w:rsidRPr="002008B0">
        <w:rPr>
          <w:rFonts w:ascii="Times New Roman" w:hAnsi="Times New Roman" w:cs="Times New Roman"/>
          <w:sz w:val="24"/>
          <w:szCs w:val="24"/>
        </w:rPr>
        <w:t xml:space="preserve">10) содействие в осуществлении контроля за соблюдением законодательства в сфере благоустройства, включая согласование закрытия ордеров на производство земляных, ремонтных и отдельных работ, связанных с благоустройством внутриквартальных территорий, земель и земельных участков, указанных в </w:t>
      </w:r>
      <w:r w:rsidR="00506E37">
        <w:rPr>
          <w:rFonts w:ascii="Times New Roman" w:hAnsi="Times New Roman" w:cs="Times New Roman"/>
          <w:sz w:val="24"/>
          <w:szCs w:val="24"/>
        </w:rPr>
        <w:t>подпункте 53 пункта</w:t>
      </w:r>
      <w:r w:rsidR="0069440A">
        <w:rPr>
          <w:rFonts w:ascii="Times New Roman" w:hAnsi="Times New Roman" w:cs="Times New Roman"/>
          <w:sz w:val="24"/>
          <w:szCs w:val="24"/>
        </w:rPr>
        <w:t xml:space="preserve"> 1 настоящей статьи</w:t>
      </w:r>
      <w:r w:rsidR="00C13288" w:rsidRPr="002008B0">
        <w:rPr>
          <w:rFonts w:ascii="Times New Roman" w:hAnsi="Times New Roman" w:cs="Times New Roman"/>
          <w:sz w:val="24"/>
          <w:szCs w:val="24"/>
        </w:rPr>
        <w:t>, и подтверждение выполнения требований по восстановлению элементов благоустройства, нарушенных в результате производства аварийных работ, законодательства о розничной торговле, о применении контрольно-кассовых</w:t>
      </w:r>
      <w:proofErr w:type="gramEnd"/>
      <w:r w:rsidR="00C13288" w:rsidRPr="002008B0">
        <w:rPr>
          <w:rFonts w:ascii="Times New Roman" w:hAnsi="Times New Roman" w:cs="Times New Roman"/>
          <w:sz w:val="24"/>
          <w:szCs w:val="24"/>
        </w:rPr>
        <w:t xml:space="preserve"> машин на территории </w:t>
      </w:r>
      <w:r w:rsidR="003905AD">
        <w:rPr>
          <w:rFonts w:ascii="Times New Roman" w:hAnsi="Times New Roman" w:cs="Times New Roman"/>
          <w:sz w:val="24"/>
          <w:szCs w:val="24"/>
        </w:rPr>
        <w:t>М</w:t>
      </w:r>
      <w:r w:rsidR="00C13288" w:rsidRPr="002008B0">
        <w:rPr>
          <w:rFonts w:ascii="Times New Roman" w:hAnsi="Times New Roman" w:cs="Times New Roman"/>
          <w:sz w:val="24"/>
          <w:szCs w:val="24"/>
        </w:rPr>
        <w:t>униципального образования</w:t>
      </w:r>
      <w:proofErr w:type="gramStart"/>
      <w:r w:rsidR="00C13288" w:rsidRPr="002008B0">
        <w:rPr>
          <w:rFonts w:ascii="Times New Roman" w:hAnsi="Times New Roman" w:cs="Times New Roman"/>
          <w:sz w:val="24"/>
          <w:szCs w:val="24"/>
        </w:rPr>
        <w:t>;</w:t>
      </w:r>
      <w:r w:rsidRPr="002008B0">
        <w:rPr>
          <w:rFonts w:ascii="Times New Roman" w:hAnsi="Times New Roman" w:cs="Times New Roman"/>
          <w:sz w:val="24"/>
          <w:szCs w:val="24"/>
        </w:rPr>
        <w:t>»</w:t>
      </w:r>
      <w:proofErr w:type="gramEnd"/>
      <w:r w:rsidRPr="002008B0">
        <w:rPr>
          <w:rFonts w:ascii="Times New Roman" w:hAnsi="Times New Roman" w:cs="Times New Roman"/>
          <w:sz w:val="24"/>
          <w:szCs w:val="24"/>
        </w:rPr>
        <w:t>.</w:t>
      </w:r>
    </w:p>
    <w:p w:rsidR="0080102B" w:rsidRPr="0080102B" w:rsidRDefault="00506E37" w:rsidP="006F2B32">
      <w:pPr>
        <w:pStyle w:val="a3"/>
        <w:numPr>
          <w:ilvl w:val="0"/>
          <w:numId w:val="13"/>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sz w:val="24"/>
          <w:szCs w:val="24"/>
        </w:rPr>
        <w:t>Пункт 1 с</w:t>
      </w:r>
      <w:r w:rsidR="0080102B" w:rsidRPr="009B4C7D">
        <w:rPr>
          <w:rFonts w:ascii="Times New Roman" w:hAnsi="Times New Roman" w:cs="Times New Roman"/>
          <w:sz w:val="24"/>
          <w:szCs w:val="24"/>
        </w:rPr>
        <w:t>тать</w:t>
      </w:r>
      <w:r>
        <w:rPr>
          <w:rFonts w:ascii="Times New Roman" w:hAnsi="Times New Roman" w:cs="Times New Roman"/>
          <w:sz w:val="24"/>
          <w:szCs w:val="24"/>
        </w:rPr>
        <w:t>и</w:t>
      </w:r>
      <w:r w:rsidR="0080102B" w:rsidRPr="009B4C7D">
        <w:rPr>
          <w:rFonts w:ascii="Times New Roman" w:hAnsi="Times New Roman" w:cs="Times New Roman"/>
          <w:sz w:val="24"/>
          <w:szCs w:val="24"/>
        </w:rPr>
        <w:t xml:space="preserve"> 5 Устава</w:t>
      </w:r>
      <w:r w:rsidR="0080102B">
        <w:rPr>
          <w:rFonts w:ascii="Times New Roman" w:hAnsi="Times New Roman" w:cs="Times New Roman"/>
          <w:sz w:val="24"/>
          <w:szCs w:val="24"/>
        </w:rPr>
        <w:t xml:space="preserve"> дополнить </w:t>
      </w:r>
      <w:r>
        <w:rPr>
          <w:rFonts w:ascii="Times New Roman" w:hAnsi="Times New Roman" w:cs="Times New Roman"/>
          <w:sz w:val="24"/>
          <w:szCs w:val="24"/>
        </w:rPr>
        <w:t>под</w:t>
      </w:r>
      <w:r w:rsidR="0080102B">
        <w:rPr>
          <w:rFonts w:ascii="Times New Roman" w:hAnsi="Times New Roman" w:cs="Times New Roman"/>
          <w:sz w:val="24"/>
          <w:szCs w:val="24"/>
        </w:rPr>
        <w:t xml:space="preserve">пунктом </w:t>
      </w:r>
      <w:r>
        <w:rPr>
          <w:rFonts w:ascii="Times New Roman" w:hAnsi="Times New Roman" w:cs="Times New Roman"/>
          <w:sz w:val="24"/>
          <w:szCs w:val="24"/>
        </w:rPr>
        <w:t xml:space="preserve">53 </w:t>
      </w:r>
      <w:r w:rsidR="0080102B">
        <w:rPr>
          <w:rFonts w:ascii="Times New Roman" w:hAnsi="Times New Roman" w:cs="Times New Roman"/>
          <w:sz w:val="24"/>
          <w:szCs w:val="24"/>
        </w:rPr>
        <w:t>следующего содержания:</w:t>
      </w:r>
    </w:p>
    <w:p w:rsidR="00313764" w:rsidRDefault="00313764" w:rsidP="0080102B">
      <w:pPr>
        <w:autoSpaceDE w:val="0"/>
        <w:autoSpaceDN w:val="0"/>
        <w:adjustRightInd w:val="0"/>
        <w:spacing w:after="0" w:line="240" w:lineRule="auto"/>
        <w:ind w:firstLine="567"/>
        <w:jc w:val="both"/>
        <w:rPr>
          <w:rFonts w:ascii="Times New Roman" w:hAnsi="Times New Roman" w:cs="Times New Roman"/>
          <w:bCs/>
          <w:sz w:val="24"/>
          <w:szCs w:val="24"/>
        </w:rPr>
      </w:pPr>
      <w:proofErr w:type="gramStart"/>
      <w:r w:rsidRPr="0080102B">
        <w:rPr>
          <w:rFonts w:ascii="Times New Roman" w:hAnsi="Times New Roman" w:cs="Times New Roman"/>
          <w:bCs/>
          <w:sz w:val="24"/>
          <w:szCs w:val="24"/>
        </w:rPr>
        <w:t>«</w:t>
      </w:r>
      <w:r w:rsidR="00506E37">
        <w:rPr>
          <w:rFonts w:ascii="Times New Roman" w:hAnsi="Times New Roman" w:cs="Times New Roman"/>
          <w:bCs/>
          <w:sz w:val="24"/>
          <w:szCs w:val="24"/>
        </w:rPr>
        <w:t>53) о</w:t>
      </w:r>
      <w:r w:rsidRPr="0080102B">
        <w:rPr>
          <w:rFonts w:ascii="Times New Roman" w:hAnsi="Times New Roman" w:cs="Times New Roman"/>
          <w:bCs/>
          <w:sz w:val="24"/>
          <w:szCs w:val="24"/>
        </w:rPr>
        <w:t xml:space="preserve">существление мероприятий, указанных в </w:t>
      </w:r>
      <w:r w:rsidR="00792256" w:rsidRPr="00792256">
        <w:rPr>
          <w:rFonts w:ascii="Times New Roman" w:hAnsi="Times New Roman" w:cs="Times New Roman"/>
          <w:sz w:val="24"/>
          <w:szCs w:val="24"/>
        </w:rPr>
        <w:t xml:space="preserve">подпунктах 10, </w:t>
      </w:r>
      <w:hyperlink r:id="rId15" w:history="1">
        <w:r w:rsidRPr="00792256">
          <w:rPr>
            <w:rFonts w:ascii="Times New Roman" w:hAnsi="Times New Roman" w:cs="Times New Roman"/>
            <w:bCs/>
            <w:sz w:val="24"/>
            <w:szCs w:val="24"/>
          </w:rPr>
          <w:t>47</w:t>
        </w:r>
      </w:hyperlink>
      <w:r w:rsidRPr="00792256">
        <w:rPr>
          <w:rFonts w:ascii="Times New Roman" w:hAnsi="Times New Roman" w:cs="Times New Roman"/>
          <w:bCs/>
          <w:sz w:val="24"/>
          <w:szCs w:val="24"/>
        </w:rPr>
        <w:t>,</w:t>
      </w:r>
      <w:r w:rsidRPr="0080102B">
        <w:rPr>
          <w:rFonts w:ascii="Times New Roman" w:hAnsi="Times New Roman" w:cs="Times New Roman"/>
          <w:bCs/>
          <w:sz w:val="24"/>
          <w:szCs w:val="24"/>
        </w:rPr>
        <w:t xml:space="preserve"> </w:t>
      </w:r>
      <w:hyperlink r:id="rId16" w:history="1">
        <w:r w:rsidRPr="0080102B">
          <w:rPr>
            <w:rFonts w:ascii="Times New Roman" w:hAnsi="Times New Roman" w:cs="Times New Roman"/>
            <w:bCs/>
            <w:sz w:val="24"/>
            <w:szCs w:val="24"/>
          </w:rPr>
          <w:t>47-2</w:t>
        </w:r>
      </w:hyperlink>
      <w:r w:rsidRPr="0080102B">
        <w:rPr>
          <w:rFonts w:ascii="Times New Roman" w:hAnsi="Times New Roman" w:cs="Times New Roman"/>
          <w:bCs/>
          <w:sz w:val="24"/>
          <w:szCs w:val="24"/>
        </w:rPr>
        <w:t xml:space="preserve">, </w:t>
      </w:r>
      <w:hyperlink r:id="rId17" w:history="1">
        <w:r w:rsidRPr="0080102B">
          <w:rPr>
            <w:rFonts w:ascii="Times New Roman" w:hAnsi="Times New Roman" w:cs="Times New Roman"/>
            <w:bCs/>
            <w:sz w:val="24"/>
            <w:szCs w:val="24"/>
          </w:rPr>
          <w:t xml:space="preserve">48 пункта </w:t>
        </w:r>
        <w:r w:rsidR="0080102B" w:rsidRPr="0080102B">
          <w:rPr>
            <w:rFonts w:ascii="Times New Roman" w:hAnsi="Times New Roman" w:cs="Times New Roman"/>
            <w:bCs/>
            <w:sz w:val="24"/>
            <w:szCs w:val="24"/>
          </w:rPr>
          <w:t>1</w:t>
        </w:r>
      </w:hyperlink>
      <w:r w:rsidRPr="0080102B">
        <w:rPr>
          <w:rFonts w:ascii="Times New Roman" w:hAnsi="Times New Roman" w:cs="Times New Roman"/>
          <w:bCs/>
          <w:sz w:val="24"/>
          <w:szCs w:val="24"/>
        </w:rPr>
        <w:t xml:space="preserve"> настоящей статьи, в отношении расположенных в границах </w:t>
      </w:r>
      <w:r w:rsidR="0080102B">
        <w:rPr>
          <w:rFonts w:ascii="Times New Roman" w:hAnsi="Times New Roman" w:cs="Times New Roman"/>
          <w:bCs/>
          <w:sz w:val="24"/>
          <w:szCs w:val="24"/>
        </w:rPr>
        <w:t>М</w:t>
      </w:r>
      <w:r w:rsidRPr="0080102B">
        <w:rPr>
          <w:rFonts w:ascii="Times New Roman" w:hAnsi="Times New Roman" w:cs="Times New Roman"/>
          <w:bCs/>
          <w:sz w:val="24"/>
          <w:szCs w:val="24"/>
        </w:rPr>
        <w:t>униципального образования земельных участков, находящихся в государственной собственности Санкт-Петербурга, а также земель и земельных участков, государственная собственность на которые не разграничена, за исключением территорий городских лесов, особо охраняемых природных территорий регионального значения, территорий зеленых насаждений общего пользования городского значения, местного значения</w:t>
      </w:r>
      <w:proofErr w:type="gramEnd"/>
      <w:r w:rsidRPr="0080102B">
        <w:rPr>
          <w:rFonts w:ascii="Times New Roman" w:hAnsi="Times New Roman" w:cs="Times New Roman"/>
          <w:bCs/>
          <w:sz w:val="24"/>
          <w:szCs w:val="24"/>
        </w:rPr>
        <w:t xml:space="preserve"> и резерва озеленения, территорий зеленых насаждений, выполняющих специальные функции, поверхностных водных </w:t>
      </w:r>
      <w:r w:rsidRPr="0080102B">
        <w:rPr>
          <w:rFonts w:ascii="Times New Roman" w:hAnsi="Times New Roman" w:cs="Times New Roman"/>
          <w:bCs/>
          <w:sz w:val="24"/>
          <w:szCs w:val="24"/>
        </w:rPr>
        <w:lastRenderedPageBreak/>
        <w:t>объектов, пляжей, автомобильных дорог регионального и федерального значения, земельных участков, на которых расположены объекты капитального строительства, земельных участков, находящихся во владении физических и юридических лиц</w:t>
      </w:r>
      <w:proofErr w:type="gramStart"/>
      <w:r w:rsidRPr="0080102B">
        <w:rPr>
          <w:rFonts w:ascii="Times New Roman" w:hAnsi="Times New Roman" w:cs="Times New Roman"/>
          <w:bCs/>
          <w:sz w:val="24"/>
          <w:szCs w:val="24"/>
        </w:rPr>
        <w:t>.</w:t>
      </w:r>
      <w:r w:rsidR="0080102B" w:rsidRPr="0080102B">
        <w:rPr>
          <w:rFonts w:ascii="Times New Roman" w:hAnsi="Times New Roman" w:cs="Times New Roman"/>
          <w:bCs/>
          <w:sz w:val="24"/>
          <w:szCs w:val="24"/>
        </w:rPr>
        <w:t>»</w:t>
      </w:r>
      <w:r w:rsidR="003905AD">
        <w:rPr>
          <w:rFonts w:ascii="Times New Roman" w:hAnsi="Times New Roman" w:cs="Times New Roman"/>
          <w:bCs/>
          <w:sz w:val="24"/>
          <w:szCs w:val="24"/>
        </w:rPr>
        <w:t>.</w:t>
      </w:r>
      <w:proofErr w:type="gramEnd"/>
    </w:p>
    <w:p w:rsidR="006F2B32" w:rsidRDefault="006F2B32" w:rsidP="006F2B32">
      <w:pPr>
        <w:pStyle w:val="a3"/>
        <w:numPr>
          <w:ilvl w:val="0"/>
          <w:numId w:val="13"/>
        </w:numPr>
        <w:autoSpaceDE w:val="0"/>
        <w:autoSpaceDN w:val="0"/>
        <w:adjustRightInd w:val="0"/>
        <w:spacing w:after="0" w:line="240" w:lineRule="auto"/>
        <w:jc w:val="both"/>
        <w:rPr>
          <w:rFonts w:ascii="Times New Roman" w:hAnsi="Times New Roman"/>
          <w:sz w:val="24"/>
          <w:szCs w:val="24"/>
        </w:rPr>
      </w:pPr>
      <w:r w:rsidRPr="00AC3B04">
        <w:rPr>
          <w:rFonts w:ascii="Times New Roman" w:hAnsi="Times New Roman"/>
          <w:sz w:val="24"/>
          <w:szCs w:val="24"/>
        </w:rPr>
        <w:t xml:space="preserve">Дополнить статью </w:t>
      </w:r>
      <w:r>
        <w:rPr>
          <w:rFonts w:ascii="Times New Roman" w:hAnsi="Times New Roman"/>
          <w:sz w:val="24"/>
          <w:szCs w:val="24"/>
        </w:rPr>
        <w:t>41</w:t>
      </w:r>
      <w:r w:rsidRPr="00AC3B04">
        <w:rPr>
          <w:rFonts w:ascii="Times New Roman" w:hAnsi="Times New Roman"/>
          <w:sz w:val="24"/>
          <w:szCs w:val="24"/>
        </w:rPr>
        <w:t xml:space="preserve"> Устава </w:t>
      </w:r>
      <w:r>
        <w:rPr>
          <w:rFonts w:ascii="Times New Roman" w:hAnsi="Times New Roman"/>
          <w:sz w:val="24"/>
          <w:szCs w:val="24"/>
        </w:rPr>
        <w:t>пунктом</w:t>
      </w:r>
      <w:r w:rsidRPr="00AC3B04">
        <w:rPr>
          <w:rFonts w:ascii="Times New Roman" w:hAnsi="Times New Roman"/>
          <w:sz w:val="24"/>
          <w:szCs w:val="24"/>
        </w:rPr>
        <w:t xml:space="preserve"> </w:t>
      </w:r>
      <w:r>
        <w:rPr>
          <w:rFonts w:ascii="Times New Roman" w:hAnsi="Times New Roman"/>
          <w:sz w:val="24"/>
          <w:szCs w:val="24"/>
        </w:rPr>
        <w:t>3-2</w:t>
      </w:r>
      <w:r w:rsidRPr="00AC3B04">
        <w:rPr>
          <w:rFonts w:ascii="Times New Roman" w:hAnsi="Times New Roman"/>
          <w:sz w:val="24"/>
          <w:szCs w:val="24"/>
        </w:rPr>
        <w:t xml:space="preserve"> следующего содержания:</w:t>
      </w:r>
    </w:p>
    <w:p w:rsidR="006F2B32" w:rsidRPr="006F2B32" w:rsidRDefault="006F2B32" w:rsidP="006F2B32">
      <w:pPr>
        <w:autoSpaceDE w:val="0"/>
        <w:autoSpaceDN w:val="0"/>
        <w:adjustRightInd w:val="0"/>
        <w:spacing w:after="0" w:line="240" w:lineRule="auto"/>
        <w:ind w:firstLine="567"/>
        <w:jc w:val="both"/>
        <w:rPr>
          <w:rFonts w:ascii="Times New Roman" w:hAnsi="Times New Roman"/>
          <w:sz w:val="24"/>
          <w:szCs w:val="24"/>
        </w:rPr>
      </w:pPr>
      <w:r w:rsidRPr="00AC54B7">
        <w:rPr>
          <w:rFonts w:ascii="Times New Roman" w:hAnsi="Times New Roman"/>
          <w:sz w:val="24"/>
          <w:szCs w:val="24"/>
        </w:rPr>
        <w:t xml:space="preserve"> «3-2. </w:t>
      </w:r>
      <w:proofErr w:type="gramStart"/>
      <w:r w:rsidRPr="00AC54B7">
        <w:rPr>
          <w:rFonts w:ascii="Times New Roman" w:hAnsi="Times New Roman"/>
          <w:sz w:val="24"/>
          <w:szCs w:val="24"/>
        </w:rPr>
        <w:t>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p>
    <w:p w:rsidR="003905AD" w:rsidRPr="003905AD" w:rsidRDefault="003905AD" w:rsidP="006F2B32">
      <w:pPr>
        <w:pStyle w:val="a3"/>
        <w:numPr>
          <w:ilvl w:val="0"/>
          <w:numId w:val="13"/>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Исключить подпункт 45-1 пункта 1 статьи 5 Устава.</w:t>
      </w:r>
    </w:p>
    <w:p w:rsidR="00D2226E" w:rsidRPr="006F2B32" w:rsidRDefault="006416CF" w:rsidP="006F2B32">
      <w:pPr>
        <w:pStyle w:val="a3"/>
        <w:numPr>
          <w:ilvl w:val="0"/>
          <w:numId w:val="13"/>
        </w:numPr>
        <w:autoSpaceDE w:val="0"/>
        <w:autoSpaceDN w:val="0"/>
        <w:adjustRightInd w:val="0"/>
        <w:spacing w:after="0" w:line="240" w:lineRule="auto"/>
        <w:jc w:val="both"/>
        <w:rPr>
          <w:rFonts w:ascii="Times New Roman" w:hAnsi="Times New Roman" w:cs="Times New Roman"/>
          <w:sz w:val="24"/>
          <w:szCs w:val="24"/>
        </w:rPr>
      </w:pPr>
      <w:r w:rsidRPr="00313764">
        <w:rPr>
          <w:rFonts w:ascii="Times New Roman" w:hAnsi="Times New Roman" w:cs="Times New Roman"/>
          <w:sz w:val="24"/>
          <w:szCs w:val="24"/>
        </w:rPr>
        <w:t>Абзац первый подпункта 47 пункта 1 статьи 5 Устава</w:t>
      </w:r>
      <w:r w:rsidR="009B4C7D" w:rsidRPr="00313764">
        <w:rPr>
          <w:rFonts w:ascii="Times New Roman" w:hAnsi="Times New Roman" w:cs="Times New Roman"/>
          <w:sz w:val="24"/>
          <w:szCs w:val="24"/>
        </w:rPr>
        <w:t xml:space="preserve"> изложить в следующей редакции:</w:t>
      </w:r>
    </w:p>
    <w:p w:rsidR="004F60C0" w:rsidRDefault="006F2B32" w:rsidP="003905AD">
      <w:pPr>
        <w:autoSpaceDE w:val="0"/>
        <w:autoSpaceDN w:val="0"/>
        <w:adjustRightInd w:val="0"/>
        <w:spacing w:after="0" w:line="240" w:lineRule="auto"/>
        <w:ind w:firstLine="567"/>
        <w:jc w:val="both"/>
        <w:rPr>
          <w:rFonts w:ascii="Times New Roman" w:hAnsi="Times New Roman" w:cs="Times New Roman"/>
          <w:sz w:val="24"/>
          <w:szCs w:val="24"/>
        </w:rPr>
      </w:pPr>
      <w:r w:rsidRPr="009B4C7D">
        <w:rPr>
          <w:rFonts w:ascii="Times New Roman" w:hAnsi="Times New Roman" w:cs="Times New Roman"/>
          <w:sz w:val="24"/>
          <w:szCs w:val="24"/>
        </w:rPr>
        <w:t xml:space="preserve"> </w:t>
      </w:r>
      <w:r w:rsidR="009B4C7D" w:rsidRPr="009B4C7D">
        <w:rPr>
          <w:rFonts w:ascii="Times New Roman" w:hAnsi="Times New Roman" w:cs="Times New Roman"/>
          <w:sz w:val="24"/>
          <w:szCs w:val="24"/>
        </w:rPr>
        <w:t xml:space="preserve">«47) организация благоустройства территории </w:t>
      </w:r>
      <w:r w:rsidR="003C4658">
        <w:rPr>
          <w:rFonts w:ascii="Times New Roman" w:hAnsi="Times New Roman" w:cs="Times New Roman"/>
          <w:sz w:val="24"/>
          <w:szCs w:val="24"/>
        </w:rPr>
        <w:t>М</w:t>
      </w:r>
      <w:r w:rsidR="009B4C7D" w:rsidRPr="009B4C7D">
        <w:rPr>
          <w:rFonts w:ascii="Times New Roman" w:hAnsi="Times New Roman" w:cs="Times New Roman"/>
          <w:sz w:val="24"/>
          <w:szCs w:val="24"/>
        </w:rPr>
        <w:t xml:space="preserve">униципального образования в соответствии с законодательством в сфере благоустройства, за исключением случаев, установленных в </w:t>
      </w:r>
      <w:hyperlink r:id="rId18" w:history="1">
        <w:r w:rsidR="009B4C7D" w:rsidRPr="0080102B">
          <w:rPr>
            <w:rFonts w:ascii="Times New Roman" w:hAnsi="Times New Roman" w:cs="Times New Roman"/>
            <w:sz w:val="24"/>
            <w:szCs w:val="24"/>
          </w:rPr>
          <w:t>подпункте 47-3</w:t>
        </w:r>
      </w:hyperlink>
      <w:r w:rsidR="009B4C7D" w:rsidRPr="009B4C7D">
        <w:rPr>
          <w:rFonts w:ascii="Times New Roman" w:hAnsi="Times New Roman" w:cs="Times New Roman"/>
          <w:sz w:val="24"/>
          <w:szCs w:val="24"/>
        </w:rPr>
        <w:t xml:space="preserve"> настоящего пункта, включающая</w:t>
      </w:r>
      <w:proofErr w:type="gramStart"/>
      <w:r w:rsidR="009B4C7D" w:rsidRPr="009B4C7D">
        <w:rPr>
          <w:rFonts w:ascii="Times New Roman" w:hAnsi="Times New Roman" w:cs="Times New Roman"/>
          <w:sz w:val="24"/>
          <w:szCs w:val="24"/>
        </w:rPr>
        <w:t>:»</w:t>
      </w:r>
      <w:proofErr w:type="gramEnd"/>
      <w:r w:rsidR="00BE0DC1">
        <w:rPr>
          <w:rFonts w:ascii="Times New Roman" w:hAnsi="Times New Roman" w:cs="Times New Roman"/>
          <w:sz w:val="24"/>
          <w:szCs w:val="24"/>
        </w:rPr>
        <w:t>.</w:t>
      </w:r>
    </w:p>
    <w:p w:rsidR="004F60C0" w:rsidRPr="004F60C0" w:rsidRDefault="004F60C0" w:rsidP="006F2B32">
      <w:pPr>
        <w:pStyle w:val="a3"/>
        <w:numPr>
          <w:ilvl w:val="0"/>
          <w:numId w:val="1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Пункт</w:t>
      </w:r>
      <w:r w:rsidRPr="009B4C7D">
        <w:rPr>
          <w:rFonts w:ascii="Times New Roman" w:hAnsi="Times New Roman" w:cs="Times New Roman"/>
          <w:sz w:val="24"/>
          <w:szCs w:val="24"/>
        </w:rPr>
        <w:t xml:space="preserve"> 1 статьи 5 Устава</w:t>
      </w:r>
      <w:r>
        <w:rPr>
          <w:rFonts w:ascii="Times New Roman" w:hAnsi="Times New Roman" w:cs="Times New Roman"/>
          <w:sz w:val="24"/>
          <w:szCs w:val="24"/>
        </w:rPr>
        <w:t xml:space="preserve"> дополнить </w:t>
      </w:r>
      <w:r w:rsidRPr="004F60C0">
        <w:rPr>
          <w:rFonts w:ascii="Times New Roman" w:hAnsi="Times New Roman" w:cs="Times New Roman"/>
          <w:sz w:val="24"/>
          <w:szCs w:val="24"/>
        </w:rPr>
        <w:t xml:space="preserve">подпунктом </w:t>
      </w:r>
      <w:r>
        <w:rPr>
          <w:rFonts w:ascii="Times New Roman" w:hAnsi="Times New Roman" w:cs="Times New Roman"/>
          <w:sz w:val="24"/>
          <w:szCs w:val="24"/>
        </w:rPr>
        <w:t>47</w:t>
      </w:r>
      <w:r w:rsidRPr="004F60C0">
        <w:rPr>
          <w:rFonts w:ascii="Times New Roman" w:hAnsi="Times New Roman" w:cs="Times New Roman"/>
          <w:sz w:val="24"/>
          <w:szCs w:val="24"/>
        </w:rPr>
        <w:t>-3 следующего содержания:</w:t>
      </w:r>
    </w:p>
    <w:p w:rsidR="004F60C0" w:rsidRPr="00E76843" w:rsidRDefault="004F60C0" w:rsidP="004F60C0">
      <w:pPr>
        <w:pStyle w:val="a3"/>
        <w:autoSpaceDE w:val="0"/>
        <w:autoSpaceDN w:val="0"/>
        <w:adjustRightInd w:val="0"/>
        <w:spacing w:before="240"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«47</w:t>
      </w:r>
      <w:r w:rsidRPr="004F60C0">
        <w:rPr>
          <w:rFonts w:ascii="Times New Roman" w:hAnsi="Times New Roman" w:cs="Times New Roman"/>
          <w:sz w:val="24"/>
          <w:szCs w:val="24"/>
        </w:rPr>
        <w:t xml:space="preserve">-3) организация благоустройства территории </w:t>
      </w:r>
      <w:r w:rsidR="003C4658">
        <w:rPr>
          <w:rFonts w:ascii="Times New Roman" w:hAnsi="Times New Roman" w:cs="Times New Roman"/>
          <w:sz w:val="24"/>
          <w:szCs w:val="24"/>
        </w:rPr>
        <w:t>М</w:t>
      </w:r>
      <w:r w:rsidRPr="004F60C0">
        <w:rPr>
          <w:rFonts w:ascii="Times New Roman" w:hAnsi="Times New Roman" w:cs="Times New Roman"/>
          <w:sz w:val="24"/>
          <w:szCs w:val="24"/>
        </w:rPr>
        <w:t xml:space="preserve">униципального образования, находящейся в границах территорий объектов культурного наследия народов Российской </w:t>
      </w:r>
      <w:r w:rsidRPr="00E76843">
        <w:rPr>
          <w:rFonts w:ascii="Times New Roman" w:hAnsi="Times New Roman" w:cs="Times New Roman"/>
          <w:sz w:val="24"/>
          <w:szCs w:val="24"/>
        </w:rPr>
        <w:t xml:space="preserve">Федерации (выявленных объектов культурного наследия), за исключением земельных участков, которые находятся во владении </w:t>
      </w:r>
      <w:proofErr w:type="gramStart"/>
      <w:r w:rsidRPr="00E76843">
        <w:rPr>
          <w:rFonts w:ascii="Times New Roman" w:hAnsi="Times New Roman" w:cs="Times New Roman"/>
          <w:sz w:val="24"/>
          <w:szCs w:val="24"/>
        </w:rPr>
        <w:t>и(</w:t>
      </w:r>
      <w:proofErr w:type="gramEnd"/>
      <w:r w:rsidRPr="00E76843">
        <w:rPr>
          <w:rFonts w:ascii="Times New Roman" w:hAnsi="Times New Roman" w:cs="Times New Roman"/>
          <w:sz w:val="24"/>
          <w:szCs w:val="24"/>
        </w:rPr>
        <w:t>или) пользовании граждан и юридических лиц, без проведения работ по их сохранению, в соответствии с законодательством в сфере благоустройства, включающая:</w:t>
      </w:r>
    </w:p>
    <w:p w:rsidR="004F60C0" w:rsidRPr="00E76843" w:rsidRDefault="004F60C0" w:rsidP="004F60C0">
      <w:pPr>
        <w:pStyle w:val="a3"/>
        <w:autoSpaceDE w:val="0"/>
        <w:autoSpaceDN w:val="0"/>
        <w:adjustRightInd w:val="0"/>
        <w:spacing w:before="240" w:after="0" w:line="240" w:lineRule="auto"/>
        <w:ind w:left="0" w:firstLine="567"/>
        <w:jc w:val="both"/>
        <w:rPr>
          <w:rFonts w:ascii="Times New Roman" w:hAnsi="Times New Roman" w:cs="Times New Roman"/>
          <w:sz w:val="24"/>
          <w:szCs w:val="24"/>
        </w:rPr>
      </w:pPr>
      <w:r w:rsidRPr="00E76843">
        <w:rPr>
          <w:rFonts w:ascii="Times New Roman" w:hAnsi="Times New Roman" w:cs="Times New Roman"/>
          <w:sz w:val="24"/>
          <w:szCs w:val="24"/>
        </w:rPr>
        <w:t>обеспечение проектирования благоустройства при размещении элементов благоустройства, указанных в абзацах пятом и седьмом настоящего подпункта;</w:t>
      </w:r>
    </w:p>
    <w:p w:rsidR="004F60C0" w:rsidRPr="00E76843" w:rsidRDefault="004F60C0" w:rsidP="004F60C0">
      <w:pPr>
        <w:pStyle w:val="a3"/>
        <w:autoSpaceDE w:val="0"/>
        <w:autoSpaceDN w:val="0"/>
        <w:adjustRightInd w:val="0"/>
        <w:spacing w:before="240" w:after="0" w:line="240" w:lineRule="auto"/>
        <w:ind w:left="0" w:firstLine="567"/>
        <w:jc w:val="both"/>
        <w:rPr>
          <w:rFonts w:ascii="Times New Roman" w:hAnsi="Times New Roman" w:cs="Times New Roman"/>
          <w:sz w:val="24"/>
          <w:szCs w:val="24"/>
        </w:rPr>
      </w:pPr>
      <w:r w:rsidRPr="00E76843">
        <w:rPr>
          <w:rFonts w:ascii="Times New Roman" w:hAnsi="Times New Roman" w:cs="Times New Roman"/>
          <w:sz w:val="24"/>
          <w:szCs w:val="24"/>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(в том числе удаление аварийных, больных деревьев и кустарников) на территориях, не относящихся к территориям зеленых насаждений в соответствии с законом Санкт-Петербурга;</w:t>
      </w:r>
    </w:p>
    <w:p w:rsidR="004F60C0" w:rsidRPr="00E76843" w:rsidRDefault="004F60C0" w:rsidP="004F60C0">
      <w:pPr>
        <w:pStyle w:val="a3"/>
        <w:autoSpaceDE w:val="0"/>
        <w:autoSpaceDN w:val="0"/>
        <w:adjustRightInd w:val="0"/>
        <w:spacing w:before="240" w:after="0" w:line="240" w:lineRule="auto"/>
        <w:ind w:left="0" w:firstLine="567"/>
        <w:jc w:val="both"/>
        <w:rPr>
          <w:rFonts w:ascii="Times New Roman" w:hAnsi="Times New Roman" w:cs="Times New Roman"/>
          <w:sz w:val="24"/>
          <w:szCs w:val="24"/>
        </w:rPr>
      </w:pPr>
      <w:r w:rsidRPr="00E76843">
        <w:rPr>
          <w:rFonts w:ascii="Times New Roman" w:hAnsi="Times New Roman" w:cs="Times New Roman"/>
          <w:sz w:val="24"/>
          <w:szCs w:val="24"/>
        </w:rPr>
        <w:t>содержание спортивных, детских площадок, включая ремонт расположенных на них элементов благоустройства, на внутриквартальных территориях;</w:t>
      </w:r>
    </w:p>
    <w:p w:rsidR="004F60C0" w:rsidRPr="00E76843" w:rsidRDefault="004F60C0" w:rsidP="004F60C0">
      <w:pPr>
        <w:pStyle w:val="a3"/>
        <w:autoSpaceDE w:val="0"/>
        <w:autoSpaceDN w:val="0"/>
        <w:adjustRightInd w:val="0"/>
        <w:spacing w:before="240" w:after="0" w:line="240" w:lineRule="auto"/>
        <w:ind w:left="0" w:firstLine="567"/>
        <w:jc w:val="both"/>
        <w:rPr>
          <w:rFonts w:ascii="Times New Roman" w:hAnsi="Times New Roman" w:cs="Times New Roman"/>
          <w:sz w:val="24"/>
          <w:szCs w:val="24"/>
        </w:rPr>
      </w:pPr>
      <w:r w:rsidRPr="00E76843">
        <w:rPr>
          <w:rFonts w:ascii="Times New Roman" w:hAnsi="Times New Roman" w:cs="Times New Roman"/>
          <w:sz w:val="24"/>
          <w:szCs w:val="24"/>
        </w:rPr>
        <w:t>размещение контейнерных площадок на внутриквартальных территориях, ремонт элементов благоустройства, расположенных на контейнерных площадках;</w:t>
      </w:r>
    </w:p>
    <w:p w:rsidR="00DF2513" w:rsidRPr="00E76843" w:rsidRDefault="004F60C0" w:rsidP="004F60C0">
      <w:pPr>
        <w:pStyle w:val="a3"/>
        <w:autoSpaceDE w:val="0"/>
        <w:autoSpaceDN w:val="0"/>
        <w:adjustRightInd w:val="0"/>
        <w:spacing w:before="240" w:after="0" w:line="240" w:lineRule="auto"/>
        <w:ind w:left="0" w:firstLine="567"/>
        <w:jc w:val="both"/>
        <w:rPr>
          <w:rFonts w:ascii="Times New Roman" w:hAnsi="Times New Roman" w:cs="Times New Roman"/>
          <w:sz w:val="24"/>
          <w:szCs w:val="24"/>
        </w:rPr>
      </w:pPr>
      <w:proofErr w:type="gramStart"/>
      <w:r w:rsidRPr="00E76843">
        <w:rPr>
          <w:rFonts w:ascii="Times New Roman" w:hAnsi="Times New Roman" w:cs="Times New Roman"/>
          <w:sz w:val="24"/>
          <w:szCs w:val="24"/>
        </w:rPr>
        <w:t>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на внутриквартальных территориях;</w:t>
      </w:r>
      <w:proofErr w:type="gramEnd"/>
    </w:p>
    <w:p w:rsidR="00DF2513" w:rsidRPr="00E76843" w:rsidRDefault="00DF2513" w:rsidP="00DF2513">
      <w:pPr>
        <w:autoSpaceDE w:val="0"/>
        <w:autoSpaceDN w:val="0"/>
        <w:adjustRightInd w:val="0"/>
        <w:spacing w:after="0" w:line="240" w:lineRule="auto"/>
        <w:ind w:firstLine="540"/>
        <w:jc w:val="both"/>
        <w:rPr>
          <w:rFonts w:ascii="Times New Roman" w:hAnsi="Times New Roman" w:cs="Times New Roman"/>
          <w:bCs/>
          <w:sz w:val="24"/>
          <w:szCs w:val="24"/>
        </w:rPr>
      </w:pPr>
      <w:r w:rsidRPr="00E76843">
        <w:rPr>
          <w:rFonts w:ascii="Times New Roman" w:hAnsi="Times New Roman" w:cs="Times New Roman"/>
          <w:bCs/>
          <w:sz w:val="24"/>
          <w:szCs w:val="24"/>
        </w:rPr>
        <w:t>размещение на внутриквартальных территориях полусфер, надолбов, устрой</w:t>
      </w:r>
      <w:proofErr w:type="gramStart"/>
      <w:r w:rsidRPr="00E76843">
        <w:rPr>
          <w:rFonts w:ascii="Times New Roman" w:hAnsi="Times New Roman" w:cs="Times New Roman"/>
          <w:bCs/>
          <w:sz w:val="24"/>
          <w:szCs w:val="24"/>
        </w:rPr>
        <w:t>ств дл</w:t>
      </w:r>
      <w:proofErr w:type="gramEnd"/>
      <w:r w:rsidRPr="00E76843">
        <w:rPr>
          <w:rFonts w:ascii="Times New Roman" w:hAnsi="Times New Roman" w:cs="Times New Roman"/>
          <w:bCs/>
          <w:sz w:val="24"/>
          <w:szCs w:val="24"/>
        </w:rPr>
        <w:t>я цветочного оформления, уличной мебели, урн без проведения земляных работ и углубления в грунт (вскрытия грунта);</w:t>
      </w:r>
    </w:p>
    <w:p w:rsidR="004F60C0" w:rsidRPr="00E76843" w:rsidRDefault="00DF2513" w:rsidP="00DF2513">
      <w:pPr>
        <w:autoSpaceDE w:val="0"/>
        <w:autoSpaceDN w:val="0"/>
        <w:adjustRightInd w:val="0"/>
        <w:spacing w:after="0" w:line="240" w:lineRule="auto"/>
        <w:ind w:firstLine="540"/>
        <w:jc w:val="both"/>
        <w:rPr>
          <w:rFonts w:ascii="Times New Roman" w:hAnsi="Times New Roman" w:cs="Times New Roman"/>
          <w:bCs/>
          <w:sz w:val="24"/>
          <w:szCs w:val="24"/>
        </w:rPr>
      </w:pPr>
      <w:r w:rsidRPr="00E76843">
        <w:rPr>
          <w:rFonts w:ascii="Times New Roman" w:hAnsi="Times New Roman" w:cs="Times New Roman"/>
          <w:bCs/>
          <w:sz w:val="24"/>
          <w:szCs w:val="24"/>
        </w:rPr>
        <w:t>временное размещение, содержание, включая ремонт, элементов оформления Санкт-Петербурга к мероприятиям, в том числе культурно-массовым мероприятиям, городского, всероссийского и международного значения на внутриквартальных территориях</w:t>
      </w:r>
      <w:proofErr w:type="gramStart"/>
      <w:r w:rsidRPr="00E76843">
        <w:rPr>
          <w:rFonts w:ascii="Times New Roman" w:hAnsi="Times New Roman" w:cs="Times New Roman"/>
          <w:bCs/>
          <w:sz w:val="24"/>
          <w:szCs w:val="24"/>
        </w:rPr>
        <w:t>;</w:t>
      </w:r>
      <w:r w:rsidR="00BE0DC1" w:rsidRPr="00E76843">
        <w:rPr>
          <w:rFonts w:ascii="Times New Roman" w:hAnsi="Times New Roman" w:cs="Times New Roman"/>
          <w:sz w:val="24"/>
          <w:szCs w:val="24"/>
        </w:rPr>
        <w:t>»</w:t>
      </w:r>
      <w:proofErr w:type="gramEnd"/>
      <w:r w:rsidR="00BE0DC1" w:rsidRPr="00E76843">
        <w:rPr>
          <w:rFonts w:ascii="Times New Roman" w:hAnsi="Times New Roman" w:cs="Times New Roman"/>
          <w:sz w:val="24"/>
          <w:szCs w:val="24"/>
        </w:rPr>
        <w:t>.</w:t>
      </w:r>
    </w:p>
    <w:p w:rsidR="00F92405" w:rsidRPr="00E76843" w:rsidRDefault="00F92405" w:rsidP="006F2B32">
      <w:pPr>
        <w:pStyle w:val="listparagraph"/>
        <w:numPr>
          <w:ilvl w:val="0"/>
          <w:numId w:val="13"/>
        </w:numPr>
        <w:spacing w:before="0" w:beforeAutospacing="0" w:after="0" w:afterAutospacing="0"/>
        <w:ind w:left="0" w:firstLine="567"/>
        <w:jc w:val="both"/>
        <w:rPr>
          <w:rFonts w:ascii="Calibri" w:hAnsi="Calibri" w:cs="Calibri"/>
          <w:color w:val="000000"/>
        </w:rPr>
      </w:pPr>
      <w:r w:rsidRPr="00E76843">
        <w:t>Пункт 12 статьи 18 Устава изложить в следующей редакции:</w:t>
      </w:r>
    </w:p>
    <w:p w:rsidR="00F92405" w:rsidRPr="00E76843" w:rsidRDefault="00F92405" w:rsidP="003905AD">
      <w:pPr>
        <w:pStyle w:val="listparagraph"/>
        <w:spacing w:before="0" w:beforeAutospacing="0" w:after="0" w:afterAutospacing="0"/>
        <w:ind w:firstLine="567"/>
        <w:jc w:val="both"/>
        <w:rPr>
          <w:rFonts w:ascii="Calibri" w:hAnsi="Calibri" w:cs="Calibri"/>
        </w:rPr>
      </w:pPr>
      <w:r w:rsidRPr="00E76843">
        <w:t xml:space="preserve">«12. </w:t>
      </w:r>
      <w:proofErr w:type="gramStart"/>
      <w:r w:rsidRPr="00E76843">
        <w:t>Порядок организации и проведения публичных слушаний определяется </w:t>
      </w:r>
      <w:hyperlink r:id="rId19" w:tgtFrame="_blank" w:history="1">
        <w:r w:rsidRPr="00E76843">
          <w:rPr>
            <w:rStyle w:val="a6"/>
            <w:color w:val="auto"/>
            <w:spacing w:val="-2"/>
          </w:rPr>
          <w:t>Уставом</w:t>
        </w:r>
      </w:hyperlink>
      <w:r w:rsidRPr="0071140F">
        <w:t> Муниципального образования и нормативными правовыми актами Муниципального Совета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МО пос. Стрельна в информационно-телекоммуникационной сет</w:t>
      </w:r>
      <w:r>
        <w:t xml:space="preserve">и </w:t>
      </w:r>
      <w:r>
        <w:lastRenderedPageBreak/>
        <w:t>«Интернет»</w:t>
      </w:r>
      <w:r w:rsidRPr="00B100D6">
        <w:rPr>
          <w:rFonts w:ascii="Arial" w:hAnsi="Arial" w:cs="Arial"/>
          <w:color w:val="000000"/>
        </w:rPr>
        <w:t xml:space="preserve"> </w:t>
      </w:r>
      <w:r w:rsidRPr="00B100D6">
        <w:rPr>
          <w:color w:val="000000"/>
        </w:rPr>
        <w:t>или в случае, если</w:t>
      </w:r>
      <w:proofErr w:type="gramEnd"/>
      <w:r w:rsidRPr="00B100D6">
        <w:rPr>
          <w:color w:val="000000"/>
        </w:rPr>
        <w:t xml:space="preserve"> </w:t>
      </w:r>
      <w:proofErr w:type="gramStart"/>
      <w:r w:rsidRPr="00B100D6">
        <w:rPr>
          <w:color w:val="000000"/>
        </w:rPr>
        <w:t>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w:t>
      </w:r>
      <w:hyperlink r:id="rId20" w:tgtFrame="_blank" w:history="1">
        <w:r w:rsidRPr="00B100D6">
          <w:rPr>
            <w:rStyle w:val="hyperlink"/>
          </w:rPr>
          <w:t>Федерального закона от 9 февраля 2009 года № 8-ФЗ</w:t>
        </w:r>
      </w:hyperlink>
      <w:r w:rsidRPr="00B100D6">
        <w:rPr>
          <w:color w:val="000000"/>
        </w:rPr>
        <w:t xml:space="preserve">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w:t>
      </w:r>
      <w:proofErr w:type="gramEnd"/>
      <w:r w:rsidRPr="00B100D6">
        <w:rPr>
          <w:color w:val="000000"/>
        </w:rPr>
        <w:t xml:space="preserve"> </w:t>
      </w:r>
      <w:proofErr w:type="gramStart"/>
      <w:r w:rsidRPr="00B100D6">
        <w:rPr>
          <w:color w:val="000000"/>
        </w:rPr>
        <w:t xml:space="preserve">замечаний и предложений по вынесенному на обсуждение проекту муниципального правового акта, в том числе посредством официального сайта, другие </w:t>
      </w:r>
      <w:r w:rsidRPr="00E76843">
        <w:t>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AA7585" w:rsidRPr="00E76843" w:rsidRDefault="00F92405" w:rsidP="00F92405">
      <w:pPr>
        <w:pStyle w:val="listparagraph"/>
        <w:spacing w:before="0" w:beforeAutospacing="0" w:after="0" w:afterAutospacing="0"/>
        <w:ind w:firstLine="567"/>
        <w:jc w:val="both"/>
      </w:pPr>
      <w:r w:rsidRPr="00E76843">
        <w:t xml:space="preserve">Для размещения материалов и информации, указанных в </w:t>
      </w:r>
      <w:hyperlink r:id="rId21" w:history="1">
        <w:r w:rsidRPr="00E76843">
          <w:t>абзаце первом</w:t>
        </w:r>
      </w:hyperlink>
      <w:r w:rsidRPr="00E76843">
        <w:t xml:space="preserve"> настоящего пункта,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w:t>
      </w:r>
    </w:p>
    <w:p w:rsidR="00BC483B" w:rsidRPr="00E76843" w:rsidRDefault="00F92405" w:rsidP="00BC483B">
      <w:pPr>
        <w:pStyle w:val="listparagraph"/>
        <w:spacing w:before="0" w:beforeAutospacing="0" w:after="0" w:afterAutospacing="0"/>
        <w:ind w:firstLine="567"/>
        <w:jc w:val="both"/>
      </w:pPr>
      <w:r w:rsidRPr="00E76843">
        <w:t xml:space="preserve">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hyperlink r:id="rId22" w:history="1">
        <w:r w:rsidRPr="00E76843">
          <w:t>порядок</w:t>
        </w:r>
      </w:hyperlink>
      <w:r w:rsidRPr="00E76843">
        <w:t xml:space="preserve"> использования которой для целей настоящей статьи устанавливается Правительством Российской Федерации</w:t>
      </w:r>
      <w:proofErr w:type="gramStart"/>
      <w:r w:rsidRPr="00E76843">
        <w:t>.».</w:t>
      </w:r>
      <w:proofErr w:type="gramEnd"/>
    </w:p>
    <w:p w:rsidR="00A73601" w:rsidRPr="0071140F" w:rsidRDefault="00BC483B" w:rsidP="00A73601">
      <w:pPr>
        <w:pStyle w:val="a5"/>
        <w:numPr>
          <w:ilvl w:val="0"/>
          <w:numId w:val="13"/>
        </w:numPr>
        <w:spacing w:before="0" w:beforeAutospacing="0" w:after="0" w:afterAutospacing="0"/>
        <w:ind w:left="0" w:firstLine="567"/>
        <w:jc w:val="both"/>
      </w:pPr>
      <w:r w:rsidRPr="00E76843">
        <w:rPr>
          <w:bCs/>
        </w:rPr>
        <w:t xml:space="preserve">В пункте </w:t>
      </w:r>
      <w:r w:rsidR="00A73601">
        <w:rPr>
          <w:bCs/>
        </w:rPr>
        <w:t>6</w:t>
      </w:r>
      <w:r w:rsidRPr="00E76843">
        <w:rPr>
          <w:bCs/>
        </w:rPr>
        <w:t xml:space="preserve"> статьи 10 Устава слова</w:t>
      </w:r>
      <w:r w:rsidR="00A73601" w:rsidRPr="00A73601">
        <w:t xml:space="preserve"> </w:t>
      </w:r>
      <w:r w:rsidR="00A73601">
        <w:t>«</w:t>
      </w:r>
      <w:r w:rsidR="00A73601" w:rsidRPr="0071140F">
        <w:t>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Санкт-Петербурга или иным органом, на который судом возложено обеспечение проведения местного референдума</w:t>
      </w:r>
      <w:proofErr w:type="gramStart"/>
      <w:r w:rsidR="00A73601" w:rsidRPr="0071140F">
        <w:t>.</w:t>
      </w:r>
      <w:r w:rsidR="00A73601">
        <w:t xml:space="preserve">» </w:t>
      </w:r>
      <w:proofErr w:type="gramEnd"/>
      <w:r w:rsidR="00A73601">
        <w:t>исключить.</w:t>
      </w:r>
    </w:p>
    <w:p w:rsidR="00435EE1" w:rsidRPr="00A73601" w:rsidRDefault="00BC483B" w:rsidP="00E76843">
      <w:pPr>
        <w:pStyle w:val="a3"/>
        <w:numPr>
          <w:ilvl w:val="0"/>
          <w:numId w:val="13"/>
        </w:numPr>
        <w:autoSpaceDE w:val="0"/>
        <w:autoSpaceDN w:val="0"/>
        <w:adjustRightInd w:val="0"/>
        <w:spacing w:after="0" w:line="240" w:lineRule="auto"/>
        <w:ind w:left="0" w:firstLine="567"/>
        <w:jc w:val="both"/>
        <w:rPr>
          <w:rFonts w:ascii="Times New Roman" w:hAnsi="Times New Roman" w:cs="Times New Roman"/>
          <w:bCs/>
          <w:sz w:val="24"/>
          <w:szCs w:val="24"/>
        </w:rPr>
      </w:pPr>
      <w:r w:rsidRPr="00A73601">
        <w:rPr>
          <w:rFonts w:ascii="Times New Roman" w:hAnsi="Times New Roman" w:cs="Times New Roman"/>
          <w:bCs/>
          <w:sz w:val="24"/>
          <w:szCs w:val="24"/>
        </w:rPr>
        <w:t xml:space="preserve"> В абзаце первом пункта 3 статьи 11 Устава слова «</w:t>
      </w:r>
      <w:r w:rsidRPr="00A73601">
        <w:rPr>
          <w:rFonts w:ascii="Times New Roman" w:hAnsi="Times New Roman" w:cs="Times New Roman"/>
          <w:sz w:val="24"/>
          <w:szCs w:val="24"/>
        </w:rPr>
        <w:t>и избирательной комиссии Муниципального образования» и слова «избирательная комиссия Муниципального образования</w:t>
      </w:r>
      <w:proofErr w:type="gramStart"/>
      <w:r w:rsidR="00A73601">
        <w:rPr>
          <w:rFonts w:ascii="Times New Roman" w:hAnsi="Times New Roman" w:cs="Times New Roman"/>
          <w:sz w:val="24"/>
          <w:szCs w:val="24"/>
        </w:rPr>
        <w:t>,</w:t>
      </w:r>
      <w:r w:rsidRPr="00A73601">
        <w:rPr>
          <w:rFonts w:ascii="Times New Roman" w:hAnsi="Times New Roman" w:cs="Times New Roman"/>
          <w:sz w:val="24"/>
          <w:szCs w:val="24"/>
        </w:rPr>
        <w:t>»</w:t>
      </w:r>
      <w:proofErr w:type="gramEnd"/>
      <w:r w:rsidRPr="00A73601">
        <w:rPr>
          <w:rFonts w:ascii="Times New Roman" w:hAnsi="Times New Roman" w:cs="Times New Roman"/>
          <w:sz w:val="24"/>
          <w:szCs w:val="24"/>
        </w:rPr>
        <w:t xml:space="preserve"> исключить.</w:t>
      </w:r>
    </w:p>
    <w:p w:rsidR="00BC483B" w:rsidRPr="00E76843" w:rsidRDefault="00BC483B" w:rsidP="00792256">
      <w:pPr>
        <w:pStyle w:val="a3"/>
        <w:numPr>
          <w:ilvl w:val="0"/>
          <w:numId w:val="13"/>
        </w:numPr>
        <w:autoSpaceDE w:val="0"/>
        <w:autoSpaceDN w:val="0"/>
        <w:adjustRightInd w:val="0"/>
        <w:spacing w:after="0" w:line="240" w:lineRule="auto"/>
        <w:jc w:val="both"/>
        <w:rPr>
          <w:rFonts w:ascii="Times New Roman" w:hAnsi="Times New Roman" w:cs="Times New Roman"/>
          <w:bCs/>
          <w:sz w:val="24"/>
          <w:szCs w:val="24"/>
        </w:rPr>
      </w:pPr>
      <w:r w:rsidRPr="00E76843">
        <w:rPr>
          <w:rFonts w:ascii="Times New Roman" w:hAnsi="Times New Roman" w:cs="Times New Roman"/>
          <w:bCs/>
          <w:sz w:val="24"/>
          <w:szCs w:val="24"/>
        </w:rPr>
        <w:t>Абзац второй пункта 3 статьи 11 Устава исключить.</w:t>
      </w:r>
    </w:p>
    <w:p w:rsidR="00792256" w:rsidRPr="00E76843" w:rsidRDefault="00792256" w:rsidP="00792256">
      <w:pPr>
        <w:pStyle w:val="a3"/>
        <w:numPr>
          <w:ilvl w:val="0"/>
          <w:numId w:val="13"/>
        </w:numPr>
        <w:autoSpaceDE w:val="0"/>
        <w:autoSpaceDN w:val="0"/>
        <w:adjustRightInd w:val="0"/>
        <w:spacing w:after="0" w:line="240" w:lineRule="auto"/>
        <w:jc w:val="both"/>
        <w:rPr>
          <w:rFonts w:ascii="Times New Roman" w:hAnsi="Times New Roman" w:cs="Times New Roman"/>
          <w:bCs/>
          <w:sz w:val="24"/>
          <w:szCs w:val="24"/>
        </w:rPr>
      </w:pPr>
      <w:r w:rsidRPr="00E76843">
        <w:rPr>
          <w:rFonts w:ascii="Times New Roman" w:hAnsi="Times New Roman" w:cs="Times New Roman"/>
          <w:bCs/>
          <w:sz w:val="24"/>
          <w:szCs w:val="24"/>
        </w:rPr>
        <w:t>Исключить статью 27 Устава.</w:t>
      </w:r>
    </w:p>
    <w:p w:rsidR="00BE0DC1" w:rsidRPr="00E76843" w:rsidRDefault="00BE0DC1" w:rsidP="006F2B32">
      <w:pPr>
        <w:pStyle w:val="a3"/>
        <w:numPr>
          <w:ilvl w:val="0"/>
          <w:numId w:val="13"/>
        </w:numPr>
        <w:autoSpaceDE w:val="0"/>
        <w:autoSpaceDN w:val="0"/>
        <w:adjustRightInd w:val="0"/>
        <w:spacing w:after="0" w:line="240" w:lineRule="auto"/>
        <w:jc w:val="both"/>
        <w:rPr>
          <w:rFonts w:ascii="Times New Roman" w:hAnsi="Times New Roman" w:cs="Times New Roman"/>
          <w:sz w:val="24"/>
          <w:szCs w:val="24"/>
        </w:rPr>
      </w:pPr>
      <w:r w:rsidRPr="00E76843">
        <w:rPr>
          <w:rFonts w:ascii="Times New Roman" w:hAnsi="Times New Roman" w:cs="Times New Roman"/>
          <w:sz w:val="24"/>
          <w:szCs w:val="24"/>
        </w:rPr>
        <w:t>Подпункт 6 пункта 2 статьи 55 Устава изложить в следующей редакции:</w:t>
      </w:r>
    </w:p>
    <w:p w:rsidR="00BE0DC1" w:rsidRDefault="00BE0DC1" w:rsidP="003905AD">
      <w:pPr>
        <w:autoSpaceDE w:val="0"/>
        <w:autoSpaceDN w:val="0"/>
        <w:adjustRightInd w:val="0"/>
        <w:spacing w:after="0" w:line="240" w:lineRule="auto"/>
        <w:ind w:firstLine="567"/>
        <w:jc w:val="both"/>
        <w:rPr>
          <w:rFonts w:ascii="Times New Roman" w:hAnsi="Times New Roman" w:cs="Times New Roman"/>
          <w:sz w:val="24"/>
          <w:szCs w:val="24"/>
        </w:rPr>
      </w:pPr>
      <w:r w:rsidRPr="00E76843">
        <w:rPr>
          <w:rFonts w:ascii="Times New Roman" w:hAnsi="Times New Roman" w:cs="Times New Roman"/>
          <w:sz w:val="24"/>
          <w:szCs w:val="24"/>
        </w:rPr>
        <w:t>«6) имущество, предназначенное для размещения, содержания, включая</w:t>
      </w:r>
      <w:r>
        <w:rPr>
          <w:rFonts w:ascii="Times New Roman" w:hAnsi="Times New Roman" w:cs="Times New Roman"/>
          <w:sz w:val="24"/>
          <w:szCs w:val="24"/>
        </w:rPr>
        <w:t xml:space="preserve"> ремонт, покрытий, расположенных на внутриквартальных территориях, искусственных неровностей, организации благоустройства территории </w:t>
      </w:r>
      <w:r w:rsidR="00612F79">
        <w:rPr>
          <w:rFonts w:ascii="Times New Roman" w:hAnsi="Times New Roman" w:cs="Times New Roman"/>
          <w:sz w:val="24"/>
          <w:szCs w:val="24"/>
        </w:rPr>
        <w:t>М</w:t>
      </w:r>
      <w:r>
        <w:rPr>
          <w:rFonts w:ascii="Times New Roman" w:hAnsi="Times New Roman" w:cs="Times New Roman"/>
          <w:sz w:val="24"/>
          <w:szCs w:val="24"/>
        </w:rPr>
        <w:t xml:space="preserve">униципального образования на внутриквартальных территориях и на территориях зеленых насаждений общего пользования местного значения, </w:t>
      </w:r>
      <w:proofErr w:type="gramStart"/>
      <w:r>
        <w:rPr>
          <w:rFonts w:ascii="Times New Roman" w:hAnsi="Times New Roman" w:cs="Times New Roman"/>
          <w:sz w:val="24"/>
          <w:szCs w:val="24"/>
        </w:rPr>
        <w:t>расположенных</w:t>
      </w:r>
      <w:proofErr w:type="gramEnd"/>
      <w:r>
        <w:rPr>
          <w:rFonts w:ascii="Times New Roman" w:hAnsi="Times New Roman" w:cs="Times New Roman"/>
          <w:sz w:val="24"/>
          <w:szCs w:val="24"/>
        </w:rPr>
        <w:t xml:space="preserve"> в том числе в границах территорий объектов культурного наследия народов Российской Федерации (выявленных объектов культурного наследия);».</w:t>
      </w:r>
    </w:p>
    <w:p w:rsidR="00941906" w:rsidRDefault="00941906" w:rsidP="006F2B32">
      <w:pPr>
        <w:pStyle w:val="a3"/>
        <w:numPr>
          <w:ilvl w:val="0"/>
          <w:numId w:val="1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Пункт 1 статьи 55 Устава дополнить подпунктом 6-2 следующего содержания:</w:t>
      </w:r>
    </w:p>
    <w:p w:rsidR="00941906" w:rsidRDefault="00941906" w:rsidP="003905AD">
      <w:pPr>
        <w:autoSpaceDE w:val="0"/>
        <w:autoSpaceDN w:val="0"/>
        <w:adjustRightInd w:val="0"/>
        <w:spacing w:after="0" w:line="240" w:lineRule="auto"/>
        <w:ind w:firstLine="567"/>
        <w:jc w:val="both"/>
        <w:rPr>
          <w:rFonts w:ascii="Times New Roman" w:hAnsi="Times New Roman" w:cs="Times New Roman"/>
          <w:sz w:val="24"/>
          <w:szCs w:val="24"/>
        </w:rPr>
      </w:pPr>
      <w:r w:rsidRPr="00F92405">
        <w:rPr>
          <w:rFonts w:ascii="Times New Roman" w:hAnsi="Times New Roman" w:cs="Times New Roman"/>
          <w:sz w:val="24"/>
          <w:szCs w:val="24"/>
        </w:rPr>
        <w:t xml:space="preserve">«6-2) имущество, предназначенное для решения вопросов местного значения, установленных </w:t>
      </w:r>
      <w:r w:rsidR="00612F79">
        <w:rPr>
          <w:rFonts w:ascii="Times New Roman" w:hAnsi="Times New Roman" w:cs="Times New Roman"/>
          <w:sz w:val="24"/>
          <w:szCs w:val="24"/>
        </w:rPr>
        <w:t>под</w:t>
      </w:r>
      <w:r w:rsidRPr="00F92405">
        <w:rPr>
          <w:rFonts w:ascii="Times New Roman" w:hAnsi="Times New Roman" w:cs="Times New Roman"/>
          <w:sz w:val="24"/>
          <w:szCs w:val="24"/>
        </w:rPr>
        <w:t xml:space="preserve">пунктом </w:t>
      </w:r>
      <w:r w:rsidR="00612F79">
        <w:rPr>
          <w:rFonts w:ascii="Times New Roman" w:hAnsi="Times New Roman" w:cs="Times New Roman"/>
          <w:sz w:val="24"/>
          <w:szCs w:val="24"/>
        </w:rPr>
        <w:t>53 пункта 1</w:t>
      </w:r>
      <w:r w:rsidRPr="00F92405">
        <w:rPr>
          <w:rFonts w:ascii="Times New Roman" w:hAnsi="Times New Roman" w:cs="Times New Roman"/>
          <w:sz w:val="24"/>
          <w:szCs w:val="24"/>
        </w:rPr>
        <w:t xml:space="preserve"> статьи 5 настоящего Устава</w:t>
      </w:r>
      <w:proofErr w:type="gramStart"/>
      <w:r w:rsidRPr="00F92405">
        <w:rPr>
          <w:rFonts w:ascii="Times New Roman" w:hAnsi="Times New Roman" w:cs="Times New Roman"/>
          <w:sz w:val="24"/>
          <w:szCs w:val="24"/>
        </w:rPr>
        <w:t>.».</w:t>
      </w:r>
      <w:proofErr w:type="gramEnd"/>
    </w:p>
    <w:bookmarkEnd w:id="0"/>
    <w:p w:rsidR="006249CE" w:rsidRPr="002008B0" w:rsidRDefault="006249CE" w:rsidP="00952873">
      <w:pPr>
        <w:pStyle w:val="a3"/>
        <w:autoSpaceDE w:val="0"/>
        <w:autoSpaceDN w:val="0"/>
        <w:adjustRightInd w:val="0"/>
        <w:spacing w:after="0" w:line="240" w:lineRule="auto"/>
        <w:ind w:left="0" w:firstLine="502"/>
        <w:jc w:val="both"/>
        <w:rPr>
          <w:rFonts w:ascii="Times New Roman" w:hAnsi="Times New Roman" w:cs="Times New Roman"/>
          <w:color w:val="FF0000"/>
          <w:sz w:val="24"/>
          <w:szCs w:val="24"/>
        </w:rPr>
      </w:pPr>
    </w:p>
    <w:sectPr w:rsidR="006249CE" w:rsidRPr="002008B0" w:rsidSect="00631109">
      <w:pgSz w:w="11906" w:h="16838"/>
      <w:pgMar w:top="709"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46F26"/>
    <w:multiLevelType w:val="hybridMultilevel"/>
    <w:tmpl w:val="4C2C9374"/>
    <w:lvl w:ilvl="0" w:tplc="42E0E3B4">
      <w:start w:val="1"/>
      <w:numFmt w:val="decimal"/>
      <w:lvlText w:val="%1)"/>
      <w:lvlJc w:val="left"/>
      <w:pPr>
        <w:ind w:left="1033" w:hanging="465"/>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C513E55"/>
    <w:multiLevelType w:val="hybridMultilevel"/>
    <w:tmpl w:val="4F8ADB14"/>
    <w:lvl w:ilvl="0" w:tplc="ABD80700">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BC73F11"/>
    <w:multiLevelType w:val="hybridMultilevel"/>
    <w:tmpl w:val="4192C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161384"/>
    <w:multiLevelType w:val="hybridMultilevel"/>
    <w:tmpl w:val="A76C741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2CE2089D"/>
    <w:multiLevelType w:val="multilevel"/>
    <w:tmpl w:val="D69CB11C"/>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080" w:hanging="360"/>
      </w:pPr>
      <w:rPr>
        <w:rFonts w:asciiTheme="minorHAnsi" w:hAnsiTheme="minorHAnsi" w:cstheme="minorBidi" w:hint="default"/>
        <w:sz w:val="22"/>
      </w:rPr>
    </w:lvl>
    <w:lvl w:ilvl="2">
      <w:start w:val="1"/>
      <w:numFmt w:val="decimal"/>
      <w:isLgl/>
      <w:lvlText w:val="%1.%2.%3."/>
      <w:lvlJc w:val="left"/>
      <w:pPr>
        <w:ind w:left="1800" w:hanging="720"/>
      </w:pPr>
      <w:rPr>
        <w:rFonts w:asciiTheme="minorHAnsi" w:hAnsiTheme="minorHAnsi" w:cstheme="minorBidi" w:hint="default"/>
        <w:sz w:val="22"/>
      </w:rPr>
    </w:lvl>
    <w:lvl w:ilvl="3">
      <w:start w:val="1"/>
      <w:numFmt w:val="decimal"/>
      <w:isLgl/>
      <w:lvlText w:val="%1.%2.%3.%4."/>
      <w:lvlJc w:val="left"/>
      <w:pPr>
        <w:ind w:left="2160" w:hanging="720"/>
      </w:pPr>
      <w:rPr>
        <w:rFonts w:asciiTheme="minorHAnsi" w:hAnsiTheme="minorHAnsi" w:cstheme="minorBidi" w:hint="default"/>
        <w:sz w:val="22"/>
      </w:rPr>
    </w:lvl>
    <w:lvl w:ilvl="4">
      <w:start w:val="1"/>
      <w:numFmt w:val="decimal"/>
      <w:isLgl/>
      <w:lvlText w:val="%1.%2.%3.%4.%5."/>
      <w:lvlJc w:val="left"/>
      <w:pPr>
        <w:ind w:left="2880" w:hanging="1080"/>
      </w:pPr>
      <w:rPr>
        <w:rFonts w:asciiTheme="minorHAnsi" w:hAnsiTheme="minorHAnsi" w:cstheme="minorBidi" w:hint="default"/>
        <w:sz w:val="22"/>
      </w:rPr>
    </w:lvl>
    <w:lvl w:ilvl="5">
      <w:start w:val="1"/>
      <w:numFmt w:val="decimal"/>
      <w:isLgl/>
      <w:lvlText w:val="%1.%2.%3.%4.%5.%6."/>
      <w:lvlJc w:val="left"/>
      <w:pPr>
        <w:ind w:left="3240" w:hanging="1080"/>
      </w:pPr>
      <w:rPr>
        <w:rFonts w:asciiTheme="minorHAnsi" w:hAnsiTheme="minorHAnsi" w:cstheme="minorBidi" w:hint="default"/>
        <w:sz w:val="22"/>
      </w:rPr>
    </w:lvl>
    <w:lvl w:ilvl="6">
      <w:start w:val="1"/>
      <w:numFmt w:val="decimal"/>
      <w:isLgl/>
      <w:lvlText w:val="%1.%2.%3.%4.%5.%6.%7."/>
      <w:lvlJc w:val="left"/>
      <w:pPr>
        <w:ind w:left="3960" w:hanging="1440"/>
      </w:pPr>
      <w:rPr>
        <w:rFonts w:asciiTheme="minorHAnsi" w:hAnsiTheme="minorHAnsi" w:cstheme="minorBidi" w:hint="default"/>
        <w:sz w:val="22"/>
      </w:rPr>
    </w:lvl>
    <w:lvl w:ilvl="7">
      <w:start w:val="1"/>
      <w:numFmt w:val="decimal"/>
      <w:isLgl/>
      <w:lvlText w:val="%1.%2.%3.%4.%5.%6.%7.%8."/>
      <w:lvlJc w:val="left"/>
      <w:pPr>
        <w:ind w:left="4320" w:hanging="1440"/>
      </w:pPr>
      <w:rPr>
        <w:rFonts w:asciiTheme="minorHAnsi" w:hAnsiTheme="minorHAnsi" w:cstheme="minorBidi" w:hint="default"/>
        <w:sz w:val="22"/>
      </w:rPr>
    </w:lvl>
    <w:lvl w:ilvl="8">
      <w:start w:val="1"/>
      <w:numFmt w:val="decimal"/>
      <w:isLgl/>
      <w:lvlText w:val="%1.%2.%3.%4.%5.%6.%7.%8.%9."/>
      <w:lvlJc w:val="left"/>
      <w:pPr>
        <w:ind w:left="5040" w:hanging="1800"/>
      </w:pPr>
      <w:rPr>
        <w:rFonts w:asciiTheme="minorHAnsi" w:hAnsiTheme="minorHAnsi" w:cstheme="minorBidi" w:hint="default"/>
        <w:sz w:val="22"/>
      </w:rPr>
    </w:lvl>
  </w:abstractNum>
  <w:abstractNum w:abstractNumId="5">
    <w:nsid w:val="381422D2"/>
    <w:multiLevelType w:val="hybridMultilevel"/>
    <w:tmpl w:val="1ADCB2B2"/>
    <w:lvl w:ilvl="0" w:tplc="6AA826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33042C1"/>
    <w:multiLevelType w:val="hybridMultilevel"/>
    <w:tmpl w:val="F954B8FE"/>
    <w:lvl w:ilvl="0" w:tplc="ABD80700">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5941420"/>
    <w:multiLevelType w:val="multilevel"/>
    <w:tmpl w:val="0419001F"/>
    <w:lvl w:ilvl="0">
      <w:start w:val="1"/>
      <w:numFmt w:val="decimal"/>
      <w:lvlText w:val="%1."/>
      <w:lvlJc w:val="left"/>
      <w:pPr>
        <w:tabs>
          <w:tab w:val="num" w:pos="360"/>
        </w:tabs>
        <w:ind w:left="360" w:hanging="360"/>
      </w:pPr>
    </w:lvl>
    <w:lvl w:ilvl="1">
      <w:start w:val="1"/>
      <w:numFmt w:val="decimal"/>
      <w:lvlText w:val="%2.2."/>
      <w:lvlJc w:val="left"/>
      <w:pPr>
        <w:tabs>
          <w:tab w:val="num" w:pos="792"/>
        </w:tabs>
        <w:ind w:left="792" w:hanging="432"/>
      </w:pPr>
    </w:lvl>
    <w:lvl w:ilvl="2">
      <w:start w:val="1"/>
      <w:numFmt w:val="decimal"/>
      <w:lvlText w:val="%1.3."/>
      <w:lvlJc w:val="left"/>
      <w:pPr>
        <w:tabs>
          <w:tab w:val="num" w:pos="1440"/>
        </w:tabs>
        <w:ind w:left="1224" w:hanging="504"/>
      </w:pPr>
    </w:lvl>
    <w:lvl w:ilvl="3">
      <w:start w:val="1"/>
      <w:numFmt w:val="decimal"/>
      <w:lvlRestart w:val="0"/>
      <w:lvlText w:val="%1.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48900E43"/>
    <w:multiLevelType w:val="hybridMultilevel"/>
    <w:tmpl w:val="1ADCB2B2"/>
    <w:lvl w:ilvl="0" w:tplc="6AA826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4B727E6"/>
    <w:multiLevelType w:val="hybridMultilevel"/>
    <w:tmpl w:val="BDD4D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303747"/>
    <w:multiLevelType w:val="hybridMultilevel"/>
    <w:tmpl w:val="7054D15C"/>
    <w:lvl w:ilvl="0" w:tplc="FEBC2114">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AA4CC6"/>
    <w:multiLevelType w:val="hybridMultilevel"/>
    <w:tmpl w:val="91F85198"/>
    <w:lvl w:ilvl="0" w:tplc="6AA82668">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8"/>
  </w:num>
  <w:num w:numId="3">
    <w:abstractNumId w:val="0"/>
  </w:num>
  <w:num w:numId="4">
    <w:abstractNumId w:val="1"/>
  </w:num>
  <w:num w:numId="5">
    <w:abstractNumId w:val="3"/>
  </w:num>
  <w:num w:numId="6">
    <w:abstractNumId w:val="6"/>
  </w:num>
  <w:num w:numId="7">
    <w:abstractNumId w:val="1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5"/>
  </w:num>
  <w:num w:numId="11">
    <w:abstractNumId w:val="7"/>
  </w:num>
  <w:num w:numId="12">
    <w:abstractNumId w:val="4"/>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9"/>
  <w:characterSpacingControl w:val="doNotCompress"/>
  <w:compat/>
  <w:rsids>
    <w:rsidRoot w:val="00516B60"/>
    <w:rsid w:val="00002669"/>
    <w:rsid w:val="000069C6"/>
    <w:rsid w:val="00011E0A"/>
    <w:rsid w:val="0002365C"/>
    <w:rsid w:val="00025EA4"/>
    <w:rsid w:val="00040B73"/>
    <w:rsid w:val="00043427"/>
    <w:rsid w:val="00054067"/>
    <w:rsid w:val="00090344"/>
    <w:rsid w:val="00091CD5"/>
    <w:rsid w:val="0009644B"/>
    <w:rsid w:val="000D0D35"/>
    <w:rsid w:val="000E382A"/>
    <w:rsid w:val="000E3F5B"/>
    <w:rsid w:val="000E7530"/>
    <w:rsid w:val="000F2BC0"/>
    <w:rsid w:val="000F625A"/>
    <w:rsid w:val="001047DB"/>
    <w:rsid w:val="00105B97"/>
    <w:rsid w:val="0013508F"/>
    <w:rsid w:val="001443CF"/>
    <w:rsid w:val="0015120B"/>
    <w:rsid w:val="00156BE6"/>
    <w:rsid w:val="0016095C"/>
    <w:rsid w:val="00172EEF"/>
    <w:rsid w:val="001A1D71"/>
    <w:rsid w:val="001B20C0"/>
    <w:rsid w:val="001B5FB9"/>
    <w:rsid w:val="001B7EDF"/>
    <w:rsid w:val="001C14D7"/>
    <w:rsid w:val="001C2EC2"/>
    <w:rsid w:val="001F3B2A"/>
    <w:rsid w:val="002008B0"/>
    <w:rsid w:val="00230309"/>
    <w:rsid w:val="002503FD"/>
    <w:rsid w:val="00250A96"/>
    <w:rsid w:val="00253F4D"/>
    <w:rsid w:val="00262284"/>
    <w:rsid w:val="00262D38"/>
    <w:rsid w:val="00275276"/>
    <w:rsid w:val="00275532"/>
    <w:rsid w:val="0028098E"/>
    <w:rsid w:val="00294953"/>
    <w:rsid w:val="002A30C5"/>
    <w:rsid w:val="002A3440"/>
    <w:rsid w:val="002B16E1"/>
    <w:rsid w:val="002D0668"/>
    <w:rsid w:val="002D7745"/>
    <w:rsid w:val="002E6F8F"/>
    <w:rsid w:val="0030455F"/>
    <w:rsid w:val="00310168"/>
    <w:rsid w:val="00313764"/>
    <w:rsid w:val="003203EC"/>
    <w:rsid w:val="00320B2D"/>
    <w:rsid w:val="00322A83"/>
    <w:rsid w:val="00325A30"/>
    <w:rsid w:val="00325E38"/>
    <w:rsid w:val="0033063D"/>
    <w:rsid w:val="003351EA"/>
    <w:rsid w:val="003360F9"/>
    <w:rsid w:val="00336B33"/>
    <w:rsid w:val="00337579"/>
    <w:rsid w:val="00337685"/>
    <w:rsid w:val="00341F99"/>
    <w:rsid w:val="00350908"/>
    <w:rsid w:val="00366482"/>
    <w:rsid w:val="003837DD"/>
    <w:rsid w:val="00385B0B"/>
    <w:rsid w:val="003905AD"/>
    <w:rsid w:val="00391ADA"/>
    <w:rsid w:val="003B668A"/>
    <w:rsid w:val="003C4658"/>
    <w:rsid w:val="003D3CD6"/>
    <w:rsid w:val="003D5B73"/>
    <w:rsid w:val="00435EE1"/>
    <w:rsid w:val="00452516"/>
    <w:rsid w:val="004538E1"/>
    <w:rsid w:val="00467B20"/>
    <w:rsid w:val="00467E5E"/>
    <w:rsid w:val="00471C08"/>
    <w:rsid w:val="00474A02"/>
    <w:rsid w:val="0049187E"/>
    <w:rsid w:val="004954BD"/>
    <w:rsid w:val="004B2CCF"/>
    <w:rsid w:val="004C1162"/>
    <w:rsid w:val="004D3FC6"/>
    <w:rsid w:val="004D53CA"/>
    <w:rsid w:val="004F226D"/>
    <w:rsid w:val="004F60C0"/>
    <w:rsid w:val="00501737"/>
    <w:rsid w:val="00506E37"/>
    <w:rsid w:val="00516B60"/>
    <w:rsid w:val="00521E1F"/>
    <w:rsid w:val="00523AB8"/>
    <w:rsid w:val="0053034B"/>
    <w:rsid w:val="00535743"/>
    <w:rsid w:val="00537D83"/>
    <w:rsid w:val="00545C1C"/>
    <w:rsid w:val="0054639D"/>
    <w:rsid w:val="00561002"/>
    <w:rsid w:val="00584F4F"/>
    <w:rsid w:val="00594741"/>
    <w:rsid w:val="0059684C"/>
    <w:rsid w:val="005A395A"/>
    <w:rsid w:val="005B0E7F"/>
    <w:rsid w:val="005B204E"/>
    <w:rsid w:val="005B47FB"/>
    <w:rsid w:val="005C11F7"/>
    <w:rsid w:val="005C25CB"/>
    <w:rsid w:val="005D7BD3"/>
    <w:rsid w:val="005E69BB"/>
    <w:rsid w:val="00607400"/>
    <w:rsid w:val="00612F79"/>
    <w:rsid w:val="00620C96"/>
    <w:rsid w:val="006249CE"/>
    <w:rsid w:val="006278A8"/>
    <w:rsid w:val="00631109"/>
    <w:rsid w:val="00637A99"/>
    <w:rsid w:val="006416CF"/>
    <w:rsid w:val="00691008"/>
    <w:rsid w:val="0069440A"/>
    <w:rsid w:val="006A2BB8"/>
    <w:rsid w:val="006B7C66"/>
    <w:rsid w:val="006C497A"/>
    <w:rsid w:val="006C6CE8"/>
    <w:rsid w:val="006E38B3"/>
    <w:rsid w:val="006F2B32"/>
    <w:rsid w:val="0071446C"/>
    <w:rsid w:val="00720503"/>
    <w:rsid w:val="00743CBA"/>
    <w:rsid w:val="00745005"/>
    <w:rsid w:val="00750440"/>
    <w:rsid w:val="00755801"/>
    <w:rsid w:val="00766EB0"/>
    <w:rsid w:val="00770719"/>
    <w:rsid w:val="00774EE8"/>
    <w:rsid w:val="00775737"/>
    <w:rsid w:val="00776565"/>
    <w:rsid w:val="00791920"/>
    <w:rsid w:val="00792256"/>
    <w:rsid w:val="007A4D6E"/>
    <w:rsid w:val="007B19EF"/>
    <w:rsid w:val="007D3918"/>
    <w:rsid w:val="007F348B"/>
    <w:rsid w:val="0080102B"/>
    <w:rsid w:val="00802E8F"/>
    <w:rsid w:val="00810EB0"/>
    <w:rsid w:val="00815DE6"/>
    <w:rsid w:val="00827011"/>
    <w:rsid w:val="008607D4"/>
    <w:rsid w:val="00871BDC"/>
    <w:rsid w:val="00873319"/>
    <w:rsid w:val="0089579F"/>
    <w:rsid w:val="008A61BE"/>
    <w:rsid w:val="008D5DCD"/>
    <w:rsid w:val="008D657C"/>
    <w:rsid w:val="008E386B"/>
    <w:rsid w:val="008E7D10"/>
    <w:rsid w:val="008F4CD6"/>
    <w:rsid w:val="00900B4F"/>
    <w:rsid w:val="009078DB"/>
    <w:rsid w:val="0091786A"/>
    <w:rsid w:val="00924E48"/>
    <w:rsid w:val="009271EE"/>
    <w:rsid w:val="00931279"/>
    <w:rsid w:val="00941906"/>
    <w:rsid w:val="00942D03"/>
    <w:rsid w:val="00944BA5"/>
    <w:rsid w:val="00952873"/>
    <w:rsid w:val="00954468"/>
    <w:rsid w:val="00977AED"/>
    <w:rsid w:val="00986150"/>
    <w:rsid w:val="00994D6D"/>
    <w:rsid w:val="0099569E"/>
    <w:rsid w:val="009B4C7D"/>
    <w:rsid w:val="009B6019"/>
    <w:rsid w:val="009D1C0E"/>
    <w:rsid w:val="009F5C3C"/>
    <w:rsid w:val="009F5CCF"/>
    <w:rsid w:val="009F68C9"/>
    <w:rsid w:val="00A26213"/>
    <w:rsid w:val="00A4365D"/>
    <w:rsid w:val="00A50B65"/>
    <w:rsid w:val="00A522C1"/>
    <w:rsid w:val="00A558FC"/>
    <w:rsid w:val="00A56554"/>
    <w:rsid w:val="00A62484"/>
    <w:rsid w:val="00A64E54"/>
    <w:rsid w:val="00A73601"/>
    <w:rsid w:val="00A85405"/>
    <w:rsid w:val="00AA7585"/>
    <w:rsid w:val="00AA79C1"/>
    <w:rsid w:val="00AB1D66"/>
    <w:rsid w:val="00AD541E"/>
    <w:rsid w:val="00AD7F22"/>
    <w:rsid w:val="00AE6F56"/>
    <w:rsid w:val="00AF0475"/>
    <w:rsid w:val="00AF3F34"/>
    <w:rsid w:val="00AF4A23"/>
    <w:rsid w:val="00B0076B"/>
    <w:rsid w:val="00B15050"/>
    <w:rsid w:val="00B17898"/>
    <w:rsid w:val="00B212A8"/>
    <w:rsid w:val="00B21C65"/>
    <w:rsid w:val="00B27B7D"/>
    <w:rsid w:val="00B45327"/>
    <w:rsid w:val="00B53CEA"/>
    <w:rsid w:val="00B55F07"/>
    <w:rsid w:val="00B646A0"/>
    <w:rsid w:val="00B6533A"/>
    <w:rsid w:val="00B721EB"/>
    <w:rsid w:val="00B724AF"/>
    <w:rsid w:val="00B802F8"/>
    <w:rsid w:val="00B909E5"/>
    <w:rsid w:val="00B9751E"/>
    <w:rsid w:val="00B97A34"/>
    <w:rsid w:val="00BA344B"/>
    <w:rsid w:val="00BA5E47"/>
    <w:rsid w:val="00BC3765"/>
    <w:rsid w:val="00BC483B"/>
    <w:rsid w:val="00BC5721"/>
    <w:rsid w:val="00BE0DC1"/>
    <w:rsid w:val="00BE300C"/>
    <w:rsid w:val="00BE65F9"/>
    <w:rsid w:val="00BF43E2"/>
    <w:rsid w:val="00C13288"/>
    <w:rsid w:val="00C45903"/>
    <w:rsid w:val="00C53585"/>
    <w:rsid w:val="00C575E2"/>
    <w:rsid w:val="00C60494"/>
    <w:rsid w:val="00C7327D"/>
    <w:rsid w:val="00CA7B50"/>
    <w:rsid w:val="00CB4B33"/>
    <w:rsid w:val="00CB699F"/>
    <w:rsid w:val="00CC004F"/>
    <w:rsid w:val="00CC5A6A"/>
    <w:rsid w:val="00CD0D8E"/>
    <w:rsid w:val="00CD3EB4"/>
    <w:rsid w:val="00CD519A"/>
    <w:rsid w:val="00D10EBE"/>
    <w:rsid w:val="00D11F95"/>
    <w:rsid w:val="00D20314"/>
    <w:rsid w:val="00D2226E"/>
    <w:rsid w:val="00D50C53"/>
    <w:rsid w:val="00D671F8"/>
    <w:rsid w:val="00D77176"/>
    <w:rsid w:val="00D80371"/>
    <w:rsid w:val="00D97947"/>
    <w:rsid w:val="00DA3946"/>
    <w:rsid w:val="00DC7B23"/>
    <w:rsid w:val="00DD3B0E"/>
    <w:rsid w:val="00DD5391"/>
    <w:rsid w:val="00DF2513"/>
    <w:rsid w:val="00DF4664"/>
    <w:rsid w:val="00DF5191"/>
    <w:rsid w:val="00E030BA"/>
    <w:rsid w:val="00E21DB6"/>
    <w:rsid w:val="00E51CA6"/>
    <w:rsid w:val="00E65434"/>
    <w:rsid w:val="00E66B1E"/>
    <w:rsid w:val="00E713F6"/>
    <w:rsid w:val="00E715C8"/>
    <w:rsid w:val="00E76843"/>
    <w:rsid w:val="00E77F4D"/>
    <w:rsid w:val="00E84E82"/>
    <w:rsid w:val="00EA77EE"/>
    <w:rsid w:val="00EE6076"/>
    <w:rsid w:val="00F06449"/>
    <w:rsid w:val="00F06D66"/>
    <w:rsid w:val="00F0759B"/>
    <w:rsid w:val="00F2349B"/>
    <w:rsid w:val="00F23AC3"/>
    <w:rsid w:val="00F23DDB"/>
    <w:rsid w:val="00F34336"/>
    <w:rsid w:val="00F47C02"/>
    <w:rsid w:val="00F630EB"/>
    <w:rsid w:val="00F706E6"/>
    <w:rsid w:val="00F87387"/>
    <w:rsid w:val="00F92405"/>
    <w:rsid w:val="00FA78C6"/>
    <w:rsid w:val="00FD52A4"/>
    <w:rsid w:val="00FE0442"/>
    <w:rsid w:val="00FE1F23"/>
    <w:rsid w:val="00FE5F7F"/>
    <w:rsid w:val="00FF22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B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16B60"/>
    <w:pPr>
      <w:ind w:left="720"/>
      <w:contextualSpacing/>
    </w:pPr>
  </w:style>
  <w:style w:type="paragraph" w:styleId="a5">
    <w:name w:val="Normal (Web)"/>
    <w:basedOn w:val="a"/>
    <w:uiPriority w:val="99"/>
    <w:unhideWhenUsed/>
    <w:rsid w:val="00516B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516B60"/>
    <w:rPr>
      <w:strike w:val="0"/>
      <w:dstrike w:val="0"/>
      <w:color w:val="666699"/>
      <w:u w:val="none"/>
      <w:effect w:val="none"/>
    </w:rPr>
  </w:style>
  <w:style w:type="paragraph" w:styleId="HTML">
    <w:name w:val="HTML Preformatted"/>
    <w:basedOn w:val="a"/>
    <w:link w:val="HTML0"/>
    <w:uiPriority w:val="99"/>
    <w:unhideWhenUsed/>
    <w:rsid w:val="00516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16B60"/>
    <w:rPr>
      <w:rFonts w:ascii="Courier New" w:eastAsia="Times New Roman" w:hAnsi="Courier New" w:cs="Courier New"/>
      <w:sz w:val="20"/>
      <w:szCs w:val="20"/>
      <w:lang w:eastAsia="ru-RU"/>
    </w:rPr>
  </w:style>
  <w:style w:type="paragraph" w:customStyle="1" w:styleId="ConsPlusNormal">
    <w:name w:val="ConsPlusNormal"/>
    <w:rsid w:val="00516B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Emphasis"/>
    <w:basedOn w:val="a0"/>
    <w:uiPriority w:val="20"/>
    <w:qFormat/>
    <w:rsid w:val="00516B60"/>
    <w:rPr>
      <w:i/>
      <w:iCs/>
    </w:rPr>
  </w:style>
  <w:style w:type="character" w:styleId="a8">
    <w:name w:val="Strong"/>
    <w:basedOn w:val="a0"/>
    <w:uiPriority w:val="22"/>
    <w:qFormat/>
    <w:rsid w:val="00516B60"/>
    <w:rPr>
      <w:b/>
      <w:bCs/>
    </w:rPr>
  </w:style>
  <w:style w:type="character" w:customStyle="1" w:styleId="a4">
    <w:name w:val="Абзац списка Знак"/>
    <w:link w:val="a3"/>
    <w:uiPriority w:val="34"/>
    <w:locked/>
    <w:rsid w:val="00516B60"/>
  </w:style>
  <w:style w:type="paragraph" w:customStyle="1" w:styleId="formattext">
    <w:name w:val="formattext"/>
    <w:basedOn w:val="a"/>
    <w:rsid w:val="00516B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791920"/>
  </w:style>
  <w:style w:type="paragraph" w:customStyle="1" w:styleId="consplusnormal0">
    <w:name w:val="consplusnormal"/>
    <w:basedOn w:val="a"/>
    <w:rsid w:val="004B2C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A8540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85405"/>
    <w:rPr>
      <w:rFonts w:ascii="Tahoma" w:hAnsi="Tahoma" w:cs="Tahoma"/>
      <w:sz w:val="16"/>
      <w:szCs w:val="16"/>
    </w:rPr>
  </w:style>
  <w:style w:type="paragraph" w:styleId="ab">
    <w:name w:val="Body Text"/>
    <w:basedOn w:val="a"/>
    <w:link w:val="ac"/>
    <w:uiPriority w:val="99"/>
    <w:unhideWhenUsed/>
    <w:rsid w:val="00691008"/>
    <w:pPr>
      <w:spacing w:after="120"/>
    </w:pPr>
    <w:rPr>
      <w:rFonts w:ascii="Calibri" w:eastAsia="Times New Roman" w:hAnsi="Calibri" w:cs="Times New Roman"/>
    </w:rPr>
  </w:style>
  <w:style w:type="character" w:customStyle="1" w:styleId="ac">
    <w:name w:val="Основной текст Знак"/>
    <w:basedOn w:val="a0"/>
    <w:link w:val="ab"/>
    <w:uiPriority w:val="99"/>
    <w:rsid w:val="00691008"/>
    <w:rPr>
      <w:rFonts w:ascii="Calibri" w:eastAsia="Times New Roman" w:hAnsi="Calibri" w:cs="Times New Roman"/>
    </w:rPr>
  </w:style>
  <w:style w:type="paragraph" w:customStyle="1" w:styleId="listparagraph">
    <w:name w:val="listparagraph"/>
    <w:basedOn w:val="a"/>
    <w:rsid w:val="00F9240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2553433">
      <w:bodyDiv w:val="1"/>
      <w:marLeft w:val="0"/>
      <w:marRight w:val="0"/>
      <w:marTop w:val="0"/>
      <w:marBottom w:val="0"/>
      <w:divBdr>
        <w:top w:val="none" w:sz="0" w:space="0" w:color="auto"/>
        <w:left w:val="none" w:sz="0" w:space="0" w:color="auto"/>
        <w:bottom w:val="none" w:sz="0" w:space="0" w:color="auto"/>
        <w:right w:val="none" w:sz="0" w:space="0" w:color="auto"/>
      </w:divBdr>
    </w:div>
    <w:div w:id="204677280">
      <w:bodyDiv w:val="1"/>
      <w:marLeft w:val="0"/>
      <w:marRight w:val="0"/>
      <w:marTop w:val="0"/>
      <w:marBottom w:val="0"/>
      <w:divBdr>
        <w:top w:val="none" w:sz="0" w:space="0" w:color="auto"/>
        <w:left w:val="none" w:sz="0" w:space="0" w:color="auto"/>
        <w:bottom w:val="none" w:sz="0" w:space="0" w:color="auto"/>
        <w:right w:val="none" w:sz="0" w:space="0" w:color="auto"/>
      </w:divBdr>
    </w:div>
    <w:div w:id="255406486">
      <w:bodyDiv w:val="1"/>
      <w:marLeft w:val="0"/>
      <w:marRight w:val="0"/>
      <w:marTop w:val="0"/>
      <w:marBottom w:val="0"/>
      <w:divBdr>
        <w:top w:val="none" w:sz="0" w:space="0" w:color="auto"/>
        <w:left w:val="none" w:sz="0" w:space="0" w:color="auto"/>
        <w:bottom w:val="none" w:sz="0" w:space="0" w:color="auto"/>
        <w:right w:val="none" w:sz="0" w:space="0" w:color="auto"/>
      </w:divBdr>
    </w:div>
    <w:div w:id="270236813">
      <w:bodyDiv w:val="1"/>
      <w:marLeft w:val="0"/>
      <w:marRight w:val="0"/>
      <w:marTop w:val="0"/>
      <w:marBottom w:val="0"/>
      <w:divBdr>
        <w:top w:val="none" w:sz="0" w:space="0" w:color="auto"/>
        <w:left w:val="none" w:sz="0" w:space="0" w:color="auto"/>
        <w:bottom w:val="none" w:sz="0" w:space="0" w:color="auto"/>
        <w:right w:val="none" w:sz="0" w:space="0" w:color="auto"/>
      </w:divBdr>
    </w:div>
    <w:div w:id="406150943">
      <w:bodyDiv w:val="1"/>
      <w:marLeft w:val="0"/>
      <w:marRight w:val="0"/>
      <w:marTop w:val="0"/>
      <w:marBottom w:val="0"/>
      <w:divBdr>
        <w:top w:val="none" w:sz="0" w:space="0" w:color="auto"/>
        <w:left w:val="none" w:sz="0" w:space="0" w:color="auto"/>
        <w:bottom w:val="none" w:sz="0" w:space="0" w:color="auto"/>
        <w:right w:val="none" w:sz="0" w:space="0" w:color="auto"/>
      </w:divBdr>
    </w:div>
    <w:div w:id="449126175">
      <w:bodyDiv w:val="1"/>
      <w:marLeft w:val="0"/>
      <w:marRight w:val="0"/>
      <w:marTop w:val="0"/>
      <w:marBottom w:val="0"/>
      <w:divBdr>
        <w:top w:val="none" w:sz="0" w:space="0" w:color="auto"/>
        <w:left w:val="none" w:sz="0" w:space="0" w:color="auto"/>
        <w:bottom w:val="none" w:sz="0" w:space="0" w:color="auto"/>
        <w:right w:val="none" w:sz="0" w:space="0" w:color="auto"/>
      </w:divBdr>
    </w:div>
    <w:div w:id="466633690">
      <w:bodyDiv w:val="1"/>
      <w:marLeft w:val="0"/>
      <w:marRight w:val="0"/>
      <w:marTop w:val="0"/>
      <w:marBottom w:val="0"/>
      <w:divBdr>
        <w:top w:val="none" w:sz="0" w:space="0" w:color="auto"/>
        <w:left w:val="none" w:sz="0" w:space="0" w:color="auto"/>
        <w:bottom w:val="none" w:sz="0" w:space="0" w:color="auto"/>
        <w:right w:val="none" w:sz="0" w:space="0" w:color="auto"/>
      </w:divBdr>
    </w:div>
    <w:div w:id="565382611">
      <w:bodyDiv w:val="1"/>
      <w:marLeft w:val="0"/>
      <w:marRight w:val="0"/>
      <w:marTop w:val="0"/>
      <w:marBottom w:val="0"/>
      <w:divBdr>
        <w:top w:val="none" w:sz="0" w:space="0" w:color="auto"/>
        <w:left w:val="none" w:sz="0" w:space="0" w:color="auto"/>
        <w:bottom w:val="none" w:sz="0" w:space="0" w:color="auto"/>
        <w:right w:val="none" w:sz="0" w:space="0" w:color="auto"/>
      </w:divBdr>
    </w:div>
    <w:div w:id="588850066">
      <w:bodyDiv w:val="1"/>
      <w:marLeft w:val="0"/>
      <w:marRight w:val="0"/>
      <w:marTop w:val="0"/>
      <w:marBottom w:val="0"/>
      <w:divBdr>
        <w:top w:val="none" w:sz="0" w:space="0" w:color="auto"/>
        <w:left w:val="none" w:sz="0" w:space="0" w:color="auto"/>
        <w:bottom w:val="none" w:sz="0" w:space="0" w:color="auto"/>
        <w:right w:val="none" w:sz="0" w:space="0" w:color="auto"/>
      </w:divBdr>
    </w:div>
    <w:div w:id="641665209">
      <w:bodyDiv w:val="1"/>
      <w:marLeft w:val="0"/>
      <w:marRight w:val="0"/>
      <w:marTop w:val="0"/>
      <w:marBottom w:val="0"/>
      <w:divBdr>
        <w:top w:val="none" w:sz="0" w:space="0" w:color="auto"/>
        <w:left w:val="none" w:sz="0" w:space="0" w:color="auto"/>
        <w:bottom w:val="none" w:sz="0" w:space="0" w:color="auto"/>
        <w:right w:val="none" w:sz="0" w:space="0" w:color="auto"/>
      </w:divBdr>
    </w:div>
    <w:div w:id="657995424">
      <w:bodyDiv w:val="1"/>
      <w:marLeft w:val="0"/>
      <w:marRight w:val="0"/>
      <w:marTop w:val="0"/>
      <w:marBottom w:val="0"/>
      <w:divBdr>
        <w:top w:val="none" w:sz="0" w:space="0" w:color="auto"/>
        <w:left w:val="none" w:sz="0" w:space="0" w:color="auto"/>
        <w:bottom w:val="none" w:sz="0" w:space="0" w:color="auto"/>
        <w:right w:val="none" w:sz="0" w:space="0" w:color="auto"/>
      </w:divBdr>
    </w:div>
    <w:div w:id="929969625">
      <w:bodyDiv w:val="1"/>
      <w:marLeft w:val="0"/>
      <w:marRight w:val="0"/>
      <w:marTop w:val="0"/>
      <w:marBottom w:val="0"/>
      <w:divBdr>
        <w:top w:val="none" w:sz="0" w:space="0" w:color="auto"/>
        <w:left w:val="none" w:sz="0" w:space="0" w:color="auto"/>
        <w:bottom w:val="none" w:sz="0" w:space="0" w:color="auto"/>
        <w:right w:val="none" w:sz="0" w:space="0" w:color="auto"/>
      </w:divBdr>
      <w:divsChild>
        <w:div w:id="1953241094">
          <w:marLeft w:val="0"/>
          <w:marRight w:val="0"/>
          <w:marTop w:val="0"/>
          <w:marBottom w:val="0"/>
          <w:divBdr>
            <w:top w:val="none" w:sz="0" w:space="0" w:color="auto"/>
            <w:left w:val="none" w:sz="0" w:space="0" w:color="auto"/>
            <w:bottom w:val="none" w:sz="0" w:space="0" w:color="auto"/>
            <w:right w:val="none" w:sz="0" w:space="0" w:color="auto"/>
          </w:divBdr>
        </w:div>
      </w:divsChild>
    </w:div>
    <w:div w:id="941572053">
      <w:bodyDiv w:val="1"/>
      <w:marLeft w:val="0"/>
      <w:marRight w:val="0"/>
      <w:marTop w:val="0"/>
      <w:marBottom w:val="0"/>
      <w:divBdr>
        <w:top w:val="none" w:sz="0" w:space="0" w:color="auto"/>
        <w:left w:val="none" w:sz="0" w:space="0" w:color="auto"/>
        <w:bottom w:val="none" w:sz="0" w:space="0" w:color="auto"/>
        <w:right w:val="none" w:sz="0" w:space="0" w:color="auto"/>
      </w:divBdr>
    </w:div>
    <w:div w:id="991523873">
      <w:bodyDiv w:val="1"/>
      <w:marLeft w:val="0"/>
      <w:marRight w:val="0"/>
      <w:marTop w:val="0"/>
      <w:marBottom w:val="0"/>
      <w:divBdr>
        <w:top w:val="none" w:sz="0" w:space="0" w:color="auto"/>
        <w:left w:val="none" w:sz="0" w:space="0" w:color="auto"/>
        <w:bottom w:val="none" w:sz="0" w:space="0" w:color="auto"/>
        <w:right w:val="none" w:sz="0" w:space="0" w:color="auto"/>
      </w:divBdr>
    </w:div>
    <w:div w:id="995063336">
      <w:bodyDiv w:val="1"/>
      <w:marLeft w:val="0"/>
      <w:marRight w:val="0"/>
      <w:marTop w:val="0"/>
      <w:marBottom w:val="0"/>
      <w:divBdr>
        <w:top w:val="none" w:sz="0" w:space="0" w:color="auto"/>
        <w:left w:val="none" w:sz="0" w:space="0" w:color="auto"/>
        <w:bottom w:val="none" w:sz="0" w:space="0" w:color="auto"/>
        <w:right w:val="none" w:sz="0" w:space="0" w:color="auto"/>
      </w:divBdr>
    </w:div>
    <w:div w:id="1089932617">
      <w:bodyDiv w:val="1"/>
      <w:marLeft w:val="0"/>
      <w:marRight w:val="0"/>
      <w:marTop w:val="0"/>
      <w:marBottom w:val="0"/>
      <w:divBdr>
        <w:top w:val="none" w:sz="0" w:space="0" w:color="auto"/>
        <w:left w:val="none" w:sz="0" w:space="0" w:color="auto"/>
        <w:bottom w:val="none" w:sz="0" w:space="0" w:color="auto"/>
        <w:right w:val="none" w:sz="0" w:space="0" w:color="auto"/>
      </w:divBdr>
    </w:div>
    <w:div w:id="1132987045">
      <w:bodyDiv w:val="1"/>
      <w:marLeft w:val="0"/>
      <w:marRight w:val="0"/>
      <w:marTop w:val="0"/>
      <w:marBottom w:val="0"/>
      <w:divBdr>
        <w:top w:val="none" w:sz="0" w:space="0" w:color="auto"/>
        <w:left w:val="none" w:sz="0" w:space="0" w:color="auto"/>
        <w:bottom w:val="none" w:sz="0" w:space="0" w:color="auto"/>
        <w:right w:val="none" w:sz="0" w:space="0" w:color="auto"/>
      </w:divBdr>
    </w:div>
    <w:div w:id="1141922179">
      <w:bodyDiv w:val="1"/>
      <w:marLeft w:val="0"/>
      <w:marRight w:val="0"/>
      <w:marTop w:val="0"/>
      <w:marBottom w:val="0"/>
      <w:divBdr>
        <w:top w:val="none" w:sz="0" w:space="0" w:color="auto"/>
        <w:left w:val="none" w:sz="0" w:space="0" w:color="auto"/>
        <w:bottom w:val="none" w:sz="0" w:space="0" w:color="auto"/>
        <w:right w:val="none" w:sz="0" w:space="0" w:color="auto"/>
      </w:divBdr>
    </w:div>
    <w:div w:id="1154377126">
      <w:bodyDiv w:val="1"/>
      <w:marLeft w:val="0"/>
      <w:marRight w:val="0"/>
      <w:marTop w:val="0"/>
      <w:marBottom w:val="0"/>
      <w:divBdr>
        <w:top w:val="none" w:sz="0" w:space="0" w:color="auto"/>
        <w:left w:val="none" w:sz="0" w:space="0" w:color="auto"/>
        <w:bottom w:val="none" w:sz="0" w:space="0" w:color="auto"/>
        <w:right w:val="none" w:sz="0" w:space="0" w:color="auto"/>
      </w:divBdr>
      <w:divsChild>
        <w:div w:id="681585031">
          <w:marLeft w:val="0"/>
          <w:marRight w:val="0"/>
          <w:marTop w:val="0"/>
          <w:marBottom w:val="0"/>
          <w:divBdr>
            <w:top w:val="none" w:sz="0" w:space="0" w:color="auto"/>
            <w:left w:val="none" w:sz="0" w:space="0" w:color="auto"/>
            <w:bottom w:val="none" w:sz="0" w:space="0" w:color="auto"/>
            <w:right w:val="none" w:sz="0" w:space="0" w:color="auto"/>
          </w:divBdr>
        </w:div>
      </w:divsChild>
    </w:div>
    <w:div w:id="1236279261">
      <w:bodyDiv w:val="1"/>
      <w:marLeft w:val="0"/>
      <w:marRight w:val="0"/>
      <w:marTop w:val="0"/>
      <w:marBottom w:val="0"/>
      <w:divBdr>
        <w:top w:val="none" w:sz="0" w:space="0" w:color="auto"/>
        <w:left w:val="none" w:sz="0" w:space="0" w:color="auto"/>
        <w:bottom w:val="none" w:sz="0" w:space="0" w:color="auto"/>
        <w:right w:val="none" w:sz="0" w:space="0" w:color="auto"/>
      </w:divBdr>
      <w:divsChild>
        <w:div w:id="905804774">
          <w:marLeft w:val="0"/>
          <w:marRight w:val="0"/>
          <w:marTop w:val="0"/>
          <w:marBottom w:val="0"/>
          <w:divBdr>
            <w:top w:val="none" w:sz="0" w:space="0" w:color="auto"/>
            <w:left w:val="none" w:sz="0" w:space="0" w:color="auto"/>
            <w:bottom w:val="none" w:sz="0" w:space="0" w:color="auto"/>
            <w:right w:val="none" w:sz="0" w:space="0" w:color="auto"/>
          </w:divBdr>
        </w:div>
      </w:divsChild>
    </w:div>
    <w:div w:id="1348216178">
      <w:bodyDiv w:val="1"/>
      <w:marLeft w:val="0"/>
      <w:marRight w:val="0"/>
      <w:marTop w:val="0"/>
      <w:marBottom w:val="0"/>
      <w:divBdr>
        <w:top w:val="none" w:sz="0" w:space="0" w:color="auto"/>
        <w:left w:val="none" w:sz="0" w:space="0" w:color="auto"/>
        <w:bottom w:val="none" w:sz="0" w:space="0" w:color="auto"/>
        <w:right w:val="none" w:sz="0" w:space="0" w:color="auto"/>
      </w:divBdr>
    </w:div>
    <w:div w:id="1365447287">
      <w:bodyDiv w:val="1"/>
      <w:marLeft w:val="0"/>
      <w:marRight w:val="0"/>
      <w:marTop w:val="0"/>
      <w:marBottom w:val="0"/>
      <w:divBdr>
        <w:top w:val="none" w:sz="0" w:space="0" w:color="auto"/>
        <w:left w:val="none" w:sz="0" w:space="0" w:color="auto"/>
        <w:bottom w:val="none" w:sz="0" w:space="0" w:color="auto"/>
        <w:right w:val="none" w:sz="0" w:space="0" w:color="auto"/>
      </w:divBdr>
    </w:div>
    <w:div w:id="1378553367">
      <w:bodyDiv w:val="1"/>
      <w:marLeft w:val="0"/>
      <w:marRight w:val="0"/>
      <w:marTop w:val="0"/>
      <w:marBottom w:val="0"/>
      <w:divBdr>
        <w:top w:val="none" w:sz="0" w:space="0" w:color="auto"/>
        <w:left w:val="none" w:sz="0" w:space="0" w:color="auto"/>
        <w:bottom w:val="none" w:sz="0" w:space="0" w:color="auto"/>
        <w:right w:val="none" w:sz="0" w:space="0" w:color="auto"/>
      </w:divBdr>
    </w:div>
    <w:div w:id="1419206288">
      <w:bodyDiv w:val="1"/>
      <w:marLeft w:val="0"/>
      <w:marRight w:val="0"/>
      <w:marTop w:val="0"/>
      <w:marBottom w:val="0"/>
      <w:divBdr>
        <w:top w:val="none" w:sz="0" w:space="0" w:color="auto"/>
        <w:left w:val="none" w:sz="0" w:space="0" w:color="auto"/>
        <w:bottom w:val="none" w:sz="0" w:space="0" w:color="auto"/>
        <w:right w:val="none" w:sz="0" w:space="0" w:color="auto"/>
      </w:divBdr>
    </w:div>
    <w:div w:id="1521747579">
      <w:bodyDiv w:val="1"/>
      <w:marLeft w:val="0"/>
      <w:marRight w:val="0"/>
      <w:marTop w:val="0"/>
      <w:marBottom w:val="0"/>
      <w:divBdr>
        <w:top w:val="none" w:sz="0" w:space="0" w:color="auto"/>
        <w:left w:val="none" w:sz="0" w:space="0" w:color="auto"/>
        <w:bottom w:val="none" w:sz="0" w:space="0" w:color="auto"/>
        <w:right w:val="none" w:sz="0" w:space="0" w:color="auto"/>
      </w:divBdr>
    </w:div>
    <w:div w:id="1534617012">
      <w:bodyDiv w:val="1"/>
      <w:marLeft w:val="0"/>
      <w:marRight w:val="0"/>
      <w:marTop w:val="0"/>
      <w:marBottom w:val="0"/>
      <w:divBdr>
        <w:top w:val="none" w:sz="0" w:space="0" w:color="auto"/>
        <w:left w:val="none" w:sz="0" w:space="0" w:color="auto"/>
        <w:bottom w:val="none" w:sz="0" w:space="0" w:color="auto"/>
        <w:right w:val="none" w:sz="0" w:space="0" w:color="auto"/>
      </w:divBdr>
    </w:div>
    <w:div w:id="1676955100">
      <w:bodyDiv w:val="1"/>
      <w:marLeft w:val="0"/>
      <w:marRight w:val="0"/>
      <w:marTop w:val="0"/>
      <w:marBottom w:val="0"/>
      <w:divBdr>
        <w:top w:val="none" w:sz="0" w:space="0" w:color="auto"/>
        <w:left w:val="none" w:sz="0" w:space="0" w:color="auto"/>
        <w:bottom w:val="none" w:sz="0" w:space="0" w:color="auto"/>
        <w:right w:val="none" w:sz="0" w:space="0" w:color="auto"/>
      </w:divBdr>
    </w:div>
    <w:div w:id="1685856949">
      <w:bodyDiv w:val="1"/>
      <w:marLeft w:val="0"/>
      <w:marRight w:val="0"/>
      <w:marTop w:val="0"/>
      <w:marBottom w:val="0"/>
      <w:divBdr>
        <w:top w:val="none" w:sz="0" w:space="0" w:color="auto"/>
        <w:left w:val="none" w:sz="0" w:space="0" w:color="auto"/>
        <w:bottom w:val="none" w:sz="0" w:space="0" w:color="auto"/>
        <w:right w:val="none" w:sz="0" w:space="0" w:color="auto"/>
      </w:divBdr>
    </w:div>
    <w:div w:id="1776706853">
      <w:bodyDiv w:val="1"/>
      <w:marLeft w:val="0"/>
      <w:marRight w:val="0"/>
      <w:marTop w:val="0"/>
      <w:marBottom w:val="0"/>
      <w:divBdr>
        <w:top w:val="none" w:sz="0" w:space="0" w:color="auto"/>
        <w:left w:val="none" w:sz="0" w:space="0" w:color="auto"/>
        <w:bottom w:val="none" w:sz="0" w:space="0" w:color="auto"/>
        <w:right w:val="none" w:sz="0" w:space="0" w:color="auto"/>
      </w:divBdr>
    </w:div>
    <w:div w:id="194406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8080/bigs/showDocument.html?id=6FD28452-3478-4742-8CFF-ABF71BD93C53" TargetMode="External"/><Relationship Id="rId13" Type="http://schemas.openxmlformats.org/officeDocument/2006/relationships/hyperlink" Target="http://pravo-search.minjust.ru:8080/bigs/showDocument.html?id=EC891D37-B35A-4598-B9D8-298E3ABBFB0C" TargetMode="External"/><Relationship Id="rId18" Type="http://schemas.openxmlformats.org/officeDocument/2006/relationships/hyperlink" Target="consultantplus://offline/ref=C1C88F2C26935F2B6BC095526C201A85F9D6D3F8708DF41B76D875546BABE3E46EC432B5B6F5D97739F68023C159A4763AFE447580T5HAM" TargetMode="External"/><Relationship Id="rId3" Type="http://schemas.openxmlformats.org/officeDocument/2006/relationships/settings" Target="settings.xml"/><Relationship Id="rId21" Type="http://schemas.openxmlformats.org/officeDocument/2006/relationships/hyperlink" Target="consultantplus://offline/ref=7DCF0E427B5BE120433EDBBB793CFEC61BCC3B51243AB80530762082654EC65357CD1FCBDABA01FBAC07D6E9AF89F2CFB95E158BCCB0DCm4I" TargetMode="External"/><Relationship Id="rId7" Type="http://schemas.openxmlformats.org/officeDocument/2006/relationships/hyperlink" Target="http://pravo.minjust.ru:8080/bigs/showDocument.html?id=4FC8CD7D-37B8-4BFD-A562-46332EC588FD" TargetMode="External"/><Relationship Id="rId12" Type="http://schemas.openxmlformats.org/officeDocument/2006/relationships/hyperlink" Target="http://pravo.minjust.ru:8080/bigs/showDocument.html?id=6FD28452-3478-4742-8CFF-ABF71BD93C53" TargetMode="External"/><Relationship Id="rId17" Type="http://schemas.openxmlformats.org/officeDocument/2006/relationships/hyperlink" Target="consultantplus://offline/ref=244392F61853A30C29C83717571A18908C7F59F30E97FC76CBB829076ADD56ACB843CC8F956E2E38C1481A8DE81D3F55501F76941A72xCH" TargetMode="External"/><Relationship Id="rId2" Type="http://schemas.openxmlformats.org/officeDocument/2006/relationships/styles" Target="styles.xml"/><Relationship Id="rId16" Type="http://schemas.openxmlformats.org/officeDocument/2006/relationships/hyperlink" Target="consultantplus://offline/ref=244392F61853A30C29C83717571A18908C7F59F30E97FC76CBB829076ADD56ACB843CC8F95662E38C1481A8DE81D3F55501F76941A72xCH" TargetMode="External"/><Relationship Id="rId20" Type="http://schemas.openxmlformats.org/officeDocument/2006/relationships/hyperlink" Target="http://pravo-search.minjust.ru:8080/bigs/showDocument.html?id=BEDB8D87-FB71-47D6-A08B-7000CAA8861A" TargetMode="External"/><Relationship Id="rId1" Type="http://schemas.openxmlformats.org/officeDocument/2006/relationships/numbering" Target="numbering.xml"/><Relationship Id="rId6" Type="http://schemas.openxmlformats.org/officeDocument/2006/relationships/hyperlink" Target="http://pravo.minjust.ru:8080/bigs/showDocument.html?id=6F4EFA27-8B91-4321-89E6-E3F0D6D15307" TargetMode="External"/><Relationship Id="rId11" Type="http://schemas.openxmlformats.org/officeDocument/2006/relationships/hyperlink" Target="mailto:msovet@mo-strelna.ru"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consultantplus://offline/ref=244392F61853A30C29C83717571A18908C7F59F30E97FC76CBB829076ADD56ACB843CC8F9B662E38C1481A8DE81D3F55501F76941A72xCH" TargetMode="External"/><Relationship Id="rId23" Type="http://schemas.openxmlformats.org/officeDocument/2006/relationships/fontTable" Target="fontTable.xml"/><Relationship Id="rId10" Type="http://schemas.openxmlformats.org/officeDocument/2006/relationships/hyperlink" Target="http://pravo-search.minjust.ru:8080/bigs/showDocument.html?id=D7541B07-3F97-4937-9AC5-BFC8E6E292B4" TargetMode="External"/><Relationship Id="rId19" Type="http://schemas.openxmlformats.org/officeDocument/2006/relationships/hyperlink" Target="http://pravo-search.minjust.ru:8080/bigs/showDocument.html?id=A210787A-B451-4995-BB96-97747F944EFE" TargetMode="External"/><Relationship Id="rId4" Type="http://schemas.openxmlformats.org/officeDocument/2006/relationships/webSettings" Target="webSettings.xml"/><Relationship Id="rId9" Type="http://schemas.openxmlformats.org/officeDocument/2006/relationships/hyperlink" Target="http://pravo-search.minjust.ru:8080/bigs/showDocument.html?id=EC891D37-B35A-4598-B9D8-298E3ABBFB0C" TargetMode="External"/><Relationship Id="rId14" Type="http://schemas.openxmlformats.org/officeDocument/2006/relationships/hyperlink" Target="http://pravo-search.minjust.ru:8080/bigs/showDocument.html?id=D7541B07-3F97-4937-9AC5-BFC8E6E292B4" TargetMode="External"/><Relationship Id="rId22" Type="http://schemas.openxmlformats.org/officeDocument/2006/relationships/hyperlink" Target="consultantplus://offline/ref=7DCF0E427B5BE120433EDBBB793CFEC61BCC365C2630B80530762082654EC65357CD1FCBDABB03F1F85DC6EDE6DDFAD0BC430B8AD2B0C6ECD1m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2310</Words>
  <Characters>13168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2</cp:revision>
  <cp:lastPrinted>2022-04-19T07:15:00Z</cp:lastPrinted>
  <dcterms:created xsi:type="dcterms:W3CDTF">2022-05-24T06:28:00Z</dcterms:created>
  <dcterms:modified xsi:type="dcterms:W3CDTF">2022-05-24T06:28:00Z</dcterms:modified>
</cp:coreProperties>
</file>