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F1" w:rsidRPr="00916A43" w:rsidRDefault="001875F1" w:rsidP="00187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A4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875F1" w:rsidRDefault="001875F1" w:rsidP="00187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A43">
        <w:rPr>
          <w:rFonts w:ascii="Times New Roman" w:hAnsi="Times New Roman" w:cs="Times New Roman"/>
          <w:b/>
          <w:sz w:val="24"/>
          <w:szCs w:val="24"/>
        </w:rPr>
        <w:t xml:space="preserve">к заседанию Муниципального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МО пос. Стрельна </w:t>
      </w:r>
    </w:p>
    <w:p w:rsidR="001875F1" w:rsidRPr="00916A43" w:rsidRDefault="001875F1" w:rsidP="00187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16A43">
        <w:rPr>
          <w:rFonts w:ascii="Times New Roman" w:hAnsi="Times New Roman" w:cs="Times New Roman"/>
          <w:b/>
          <w:sz w:val="24"/>
          <w:szCs w:val="24"/>
        </w:rPr>
        <w:t>внесени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16A43">
        <w:rPr>
          <w:rFonts w:ascii="Times New Roman" w:hAnsi="Times New Roman" w:cs="Times New Roman"/>
          <w:b/>
          <w:sz w:val="24"/>
          <w:szCs w:val="24"/>
        </w:rPr>
        <w:t>изменений и дополнений в Устав МО пос. Стрельна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875F1" w:rsidRDefault="001875F1" w:rsidP="001875F1">
      <w:pPr>
        <w:pStyle w:val="ConsPlusNormal"/>
        <w:ind w:firstLine="0"/>
      </w:pPr>
    </w:p>
    <w:p w:rsidR="001875F1" w:rsidRPr="00BF1096" w:rsidRDefault="001875F1" w:rsidP="001875F1">
      <w:pPr>
        <w:pStyle w:val="HTML"/>
        <w:ind w:firstLine="567"/>
        <w:jc w:val="both"/>
        <w:rPr>
          <w:rFonts w:ascii="Verdana" w:hAnsi="Verdana"/>
          <w:sz w:val="21"/>
          <w:szCs w:val="21"/>
        </w:rPr>
      </w:pPr>
      <w:proofErr w:type="gramStart"/>
      <w:r w:rsidRPr="00BF1096">
        <w:rPr>
          <w:rFonts w:ascii="Times New Roman" w:hAnsi="Times New Roman" w:cs="Times New Roman"/>
          <w:sz w:val="24"/>
          <w:szCs w:val="24"/>
        </w:rPr>
        <w:t xml:space="preserve">Проект решения Муниципального Совета МО пос. Стрельна </w:t>
      </w:r>
      <w:r w:rsidRPr="00BF1096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и дополнений в Устав Внутригородского   муниципального образования Санкт-Петербурга поселок Стрельна» разработан </w:t>
      </w:r>
      <w:r w:rsidRPr="00BF1096">
        <w:rPr>
          <w:rFonts w:ascii="Times New Roman" w:hAnsi="Times New Roman" w:cs="Times New Roman"/>
          <w:color w:val="0D0D0D"/>
          <w:sz w:val="24"/>
          <w:szCs w:val="24"/>
        </w:rPr>
        <w:t xml:space="preserve">в целях реализации требований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статьи 40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06.10.2003 № 131-ФЗ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BF1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13.1 Федерального закона от 25.12.2008 № 273-ФЗ</w:t>
      </w:r>
      <w:r>
        <w:rPr>
          <w:rFonts w:ascii="Verdana" w:hAnsi="Verdan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коррупции».</w:t>
      </w:r>
      <w:proofErr w:type="gramEnd"/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35">
        <w:rPr>
          <w:rFonts w:ascii="Times New Roman" w:hAnsi="Times New Roman" w:cs="Times New Roman"/>
          <w:sz w:val="24"/>
          <w:szCs w:val="24"/>
        </w:rPr>
        <w:t xml:space="preserve">Федеральным законом от 26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228-ФЗ внесены изменения в статью 40 Федерального закона от 6 октября 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413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754135">
        <w:rPr>
          <w:rFonts w:ascii="Times New Roman" w:hAnsi="Times New Roman" w:cs="Times New Roman"/>
          <w:sz w:val="24"/>
          <w:szCs w:val="24"/>
        </w:rPr>
        <w:t xml:space="preserve"> (далее - Федеральный закон N 131-ФЗ) и статью 13.1 Федерального закона от 25 декабря 2008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4135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4135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273-ФЗ), уточняющие ответственность депутата, члена выборного органа местного</w:t>
      </w:r>
      <w:proofErr w:type="gramEnd"/>
      <w:r w:rsidRPr="00754135">
        <w:rPr>
          <w:rFonts w:ascii="Times New Roman" w:hAnsi="Times New Roman" w:cs="Times New Roman"/>
          <w:sz w:val="24"/>
          <w:szCs w:val="24"/>
        </w:rPr>
        <w:t xml:space="preserve"> самоуправления, выборного должностного лица местного самоуправления (далее - выборное должностное лицо) за коррупционные правонарушения.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35">
        <w:rPr>
          <w:rFonts w:ascii="Times New Roman" w:hAnsi="Times New Roman" w:cs="Times New Roman"/>
          <w:sz w:val="24"/>
          <w:szCs w:val="24"/>
        </w:rPr>
        <w:t xml:space="preserve">Так, часть 7.1 статьи 40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131-ФЗ дополнена положением, согласно которому данным Федеральным законом могут быть установлены случаи, предусматривающие возможность применения в отношении выборного должностного лица иной меры ответственности, отличной от досрочного прекращения полномочий, за несоблюдение ограничений, запретов и неисполнение обязанностей, установленных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273-ФЗ, Федеральным законом от 3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230-ФЗ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4135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</w:t>
      </w:r>
      <w:proofErr w:type="gramEnd"/>
      <w:r w:rsidRPr="0075413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54135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754135">
        <w:rPr>
          <w:rFonts w:ascii="Times New Roman" w:hAnsi="Times New Roman" w:cs="Times New Roman"/>
          <w:sz w:val="24"/>
          <w:szCs w:val="24"/>
        </w:rPr>
        <w:t xml:space="preserve">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4135">
        <w:rPr>
          <w:rFonts w:ascii="Times New Roman" w:hAnsi="Times New Roman" w:cs="Times New Roman"/>
          <w:sz w:val="24"/>
          <w:szCs w:val="24"/>
        </w:rPr>
        <w:t xml:space="preserve"> и Федеральным законом от 7 мая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4135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54135">
        <w:rPr>
          <w:rFonts w:ascii="Times New Roman" w:hAnsi="Times New Roman" w:cs="Times New Roman"/>
          <w:sz w:val="24"/>
          <w:szCs w:val="24"/>
        </w:rPr>
        <w:t xml:space="preserve"> (далее - нарушение </w:t>
      </w:r>
      <w:proofErr w:type="spellStart"/>
      <w:r w:rsidRPr="0075413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54135">
        <w:rPr>
          <w:rFonts w:ascii="Times New Roman" w:hAnsi="Times New Roman" w:cs="Times New Roman"/>
          <w:sz w:val="24"/>
          <w:szCs w:val="24"/>
        </w:rPr>
        <w:t xml:space="preserve"> требований).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4135">
        <w:rPr>
          <w:rFonts w:ascii="Times New Roman" w:hAnsi="Times New Roman" w:cs="Times New Roman"/>
          <w:sz w:val="24"/>
          <w:szCs w:val="24"/>
        </w:rPr>
        <w:t xml:space="preserve">Дополнение, внесенное в часть 7.3 статьи 40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131-ФЗ, наделяет высшее должностное лицо субъекта Российской Федерации (руководителя высшего исполнительного органа государственной власти субъекта Российской Федерации) правом при выявлении в результате проверки, проведенной в соответствии с частью 7.2 данной статьи, фактов нарушения </w:t>
      </w:r>
      <w:proofErr w:type="spellStart"/>
      <w:r w:rsidRPr="00754135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754135">
        <w:rPr>
          <w:rFonts w:ascii="Times New Roman" w:hAnsi="Times New Roman" w:cs="Times New Roman"/>
          <w:sz w:val="24"/>
          <w:szCs w:val="24"/>
        </w:rPr>
        <w:t xml:space="preserve"> требований обращаться в орган местного самоуправления, уполномоченный принимать соответствующее решение, или в суд с заявлением не только</w:t>
      </w:r>
      <w:proofErr w:type="gramEnd"/>
      <w:r w:rsidRPr="00754135">
        <w:rPr>
          <w:rFonts w:ascii="Times New Roman" w:hAnsi="Times New Roman" w:cs="Times New Roman"/>
          <w:sz w:val="24"/>
          <w:szCs w:val="24"/>
        </w:rPr>
        <w:t xml:space="preserve"> о досрочном прекращении полномочий выборного должностного лица, но также и о применении в отношении него иной меры ответственности, в случаях, когда возможность применения такой меры предусмотрена данным Федеральным законом.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 xml:space="preserve">Случаи, когда в отношении выборного должностного лица могут быть применены иные меры ответственности, отличные от досрочного прекращения полномочий, а также перечень этих мер содержатся в части 7.3-1, которой дополнена статья 40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131-ФЗ.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К таким случаям относятся случаи представления выборным должностным лицом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1875F1" w:rsidRPr="00754135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 xml:space="preserve">За указанные правонарушения могут быть применены следующие меры </w:t>
      </w:r>
      <w:r w:rsidRPr="00754135">
        <w:rPr>
          <w:rFonts w:ascii="Times New Roman" w:hAnsi="Times New Roman" w:cs="Times New Roman"/>
          <w:sz w:val="24"/>
          <w:szCs w:val="24"/>
        </w:rPr>
        <w:lastRenderedPageBreak/>
        <w:t>ответственности:</w:t>
      </w:r>
    </w:p>
    <w:p w:rsidR="001875F1" w:rsidRPr="00754135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875F1" w:rsidRPr="00754135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875F1" w:rsidRPr="00754135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1875F1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4135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выборному должностному лицу указанных мер ответственности определяется муниципальным правовым актом в соответствии с законом субъекта Российской Федерации (часть 7.3-2, которой дополнена статья 40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54135">
        <w:rPr>
          <w:rFonts w:ascii="Times New Roman" w:hAnsi="Times New Roman" w:cs="Times New Roman"/>
          <w:sz w:val="24"/>
          <w:szCs w:val="24"/>
        </w:rPr>
        <w:t xml:space="preserve"> 131-ФЗ).</w:t>
      </w:r>
    </w:p>
    <w:p w:rsidR="001875F1" w:rsidRDefault="001875F1" w:rsidP="001875F1">
      <w:pPr>
        <w:pStyle w:val="ConsPlusNormal"/>
        <w:ind w:firstLine="54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 w:rsidRPr="008452D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Обзор изменений, внесенных в Федеральный закон от 06.10.2003 № 131-ФЗ Федеральным законом от 30.11.2018 № 382-ФЗ:</w:t>
      </w:r>
    </w:p>
    <w:p w:rsidR="001875F1" w:rsidRPr="008452D8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452D8">
        <w:rPr>
          <w:rFonts w:ascii="Times New Roman" w:hAnsi="Times New Roman" w:cs="Times New Roman"/>
          <w:color w:val="000000"/>
          <w:sz w:val="24"/>
          <w:szCs w:val="24"/>
        </w:rPr>
        <w:t>Уточняются ограничения, которые распространяются на осуществляющего свои полномочия на постоянной основе депутата, члена выборного органа местного самоуправления, выборного должностного лица местного самоуправления (пункт 2 части 7 статьи 40 Федерального закона от 06.10.2003 № 131-ФЗ).</w:t>
      </w:r>
      <w:proofErr w:type="gramEnd"/>
    </w:p>
    <w:p w:rsidR="001875F1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452D8">
        <w:rPr>
          <w:color w:val="000000"/>
        </w:rPr>
        <w:t xml:space="preserve">Согласно изменениям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</w:t>
      </w:r>
      <w:r w:rsidRPr="00060C00">
        <w:rPr>
          <w:rStyle w:val="a7"/>
          <w:i w:val="0"/>
          <w:color w:val="000000"/>
        </w:rPr>
        <w:t>профсоюзом, зарегистрированным в установленном</w:t>
      </w:r>
      <w:proofErr w:type="gramEnd"/>
      <w:r w:rsidRPr="00060C00">
        <w:rPr>
          <w:rStyle w:val="a7"/>
          <w:i w:val="0"/>
          <w:color w:val="000000"/>
        </w:rPr>
        <w:t xml:space="preserve"> </w:t>
      </w:r>
      <w:proofErr w:type="gramStart"/>
      <w:r w:rsidRPr="00060C00">
        <w:rPr>
          <w:rStyle w:val="a7"/>
          <w:i w:val="0"/>
          <w:color w:val="000000"/>
        </w:rPr>
        <w:t>порядке</w:t>
      </w:r>
      <w:r w:rsidRPr="00060C00">
        <w:rPr>
          <w:i/>
          <w:color w:val="000000"/>
        </w:rPr>
        <w:t>,</w:t>
      </w:r>
      <w:r w:rsidRPr="008452D8">
        <w:rPr>
          <w:color w:val="000000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  <w:proofErr w:type="gramEnd"/>
      <w:r w:rsidRPr="008452D8">
        <w:rPr>
          <w:color w:val="000000"/>
        </w:rPr>
        <w:t xml:space="preserve"> </w:t>
      </w:r>
      <w:proofErr w:type="gramStart"/>
      <w:r w:rsidRPr="008452D8">
        <w:rPr>
          <w:color w:val="000000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  <w:proofErr w:type="gramEnd"/>
    </w:p>
    <w:p w:rsidR="001875F1" w:rsidRDefault="00A25D24" w:rsidP="001875F1">
      <w:pPr>
        <w:pStyle w:val="formattext"/>
        <w:spacing w:before="0" w:beforeAutospacing="0" w:after="0" w:afterAutospacing="0"/>
        <w:ind w:firstLine="480"/>
        <w:jc w:val="both"/>
      </w:pPr>
      <w:hyperlink r:id="rId8" w:history="1">
        <w:r w:rsidR="001875F1" w:rsidRPr="00DB7371">
          <w:rPr>
            <w:rStyle w:val="a6"/>
            <w:color w:val="auto"/>
          </w:rPr>
          <w:t xml:space="preserve">Законом Санкт-Петербурга от 4 июля 2019 года </w:t>
        </w:r>
        <w:r w:rsidR="001875F1">
          <w:rPr>
            <w:rStyle w:val="a6"/>
            <w:color w:val="auto"/>
          </w:rPr>
          <w:t>№</w:t>
        </w:r>
        <w:r w:rsidR="001875F1" w:rsidRPr="00DB7371">
          <w:rPr>
            <w:rStyle w:val="a6"/>
            <w:color w:val="auto"/>
          </w:rPr>
          <w:t xml:space="preserve"> 378-85</w:t>
        </w:r>
      </w:hyperlink>
      <w:r w:rsidR="001875F1" w:rsidRPr="00DB7371">
        <w:t xml:space="preserve"> внесены изменения в </w:t>
      </w:r>
      <w:hyperlink r:id="rId9" w:history="1">
        <w:r w:rsidR="001875F1" w:rsidRPr="00DB7371">
          <w:rPr>
            <w:rStyle w:val="a6"/>
            <w:color w:val="auto"/>
          </w:rPr>
          <w:t>Закон Санкт-Петербурга «Об организации местного самоуправления в Санкт-Петербурге»</w:t>
        </w:r>
      </w:hyperlink>
      <w:r w:rsidR="001875F1">
        <w:t xml:space="preserve">  в части осуществления благоустройства территории муниципального образования </w:t>
      </w:r>
      <w:r w:rsidR="001875F1" w:rsidRPr="00B8352F">
        <w:t xml:space="preserve"> </w:t>
      </w:r>
      <w:r w:rsidR="001875F1">
        <w:t xml:space="preserve">(Дата вступления в силу - 01.01.2020). </w:t>
      </w:r>
    </w:p>
    <w:p w:rsidR="001875F1" w:rsidRDefault="001875F1" w:rsidP="001875F1">
      <w:pPr>
        <w:pStyle w:val="formattext"/>
        <w:spacing w:before="0" w:beforeAutospacing="0" w:after="0" w:afterAutospacing="0"/>
        <w:ind w:firstLine="480"/>
      </w:pPr>
      <w:r>
        <w:lastRenderedPageBreak/>
        <w:t>К вопросам местного значения муниципальных образований муниципальных округов отнесено осуществление работ в сфере озеленения на территории муниципального образования, включающее:</w:t>
      </w:r>
    </w:p>
    <w:p w:rsidR="001875F1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1875F1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1875F1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проведение </w:t>
      </w:r>
      <w:proofErr w:type="gramStart"/>
      <w:r>
        <w:t>паспортизации территорий зеленых насаждений общего пользования местного значения</w:t>
      </w:r>
      <w:proofErr w:type="gramEnd"/>
      <w: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1875F1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значения.</w:t>
      </w:r>
    </w:p>
    <w:p w:rsidR="001875F1" w:rsidRPr="008452D8" w:rsidRDefault="001875F1" w:rsidP="00187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Внесены корректировки в список имущества, находящегося в собственности муниципальных образований муниципальных округов.</w:t>
      </w:r>
    </w:p>
    <w:p w:rsidR="001875F1" w:rsidRPr="00B8352F" w:rsidRDefault="001875F1" w:rsidP="00187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DCB">
        <w:rPr>
          <w:rFonts w:ascii="Times New Roman" w:hAnsi="Times New Roman" w:cs="Times New Roman"/>
          <w:color w:val="0D0D0D"/>
          <w:sz w:val="24"/>
          <w:szCs w:val="24"/>
        </w:rPr>
        <w:t>Таким образом, Устав</w:t>
      </w:r>
      <w:r w:rsidRPr="001E5DCB">
        <w:rPr>
          <w:rFonts w:ascii="Times New Roman" w:hAnsi="Times New Roman" w:cs="Times New Roman"/>
          <w:bCs/>
          <w:sz w:val="24"/>
          <w:szCs w:val="24"/>
        </w:rPr>
        <w:t xml:space="preserve"> Внутригородского   муниципального образования Санкт-Петербурга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необходимо привести в соответствие с действующим законодательством РФ и внести изменения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1E5DCB">
        <w:rPr>
          <w:rFonts w:ascii="Times New Roman" w:hAnsi="Times New Roman" w:cs="Times New Roman"/>
          <w:color w:val="0D0D0D"/>
          <w:sz w:val="24"/>
          <w:szCs w:val="24"/>
        </w:rPr>
        <w:t>в части изменений, уточняющих ответственность депутата, члена выборного органа местного самоуправления, выборного должностного лица местного самоуправления за коррупционные правонарушения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и в части </w:t>
      </w:r>
      <w:r w:rsidRPr="00B8352F">
        <w:rPr>
          <w:rFonts w:ascii="Times New Roman" w:hAnsi="Times New Roman" w:cs="Times New Roman"/>
          <w:sz w:val="24"/>
          <w:szCs w:val="24"/>
        </w:rPr>
        <w:t xml:space="preserve">осуществления благоустройства территории муниципального образования.  </w:t>
      </w:r>
    </w:p>
    <w:p w:rsidR="001875F1" w:rsidRDefault="001875F1" w:rsidP="001875F1">
      <w:pPr>
        <w:pStyle w:val="HTML"/>
        <w:jc w:val="center"/>
        <w:rPr>
          <w:rFonts w:ascii="Verdana" w:hAnsi="Verdana"/>
          <w:b/>
          <w:bCs/>
          <w:sz w:val="21"/>
          <w:szCs w:val="21"/>
        </w:rPr>
      </w:pPr>
    </w:p>
    <w:p w:rsidR="001875F1" w:rsidRDefault="001875F1" w:rsidP="0018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096">
        <w:rPr>
          <w:rFonts w:ascii="Arial" w:hAnsi="Arial" w:cs="Arial"/>
          <w:color w:val="0D0D0D"/>
          <w:sz w:val="21"/>
          <w:szCs w:val="21"/>
        </w:rPr>
        <w:t xml:space="preserve"> </w:t>
      </w:r>
      <w:r w:rsidRPr="00BF1096">
        <w:rPr>
          <w:rFonts w:ascii="Arial" w:hAnsi="Arial" w:cs="Arial"/>
          <w:color w:val="0D0D0D"/>
          <w:sz w:val="21"/>
          <w:szCs w:val="21"/>
        </w:rPr>
        <w:br/>
      </w:r>
      <w:r>
        <w:rPr>
          <w:rFonts w:ascii="Arial" w:hAnsi="Arial" w:cs="Arial"/>
          <w:color w:val="0D0D0D"/>
          <w:sz w:val="21"/>
          <w:szCs w:val="21"/>
        </w:rPr>
        <w:t>     </w:t>
      </w:r>
    </w:p>
    <w:p w:rsidR="001875F1" w:rsidRDefault="001875F1" w:rsidP="0018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75F1" w:rsidRDefault="001875F1" w:rsidP="0018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75F1" w:rsidRDefault="001875F1" w:rsidP="001875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1" w:rsidRDefault="001875F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71" w:rsidRPr="00DB7371" w:rsidRDefault="00DB7371" w:rsidP="00DB737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B7371" w:rsidRDefault="00DB7371" w:rsidP="00323CBA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323CBA" w:rsidRDefault="00202956" w:rsidP="00323CBA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5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CBA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2956" w:rsidRDefault="0020295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23CBA" w:rsidRPr="00323CBA" w:rsidRDefault="00323CBA" w:rsidP="00323CBA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323CBA" w:rsidRPr="00323CBA" w:rsidRDefault="00323CBA" w:rsidP="00323CBA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323CBA" w:rsidRPr="00323CBA" w:rsidRDefault="00323CBA" w:rsidP="00323CBA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323CBA" w:rsidRPr="00605D40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71073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3CBA" w:rsidRP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02956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</w:t>
      </w:r>
    </w:p>
    <w:p w:rsidR="00202956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</w:p>
    <w:p w:rsid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 поселок Стрельна»</w:t>
      </w:r>
    </w:p>
    <w:p w:rsidR="00D71073" w:rsidRPr="00323CBA" w:rsidRDefault="00D71073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42EA" w:rsidRPr="003742EA" w:rsidRDefault="00323CBA" w:rsidP="00374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202956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="00202956" w:rsidRPr="003742E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BF1096" w:rsidRPr="003742EA">
        <w:rPr>
          <w:rFonts w:ascii="Times New Roman" w:hAnsi="Times New Roman" w:cs="Times New Roman"/>
          <w:sz w:val="24"/>
          <w:szCs w:val="24"/>
        </w:rPr>
        <w:t xml:space="preserve">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</w:t>
      </w:r>
      <w:r w:rsidR="00202956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от 23.09.2009 № 420-79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«Об организации местного самоуправления в Санкт-Петербурге», Уставом Внутригородского муниципального образования Са</w:t>
      </w:r>
      <w:r w:rsidR="00B1540F" w:rsidRPr="003742EA">
        <w:rPr>
          <w:rFonts w:ascii="Times New Roman" w:hAnsi="Times New Roman" w:cs="Times New Roman"/>
          <w:spacing w:val="-2"/>
          <w:sz w:val="24"/>
          <w:szCs w:val="24"/>
        </w:rPr>
        <w:t>нкт-Петербурга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(далее - Устав)</w:t>
      </w:r>
      <w:r w:rsidR="00B1540F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3742EA" w:rsidRPr="00F674CF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="003742EA"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742EA" w:rsidRPr="00F674CF">
        <w:rPr>
          <w:rFonts w:ascii="Times New Roman" w:hAnsi="Times New Roman" w:cs="Times New Roman"/>
          <w:sz w:val="24"/>
          <w:szCs w:val="24"/>
        </w:rPr>
        <w:t xml:space="preserve">прокурора </w:t>
      </w:r>
      <w:proofErr w:type="spellStart"/>
      <w:r w:rsidR="003742EA" w:rsidRPr="00F674CF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="003742EA" w:rsidRPr="00F674CF">
        <w:rPr>
          <w:rFonts w:ascii="Times New Roman" w:hAnsi="Times New Roman" w:cs="Times New Roman"/>
          <w:sz w:val="24"/>
          <w:szCs w:val="24"/>
        </w:rPr>
        <w:t>  района Санкт-Петербурга от 09.09.2019 № 15, от 09.09.2019 № 16,</w:t>
      </w:r>
      <w:r w:rsidR="003742EA"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742EA" w:rsidRPr="003742EA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="003742EA" w:rsidRPr="003742EA">
        <w:rPr>
          <w:rFonts w:ascii="Times New Roman" w:hAnsi="Times New Roman" w:cs="Times New Roman"/>
          <w:sz w:val="24"/>
          <w:szCs w:val="24"/>
        </w:rPr>
        <w:t xml:space="preserve"> в порядк</w:t>
      </w:r>
      <w:r w:rsidR="003742EA">
        <w:rPr>
          <w:rFonts w:ascii="Times New Roman" w:hAnsi="Times New Roman" w:cs="Times New Roman"/>
          <w:sz w:val="24"/>
          <w:szCs w:val="24"/>
        </w:rPr>
        <w:t>е статьи 9 Федерального закона «О прокуратуре РФ»</w:t>
      </w:r>
      <w:r w:rsidR="003742EA" w:rsidRPr="003742EA">
        <w:rPr>
          <w:rFonts w:ascii="Times New Roman" w:hAnsi="Times New Roman" w:cs="Times New Roman"/>
          <w:sz w:val="24"/>
          <w:szCs w:val="24"/>
        </w:rPr>
        <w:t>, а также с учетом замечаний, изложенных в Заключени</w:t>
      </w:r>
      <w:r w:rsidR="004C5DC6">
        <w:rPr>
          <w:rFonts w:ascii="Times New Roman" w:hAnsi="Times New Roman" w:cs="Times New Roman"/>
          <w:sz w:val="24"/>
          <w:szCs w:val="24"/>
        </w:rPr>
        <w:t>ях</w:t>
      </w:r>
      <w:r w:rsidR="003742EA" w:rsidRPr="003742EA">
        <w:rPr>
          <w:rFonts w:ascii="Times New Roman" w:hAnsi="Times New Roman" w:cs="Times New Roman"/>
          <w:sz w:val="24"/>
          <w:szCs w:val="24"/>
        </w:rPr>
        <w:t xml:space="preserve"> Главного управления Министерства юстиции РФ по Санкт-Петербургу</w:t>
      </w:r>
      <w:r w:rsidR="009D2DDB">
        <w:rPr>
          <w:rFonts w:ascii="Times New Roman" w:hAnsi="Times New Roman" w:cs="Times New Roman"/>
          <w:sz w:val="24"/>
          <w:szCs w:val="24"/>
        </w:rPr>
        <w:t xml:space="preserve"> от 09.07.2019 № 73-07-2019</w:t>
      </w:r>
      <w:r w:rsidR="004C5DC6">
        <w:rPr>
          <w:rFonts w:ascii="Times New Roman" w:hAnsi="Times New Roman" w:cs="Times New Roman"/>
          <w:sz w:val="24"/>
          <w:szCs w:val="24"/>
        </w:rPr>
        <w:t>, от 08.07.2019 № 15-30-815/19</w:t>
      </w:r>
    </w:p>
    <w:p w:rsidR="00323CBA" w:rsidRPr="00323CBA" w:rsidRDefault="00323CBA" w:rsidP="003742EA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23CBA" w:rsidRP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323CBA" w:rsidRDefault="00323CBA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A16EFF" w:rsidRPr="00323CBA" w:rsidRDefault="00A16EFF" w:rsidP="00323CBA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EFF" w:rsidRPr="00A70078" w:rsidRDefault="00323CBA" w:rsidP="00A16EFF">
      <w:pPr>
        <w:pStyle w:val="a4"/>
        <w:numPr>
          <w:ilvl w:val="0"/>
          <w:numId w:val="9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Устав </w:t>
      </w:r>
      <w:r w:rsidRPr="00323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муниципального образования Санкт-Петербурга поселок Стрельна</w:t>
      </w:r>
      <w:r w:rsidRPr="00A70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A70078">
        <w:rPr>
          <w:rFonts w:ascii="Times New Roman" w:hAnsi="Times New Roman" w:cs="Times New Roman"/>
          <w:sz w:val="24"/>
          <w:szCs w:val="24"/>
        </w:rPr>
        <w:t xml:space="preserve">решением Муниципального </w:t>
      </w:r>
      <w:r w:rsidR="00A16EFF" w:rsidRPr="00A70078">
        <w:rPr>
          <w:rFonts w:ascii="Times New Roman" w:hAnsi="Times New Roman" w:cs="Times New Roman"/>
          <w:sz w:val="24"/>
          <w:szCs w:val="24"/>
        </w:rPr>
        <w:t>С</w:t>
      </w:r>
      <w:r w:rsidRPr="00A70078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A70078" w:rsidRPr="00A70078">
        <w:rPr>
          <w:rFonts w:ascii="Times New Roman" w:hAnsi="Times New Roman" w:cs="Times New Roman"/>
          <w:sz w:val="24"/>
          <w:szCs w:val="24"/>
        </w:rPr>
        <w:t xml:space="preserve">МО пос. Стрельна </w:t>
      </w:r>
      <w:r w:rsidRPr="00A70078">
        <w:rPr>
          <w:rFonts w:ascii="Times New Roman" w:hAnsi="Times New Roman" w:cs="Times New Roman"/>
          <w:sz w:val="24"/>
          <w:szCs w:val="24"/>
        </w:rPr>
        <w:t>от 14.03.2017 № 09,</w:t>
      </w:r>
      <w:r w:rsidR="00A16EFF" w:rsidRPr="00A70078">
        <w:rPr>
          <w:rFonts w:ascii="Times New Roman" w:hAnsi="Times New Roman" w:cs="Times New Roman"/>
          <w:sz w:val="24"/>
          <w:szCs w:val="24"/>
        </w:rPr>
        <w:t xml:space="preserve"> </w:t>
      </w:r>
      <w:r w:rsidR="00A16EF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дополнениями,  принятыми </w:t>
      </w:r>
      <w:r w:rsidR="00A16EFF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16EF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Муниципального Совета</w:t>
      </w:r>
      <w:r w:rsidR="00A16EFF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A16EF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</w:t>
      </w:r>
      <w:r w:rsidR="00A16EFF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  <w:r w:rsidR="00A16EFF" w:rsidRPr="00A70078">
        <w:rPr>
          <w:rFonts w:ascii="Times New Roman" w:hAnsi="Times New Roman" w:cs="Times New Roman"/>
          <w:sz w:val="24"/>
          <w:szCs w:val="24"/>
        </w:rPr>
        <w:t>,</w:t>
      </w:r>
      <w:r w:rsidR="00A16EFF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A16EF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A16EFF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A16EFF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 </w:t>
      </w:r>
      <w:r w:rsidR="00A16EFF" w:rsidRPr="00A70078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 согласно приложению 1 на </w:t>
      </w:r>
      <w:r w:rsidR="00E62968">
        <w:rPr>
          <w:rFonts w:ascii="Times New Roman" w:hAnsi="Times New Roman" w:cs="Times New Roman"/>
          <w:sz w:val="24"/>
          <w:szCs w:val="24"/>
        </w:rPr>
        <w:t>5</w:t>
      </w:r>
      <w:r w:rsidR="00A16EFF" w:rsidRPr="00A70078">
        <w:rPr>
          <w:rFonts w:ascii="Times New Roman" w:hAnsi="Times New Roman" w:cs="Times New Roman"/>
          <w:sz w:val="24"/>
          <w:szCs w:val="24"/>
        </w:rPr>
        <w:t xml:space="preserve"> листах. </w:t>
      </w:r>
      <w:r w:rsidRPr="00A70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16EFF" w:rsidRPr="009839BB" w:rsidRDefault="00323CBA" w:rsidP="00A16EFF">
      <w:pPr>
        <w:pStyle w:val="a4"/>
        <w:numPr>
          <w:ilvl w:val="0"/>
          <w:numId w:val="9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в </w:t>
      </w:r>
      <w:r w:rsidR="00A16EFF" w:rsidRP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A16EFF" w:rsidRPr="00323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муниципального образования Санкт-Петербурга поселок Стрельна</w:t>
      </w:r>
      <w:r w:rsidR="00A16EFF" w:rsidRPr="00983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="00A16EFF" w:rsidRPr="009839BB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9839BB" w:rsidRPr="009839BB">
        <w:rPr>
          <w:rFonts w:ascii="Times New Roman" w:hAnsi="Times New Roman" w:cs="Times New Roman"/>
          <w:sz w:val="24"/>
          <w:szCs w:val="24"/>
        </w:rPr>
        <w:t xml:space="preserve">МО пос. Стрельна </w:t>
      </w:r>
      <w:r w:rsidR="00A16EFF" w:rsidRPr="009839BB">
        <w:rPr>
          <w:rFonts w:ascii="Times New Roman" w:hAnsi="Times New Roman" w:cs="Times New Roman"/>
          <w:sz w:val="24"/>
          <w:szCs w:val="24"/>
        </w:rPr>
        <w:t>от 14.03.2017 № 09,</w:t>
      </w:r>
      <w:r w:rsidR="009839BB" w:rsidRPr="0098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40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дополнениями,  принятыми </w:t>
      </w:r>
      <w:r w:rsidR="00B1540F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1540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Муниципального Совета</w:t>
      </w:r>
      <w:r w:rsidR="00B1540F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B1540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</w:t>
      </w:r>
      <w:r w:rsidR="00B1540F"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  <w:r w:rsidR="00B1540F" w:rsidRPr="00A70078">
        <w:rPr>
          <w:rFonts w:ascii="Times New Roman" w:hAnsi="Times New Roman" w:cs="Times New Roman"/>
          <w:sz w:val="24"/>
          <w:szCs w:val="24"/>
        </w:rPr>
        <w:t>,</w:t>
      </w:r>
      <w:r w:rsidR="00B1540F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="00B1540F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="00B1540F"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="00B1540F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A16EFF" w:rsidRPr="009839BB">
        <w:rPr>
          <w:rFonts w:ascii="Times New Roman" w:hAnsi="Times New Roman" w:cs="Times New Roman"/>
          <w:sz w:val="24"/>
          <w:szCs w:val="24"/>
        </w:rPr>
        <w:t>, внесенные настоящим решением.</w:t>
      </w:r>
    </w:p>
    <w:p w:rsidR="00A16EFF" w:rsidRDefault="00323CBA" w:rsidP="00A16EFF">
      <w:pPr>
        <w:pStyle w:val="a4"/>
        <w:numPr>
          <w:ilvl w:val="0"/>
          <w:numId w:val="9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Главе муниципального образования, исполняющему полномочия председателя Муниципального Совета,</w:t>
      </w:r>
      <w:r w:rsidR="00F6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74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Беленкову</w:t>
      </w:r>
      <w:proofErr w:type="spellEnd"/>
      <w:r w:rsidR="00F6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Валерию Николаевичу,</w:t>
      </w:r>
      <w:r w:rsidRP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Устав, утвержденные настоящим решением, направить в Главное управление  Министерства юстиции Российской Федерации по Санкт-Петербургу для регистрации.  </w:t>
      </w:r>
    </w:p>
    <w:p w:rsidR="00A16EFF" w:rsidRPr="00A16EFF" w:rsidRDefault="00323CBA" w:rsidP="00A16EFF">
      <w:pPr>
        <w:pStyle w:val="a4"/>
        <w:numPr>
          <w:ilvl w:val="0"/>
          <w:numId w:val="9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</w:t>
      </w:r>
      <w:r w:rsidR="00F67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ниципального Совета </w:t>
      </w:r>
      <w:proofErr w:type="spellStart"/>
      <w:r w:rsidR="00F67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Беленкова</w:t>
      </w:r>
      <w:proofErr w:type="spellEnd"/>
      <w:r w:rsidR="00F67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</w:t>
      </w:r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67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иколаевича.</w:t>
      </w:r>
    </w:p>
    <w:p w:rsidR="00323CBA" w:rsidRPr="00605D40" w:rsidRDefault="00323CBA" w:rsidP="00A16EFF">
      <w:pPr>
        <w:pStyle w:val="a4"/>
        <w:numPr>
          <w:ilvl w:val="0"/>
          <w:numId w:val="9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323CBA" w:rsidRPr="00323CBA" w:rsidRDefault="00323CBA" w:rsidP="00202956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323CBA" w:rsidRPr="00323CBA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323CBA" w:rsidRPr="00323CBA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323CBA" w:rsidRPr="00323CBA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323CBA" w:rsidRPr="00323CBA" w:rsidRDefault="00323CBA" w:rsidP="00323CBA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</w:t>
      </w:r>
      <w:r w:rsidR="00580A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 В.Н.</w:t>
      </w:r>
      <w:r w:rsidR="009839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Беленков</w:t>
      </w:r>
      <w:proofErr w:type="spellEnd"/>
    </w:p>
    <w:p w:rsidR="00323CBA" w:rsidRPr="00323CBA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CBA" w:rsidRPr="00323CBA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956" w:rsidRDefault="00202956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68" w:rsidRDefault="00E62968" w:rsidP="00F20B37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CBA" w:rsidRPr="00323CBA" w:rsidRDefault="00323CBA" w:rsidP="00323CBA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CBA" w:rsidRPr="00323CBA" w:rsidRDefault="00323CBA" w:rsidP="00580AA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r w:rsid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23CBA" w:rsidRPr="00323CBA" w:rsidRDefault="00323CBA" w:rsidP="00A16EF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323CBA" w:rsidRPr="00323CBA" w:rsidRDefault="00323CBA" w:rsidP="00A16EFF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пос. Стрельна</w:t>
      </w:r>
    </w:p>
    <w:p w:rsidR="00323CBA" w:rsidRPr="00323CBA" w:rsidRDefault="00323CBA" w:rsidP="009839BB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__________№</w:t>
      </w:r>
    </w:p>
    <w:p w:rsidR="00323CBA" w:rsidRPr="00323CBA" w:rsidRDefault="00323CBA" w:rsidP="009839BB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A3754B" w:rsidRPr="00FB12EA" w:rsidRDefault="00323CBA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      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</w:t>
      </w:r>
      <w:r w:rsidR="00B1540F" w:rsidRPr="00FB12E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B1540F"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="00B1540F"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МО пос. Стрельна от 14.03.2017 № 09, с изменениями и дополнениями,  принятыми решением Муниципального Совета МО пос. Стрельна от 05.09.2017 № 63,</w:t>
      </w:r>
      <w:r w:rsidR="00B1540F" w:rsidRPr="00FB12EA">
        <w:rPr>
          <w:rFonts w:ascii="Times New Roman" w:hAnsi="Times New Roman" w:cs="Times New Roman"/>
          <w:color w:val="000000"/>
          <w:sz w:val="24"/>
          <w:szCs w:val="24"/>
        </w:rPr>
        <w:t xml:space="preserve"> решен</w:t>
      </w:r>
      <w:r w:rsidR="00BA18C6" w:rsidRPr="00FB12EA">
        <w:rPr>
          <w:rFonts w:ascii="Times New Roman" w:hAnsi="Times New Roman" w:cs="Times New Roman"/>
          <w:sz w:val="24"/>
          <w:szCs w:val="24"/>
        </w:rPr>
        <w:t xml:space="preserve"> 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</w:t>
      </w:r>
      <w:proofErr w:type="gramEnd"/>
      <w:r w:rsidR="00BA18C6" w:rsidRPr="00FB12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18C6" w:rsidRPr="00FB12E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BA18C6" w:rsidRPr="00FB12EA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</w:t>
      </w:r>
      <w:r w:rsidR="00DB7371" w:rsidRPr="00FB12EA">
        <w:rPr>
          <w:rFonts w:ascii="Times New Roman" w:hAnsi="Times New Roman" w:cs="Times New Roman"/>
          <w:sz w:val="24"/>
          <w:szCs w:val="24"/>
        </w:rPr>
        <w:t>:</w:t>
      </w:r>
    </w:p>
    <w:p w:rsidR="00A8197F" w:rsidRPr="00FB12EA" w:rsidRDefault="004C5DC6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>Подпункт</w:t>
      </w:r>
      <w:r w:rsidR="00A8197F" w:rsidRPr="00FB12EA">
        <w:rPr>
          <w:rFonts w:ascii="Times New Roman" w:hAnsi="Times New Roman"/>
          <w:sz w:val="24"/>
          <w:szCs w:val="24"/>
        </w:rPr>
        <w:t xml:space="preserve"> 5 </w:t>
      </w:r>
      <w:r w:rsidRPr="00FB12EA">
        <w:rPr>
          <w:rFonts w:ascii="Times New Roman" w:hAnsi="Times New Roman"/>
          <w:sz w:val="24"/>
          <w:szCs w:val="24"/>
        </w:rPr>
        <w:t>пункта</w:t>
      </w:r>
      <w:r w:rsidR="00A8197F" w:rsidRPr="00FB12EA">
        <w:rPr>
          <w:rFonts w:ascii="Times New Roman" w:hAnsi="Times New Roman"/>
          <w:sz w:val="24"/>
          <w:szCs w:val="24"/>
        </w:rPr>
        <w:t xml:space="preserve"> 1 статьи 5 Устава изложить в </w:t>
      </w:r>
      <w:r w:rsidRPr="00FB12EA">
        <w:rPr>
          <w:rFonts w:ascii="Times New Roman" w:hAnsi="Times New Roman"/>
          <w:sz w:val="24"/>
          <w:szCs w:val="24"/>
        </w:rPr>
        <w:t xml:space="preserve">следующей </w:t>
      </w:r>
      <w:r w:rsidR="00A8197F" w:rsidRPr="00FB12EA">
        <w:rPr>
          <w:rFonts w:ascii="Times New Roman" w:hAnsi="Times New Roman"/>
          <w:sz w:val="24"/>
          <w:szCs w:val="24"/>
        </w:rPr>
        <w:t xml:space="preserve">редакции: </w:t>
      </w:r>
    </w:p>
    <w:p w:rsidR="00A3754B" w:rsidRPr="00FB12EA" w:rsidRDefault="00A8197F" w:rsidP="00A3754B">
      <w:pPr>
        <w:pStyle w:val="a4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>«</w:t>
      </w:r>
      <w:r w:rsidR="00E62968" w:rsidRPr="00FB12EA">
        <w:rPr>
          <w:rFonts w:ascii="Times New Roman" w:hAnsi="Times New Roman"/>
          <w:sz w:val="24"/>
          <w:szCs w:val="24"/>
        </w:rPr>
        <w:t xml:space="preserve">5) </w:t>
      </w:r>
      <w:r w:rsidRPr="00FB12EA">
        <w:rPr>
          <w:rFonts w:ascii="Times New Roman" w:eastAsia="Calibri" w:hAnsi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FB12EA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A8197F" w:rsidRPr="00FB12EA" w:rsidRDefault="004C5DC6" w:rsidP="00A3754B">
      <w:pPr>
        <w:pStyle w:val="a4"/>
        <w:numPr>
          <w:ilvl w:val="0"/>
          <w:numId w:val="2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Пункт </w:t>
      </w:r>
      <w:r w:rsidR="00A8197F" w:rsidRPr="00FB12EA">
        <w:rPr>
          <w:rFonts w:ascii="Times New Roman" w:hAnsi="Times New Roman"/>
          <w:sz w:val="24"/>
          <w:szCs w:val="24"/>
        </w:rPr>
        <w:t xml:space="preserve"> 1 статьи 5 Устава дополнить </w:t>
      </w:r>
      <w:r w:rsidRPr="00FB12EA">
        <w:rPr>
          <w:rFonts w:ascii="Times New Roman" w:hAnsi="Times New Roman"/>
          <w:sz w:val="24"/>
          <w:szCs w:val="24"/>
        </w:rPr>
        <w:t>под</w:t>
      </w:r>
      <w:r w:rsidR="00A8197F" w:rsidRPr="00FB12EA">
        <w:rPr>
          <w:rFonts w:ascii="Times New Roman" w:hAnsi="Times New Roman"/>
          <w:sz w:val="24"/>
          <w:szCs w:val="24"/>
        </w:rPr>
        <w:t xml:space="preserve">пунктом 5-1 </w:t>
      </w:r>
      <w:r w:rsidR="00A8197F" w:rsidRPr="00FB12EA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A3754B" w:rsidRPr="00FB12EA" w:rsidRDefault="00A8197F" w:rsidP="00A3754B">
      <w:pPr>
        <w:pStyle w:val="a4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eastAsia="Calibri" w:hAnsi="Times New Roman"/>
          <w:sz w:val="24"/>
          <w:szCs w:val="24"/>
        </w:rPr>
        <w:t>«</w:t>
      </w:r>
      <w:r w:rsidR="00E62968" w:rsidRPr="00FB12EA">
        <w:rPr>
          <w:rFonts w:ascii="Times New Roman" w:eastAsia="Calibri" w:hAnsi="Times New Roman"/>
          <w:sz w:val="24"/>
          <w:szCs w:val="24"/>
        </w:rPr>
        <w:t xml:space="preserve">5-1) </w:t>
      </w:r>
      <w:r w:rsidRPr="00FB12EA">
        <w:rPr>
          <w:rFonts w:ascii="Times New Roman" w:eastAsia="Calibri" w:hAnsi="Times New Roman"/>
          <w:sz w:val="24"/>
          <w:szCs w:val="24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proofErr w:type="gramStart"/>
      <w:r w:rsidRPr="00FB12EA">
        <w:rPr>
          <w:rFonts w:ascii="Times New Roman" w:eastAsia="Calibri" w:hAnsi="Times New Roman"/>
          <w:sz w:val="24"/>
          <w:szCs w:val="24"/>
        </w:rPr>
        <w:t>;»</w:t>
      </w:r>
      <w:proofErr w:type="gramEnd"/>
      <w:r w:rsidRPr="00FB12EA">
        <w:rPr>
          <w:rFonts w:ascii="Times New Roman" w:eastAsia="Calibri" w:hAnsi="Times New Roman"/>
          <w:sz w:val="24"/>
          <w:szCs w:val="24"/>
        </w:rPr>
        <w:t>.</w:t>
      </w:r>
    </w:p>
    <w:p w:rsidR="00E62968" w:rsidRPr="00FB12EA" w:rsidRDefault="00EF5CAC" w:rsidP="00A3754B">
      <w:pPr>
        <w:pStyle w:val="a4"/>
        <w:numPr>
          <w:ilvl w:val="0"/>
          <w:numId w:val="27"/>
        </w:numPr>
        <w:tabs>
          <w:tab w:val="left" w:pos="284"/>
          <w:tab w:val="left" w:pos="851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 П</w:t>
      </w:r>
      <w:r w:rsidR="00E62968" w:rsidRPr="00FB12EA">
        <w:rPr>
          <w:rFonts w:ascii="Times New Roman" w:hAnsi="Times New Roman" w:cs="Times New Roman"/>
          <w:sz w:val="24"/>
          <w:szCs w:val="24"/>
        </w:rPr>
        <w:t xml:space="preserve">ункт 1 статьи 5 Устава </w:t>
      </w:r>
      <w:r w:rsidRPr="00FB12EA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E62968" w:rsidRPr="00FB12EA">
        <w:rPr>
          <w:rFonts w:ascii="Times New Roman" w:hAnsi="Times New Roman" w:cs="Times New Roman"/>
          <w:sz w:val="24"/>
          <w:szCs w:val="24"/>
        </w:rPr>
        <w:t>подпунктом 41-1 следующего содержания:</w:t>
      </w:r>
    </w:p>
    <w:p w:rsidR="00A3754B" w:rsidRPr="00FB12EA" w:rsidRDefault="00E62968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3754B" w:rsidRPr="00FB12EA" w:rsidRDefault="00A8197F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>В пункте 3 статьи 15 Устава слова «</w:t>
      </w:r>
      <w:r w:rsidRPr="00FB12EA">
        <w:rPr>
          <w:rFonts w:ascii="Times New Roman" w:eastAsia="Calibri" w:hAnsi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A3754B" w:rsidRPr="00FB12EA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>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A3754B" w:rsidRPr="00FB12EA" w:rsidRDefault="00A1796B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>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 w:rsidRPr="00FB12EA">
        <w:rPr>
          <w:rFonts w:ascii="Times New Roman" w:hAnsi="Times New Roman"/>
          <w:sz w:val="24"/>
          <w:szCs w:val="24"/>
        </w:rPr>
        <w:t>,»</w:t>
      </w:r>
      <w:proofErr w:type="gramEnd"/>
      <w:r w:rsidRPr="00FB12EA">
        <w:rPr>
          <w:rFonts w:ascii="Times New Roman" w:hAnsi="Times New Roman"/>
          <w:sz w:val="24"/>
          <w:szCs w:val="24"/>
        </w:rPr>
        <w:t>.</w:t>
      </w:r>
    </w:p>
    <w:p w:rsidR="00E350BD" w:rsidRPr="00FB12EA" w:rsidRDefault="00E350BD" w:rsidP="00A3754B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851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Подпункт 1 пункта 1 статьи 41 изложить в следующей редакции:</w:t>
      </w:r>
    </w:p>
    <w:p w:rsidR="00A3754B" w:rsidRPr="00FB12EA" w:rsidRDefault="00E350BD" w:rsidP="00A3754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</w:t>
      </w:r>
      <w:r w:rsidRPr="00FB12EA">
        <w:rPr>
          <w:rFonts w:ascii="Times New Roman" w:hAnsi="Times New Roman" w:cs="Times New Roman"/>
          <w:sz w:val="24"/>
          <w:szCs w:val="24"/>
        </w:rPr>
        <w:lastRenderedPageBreak/>
        <w:t>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 w:rsidR="00DB7371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1A9F" w:rsidRPr="00FB12EA" w:rsidRDefault="0017683F" w:rsidP="00FB12EA">
      <w:pPr>
        <w:pStyle w:val="HTML"/>
        <w:numPr>
          <w:ilvl w:val="0"/>
          <w:numId w:val="2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993"/>
          <w:tab w:val="left" w:pos="2127"/>
          <w:tab w:val="left" w:pos="453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Абзацы первый, второй пункта 2 статьи 41 </w:t>
      </w:r>
      <w:r w:rsidR="00A8197F" w:rsidRPr="00FB12EA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FB12E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350BD" w:rsidRPr="00FB12EA" w:rsidRDefault="00C5320E" w:rsidP="00E350BD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 «</w:t>
      </w:r>
      <w:r w:rsidR="00C64174" w:rsidRPr="00FB12EA">
        <w:rPr>
          <w:rFonts w:ascii="Times New Roman" w:hAnsi="Times New Roman" w:cs="Times New Roman"/>
          <w:sz w:val="24"/>
          <w:szCs w:val="24"/>
        </w:rPr>
        <w:t xml:space="preserve">2. </w:t>
      </w:r>
      <w:r w:rsidR="00E350BD" w:rsidRPr="00FB12EA">
        <w:rPr>
          <w:rFonts w:ascii="Times New Roman" w:hAnsi="Times New Roman" w:cs="Times New Roman"/>
          <w:sz w:val="24"/>
          <w:szCs w:val="24"/>
        </w:rPr>
        <w:t xml:space="preserve">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FB12EA" w:rsidRDefault="00E350BD" w:rsidP="00A3754B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</w:t>
      </w:r>
      <w:r w:rsidR="00C5320E" w:rsidRPr="00FB12EA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="00DB7371" w:rsidRPr="00FB12EA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C64174" w:rsidRPr="00FB12EA" w:rsidRDefault="00C64174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>Пункт 2-3 статьи 41</w:t>
      </w:r>
      <w:r w:rsidR="00A8197F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Устава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изложить в следующей редакции:</w:t>
      </w:r>
    </w:p>
    <w:p w:rsidR="00A3754B" w:rsidRPr="00FB12EA" w:rsidRDefault="00C64174" w:rsidP="00A3754B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«2-3. </w:t>
      </w:r>
      <w:proofErr w:type="gramStart"/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При выявлении в результате проверки, проведенной в соответствии </w:t>
      </w:r>
      <w:r w:rsidR="0070100E" w:rsidRPr="00FB12EA">
        <w:rPr>
          <w:rFonts w:ascii="Times New Roman" w:hAnsi="Times New Roman" w:cs="Times New Roman"/>
          <w:color w:val="333333"/>
          <w:sz w:val="24"/>
          <w:szCs w:val="24"/>
        </w:rPr>
        <w:t>с действующим законодательством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, фактов несоблюдения ограничений, запретов, неисполнения обязанностей, которые установлены Федеральным </w:t>
      </w:r>
      <w:hyperlink r:id="rId11" w:anchor="dst0" w:history="1">
        <w:r w:rsidRPr="00FB12E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12" w:anchor="dst0" w:history="1">
        <w:r w:rsidRPr="00FB12E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anchor="dst0" w:history="1">
        <w:r w:rsidRPr="00FB12E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</w:t>
      </w:r>
      <w:proofErr w:type="gramEnd"/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proofErr w:type="gramStart"/>
      <w:r w:rsidRPr="00FB12EA">
        <w:rPr>
          <w:rFonts w:ascii="Times New Roman" w:hAnsi="Times New Roman" w:cs="Times New Roman"/>
          <w:color w:val="333333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</w:t>
      </w:r>
      <w:r w:rsidR="00E350BD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</w:t>
      </w:r>
      <w:proofErr w:type="gramEnd"/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соответствующее решение, или в суд</w:t>
      </w:r>
      <w:proofErr w:type="gramStart"/>
      <w:r w:rsidRPr="00FB12EA">
        <w:rPr>
          <w:rFonts w:ascii="Times New Roman" w:hAnsi="Times New Roman" w:cs="Times New Roman"/>
          <w:color w:val="333333"/>
          <w:sz w:val="24"/>
          <w:szCs w:val="24"/>
        </w:rPr>
        <w:t>.»</w:t>
      </w:r>
      <w:r w:rsidR="00DB7371" w:rsidRPr="00FB12EA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C64174" w:rsidRPr="00FB12EA" w:rsidRDefault="00877043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D71073" w:rsidRPr="00FB12EA">
        <w:rPr>
          <w:rFonts w:ascii="Times New Roman" w:hAnsi="Times New Roman" w:cs="Times New Roman"/>
          <w:color w:val="333333"/>
          <w:sz w:val="24"/>
          <w:szCs w:val="24"/>
        </w:rPr>
        <w:t>тать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="00D71073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41 </w:t>
      </w:r>
      <w:r w:rsidR="00A1796B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Устава </w:t>
      </w:r>
      <w:r w:rsidR="00D71073" w:rsidRPr="00FB12EA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FC2BD5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ополнить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пунктом 2-5</w:t>
      </w:r>
      <w:r w:rsidR="00FC2BD5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FC2BD5" w:rsidRPr="00FB12EA" w:rsidRDefault="00FC2BD5" w:rsidP="00877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7043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2-5. </w:t>
      </w:r>
      <w:proofErr w:type="gramStart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Главе Муниципального образования</w:t>
      </w:r>
      <w:r w:rsidR="00E350BD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FC2BD5" w:rsidRPr="00FB12EA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FC2BD5" w:rsidRPr="00FB12EA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депутата, </w:t>
      </w:r>
      <w:r w:rsidR="005153E1" w:rsidRPr="00FB12EA">
        <w:rPr>
          <w:rFonts w:ascii="Times New Roman" w:hAnsi="Times New Roman" w:cs="Times New Roman"/>
          <w:color w:val="333333"/>
          <w:sz w:val="24"/>
          <w:szCs w:val="24"/>
        </w:rPr>
        <w:t>Главы Муниципального образования</w:t>
      </w:r>
      <w:r w:rsidR="00E350BD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должности в </w:t>
      </w:r>
      <w:r w:rsidR="005153E1"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лишением права занимать должности в </w:t>
      </w:r>
      <w:r w:rsidR="00605D40"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FC2BD5" w:rsidRPr="00FB12EA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2BD5" w:rsidRPr="00FB12EA" w:rsidRDefault="00FC2BD5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запрет занимать должности в </w:t>
      </w:r>
      <w:r w:rsidR="000D6FE0"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Муниципальном совете</w:t>
      </w:r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прекращения срока его полномочий;</w:t>
      </w:r>
    </w:p>
    <w:p w:rsidR="00A3754B" w:rsidRPr="00FB12EA" w:rsidRDefault="00FC2BD5" w:rsidP="00A375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B7371" w:rsidRPr="00FB1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proofErr w:type="gramEnd"/>
    </w:p>
    <w:p w:rsidR="00635E5E" w:rsidRPr="00FB12EA" w:rsidRDefault="00635E5E" w:rsidP="00A3754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</w:t>
      </w:r>
      <w:r w:rsidR="00877043" w:rsidRPr="00FB12EA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следующего содержания:</w:t>
      </w:r>
    </w:p>
    <w:p w:rsidR="00A3754B" w:rsidRPr="00FB12EA" w:rsidRDefault="00635E5E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>«2-</w:t>
      </w:r>
      <w:r w:rsidR="00877043" w:rsidRPr="00FB12EA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FB12EA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депутату, Главе Муниципального образования</w:t>
      </w:r>
      <w:r w:rsidR="003D4A3C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B12EA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в </w:t>
      </w:r>
      <w:r w:rsidR="00877043" w:rsidRPr="00FB12EA">
        <w:rPr>
          <w:rFonts w:ascii="Times New Roman" w:hAnsi="Times New Roman" w:cs="Times New Roman"/>
          <w:sz w:val="24"/>
          <w:szCs w:val="24"/>
        </w:rPr>
        <w:t>пункте 2-5 настоящей статьи</w:t>
      </w:r>
      <w:r w:rsidR="00014DDD" w:rsidRPr="00FB12EA">
        <w:rPr>
          <w:rFonts w:ascii="Times New Roman" w:hAnsi="Times New Roman" w:cs="Times New Roman"/>
          <w:sz w:val="24"/>
          <w:szCs w:val="24"/>
        </w:rPr>
        <w:t>,</w:t>
      </w:r>
      <w:r w:rsidRPr="00FB12EA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соответствии с законом Санкт-Петербурга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.»</w:t>
      </w:r>
      <w:r w:rsidR="003D4A3C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02B8" w:rsidRPr="00FB12EA" w:rsidRDefault="000702B8" w:rsidP="00A3754B">
      <w:pPr>
        <w:pStyle w:val="HTML"/>
        <w:numPr>
          <w:ilvl w:val="0"/>
          <w:numId w:val="27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Пункт 7 статьи 45 изложить в следующей редакции:</w:t>
      </w:r>
    </w:p>
    <w:p w:rsidR="000702B8" w:rsidRPr="00FB12EA" w:rsidRDefault="000702B8" w:rsidP="00A1796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«</w:t>
      </w:r>
      <w:r w:rsidR="00C22FFC">
        <w:rPr>
          <w:rFonts w:ascii="Times New Roman" w:hAnsi="Times New Roman" w:cs="Times New Roman"/>
          <w:sz w:val="24"/>
          <w:szCs w:val="24"/>
        </w:rPr>
        <w:t xml:space="preserve">7. </w:t>
      </w:r>
      <w:r w:rsidRPr="00FB12EA">
        <w:rPr>
          <w:rFonts w:ascii="Times New Roman" w:hAnsi="Times New Roman" w:cs="Times New Roman"/>
          <w:sz w:val="24"/>
          <w:szCs w:val="24"/>
        </w:rPr>
        <w:t>Глава местной администрации не вправе:</w:t>
      </w:r>
    </w:p>
    <w:p w:rsidR="000702B8" w:rsidRPr="00FB12EA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 xml:space="preserve">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DB7371" w:rsidRPr="00FB12EA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  <w:proofErr w:type="gramEnd"/>
    </w:p>
    <w:p w:rsidR="000702B8" w:rsidRPr="00FB12EA" w:rsidRDefault="000702B8" w:rsidP="000702B8">
      <w:pPr>
        <w:pStyle w:val="HTML"/>
        <w:numPr>
          <w:ilvl w:val="0"/>
          <w:numId w:val="15"/>
        </w:numPr>
        <w:ind w:left="0" w:firstLine="567"/>
        <w:jc w:val="both"/>
        <w:rPr>
          <w:rFonts w:ascii="Verdana" w:hAnsi="Verdana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r w:rsidR="00DB7371" w:rsidRPr="00FB12EA">
        <w:rPr>
          <w:rFonts w:ascii="Times New Roman" w:hAnsi="Times New Roman" w:cs="Times New Roman"/>
          <w:sz w:val="24"/>
          <w:szCs w:val="24"/>
        </w:rPr>
        <w:t>;</w:t>
      </w:r>
    </w:p>
    <w:p w:rsidR="00A3754B" w:rsidRPr="00FB12EA" w:rsidRDefault="000702B8" w:rsidP="00A3754B">
      <w:pPr>
        <w:pStyle w:val="HTML"/>
        <w:numPr>
          <w:ilvl w:val="0"/>
          <w:numId w:val="15"/>
        </w:numPr>
        <w:ind w:left="0" w:firstLine="567"/>
        <w:jc w:val="both"/>
        <w:rPr>
          <w:rFonts w:ascii="Verdana" w:hAnsi="Verdana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.»</w:t>
      </w:r>
      <w:r w:rsidR="00DB7371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4A3C" w:rsidRPr="00FB12EA" w:rsidRDefault="003D4A3C" w:rsidP="00A3754B">
      <w:pPr>
        <w:pStyle w:val="HTML"/>
        <w:numPr>
          <w:ilvl w:val="0"/>
          <w:numId w:val="27"/>
        </w:numPr>
        <w:tabs>
          <w:tab w:val="clear" w:pos="1832"/>
          <w:tab w:val="left" w:pos="1134"/>
        </w:tabs>
        <w:jc w:val="both"/>
        <w:rPr>
          <w:rFonts w:ascii="Verdana" w:hAnsi="Verdana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Пункт 9 статьи 45 Устава изложить в следующей редакции:</w:t>
      </w:r>
    </w:p>
    <w:p w:rsidR="003D4A3C" w:rsidRPr="00FB12EA" w:rsidRDefault="003D4A3C" w:rsidP="003D4A3C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lastRenderedPageBreak/>
        <w:t xml:space="preserve"> «</w:t>
      </w:r>
      <w:r w:rsidR="000D6FE0" w:rsidRPr="00FB12EA">
        <w:rPr>
          <w:rFonts w:ascii="Times New Roman" w:hAnsi="Times New Roman" w:cs="Times New Roman"/>
          <w:sz w:val="24"/>
          <w:szCs w:val="24"/>
        </w:rPr>
        <w:t>9</w:t>
      </w:r>
      <w:r w:rsidRPr="00FB12EA">
        <w:rPr>
          <w:rFonts w:ascii="Times New Roman" w:hAnsi="Times New Roman" w:cs="Times New Roman"/>
          <w:sz w:val="24"/>
          <w:szCs w:val="24"/>
        </w:rPr>
        <w:t>. Глава местной администрации долж</w:t>
      </w:r>
      <w:r w:rsidR="008834D8" w:rsidRPr="00FB12EA">
        <w:rPr>
          <w:rFonts w:ascii="Times New Roman" w:hAnsi="Times New Roman" w:cs="Times New Roman"/>
          <w:sz w:val="24"/>
          <w:szCs w:val="24"/>
        </w:rPr>
        <w:t>ен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A3754B" w:rsidRPr="00FB12EA" w:rsidRDefault="003D4A3C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="008834D8" w:rsidRPr="00FB12EA">
        <w:rPr>
          <w:rFonts w:ascii="Times New Roman" w:hAnsi="Times New Roman" w:cs="Times New Roman"/>
          <w:sz w:val="24"/>
          <w:szCs w:val="24"/>
        </w:rPr>
        <w:t xml:space="preserve">Главы местной администрации </w:t>
      </w:r>
      <w:r w:rsidRPr="00FB12EA">
        <w:rPr>
          <w:rFonts w:ascii="Times New Roman" w:hAnsi="Times New Roman" w:cs="Times New Roman"/>
          <w:sz w:val="24"/>
          <w:szCs w:val="24"/>
        </w:rPr>
        <w:t>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</w:t>
      </w:r>
      <w:r w:rsidR="00014DDD" w:rsidRPr="00FB12EA">
        <w:rPr>
          <w:rFonts w:ascii="Times New Roman" w:hAnsi="Times New Roman" w:cs="Times New Roman"/>
          <w:sz w:val="24"/>
          <w:szCs w:val="24"/>
        </w:rPr>
        <w:t>»</w:t>
      </w:r>
      <w:r w:rsidR="00DB7371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6FE0" w:rsidRPr="00FB12EA" w:rsidRDefault="000D6FE0" w:rsidP="00A3754B">
      <w:pPr>
        <w:pStyle w:val="HTML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0100E" w:rsidRPr="00FB12EA" w:rsidRDefault="000D6FE0" w:rsidP="000D6FE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C22FFC">
        <w:rPr>
          <w:rFonts w:ascii="Times New Roman" w:hAnsi="Times New Roman" w:cs="Times New Roman"/>
          <w:color w:val="333333"/>
          <w:sz w:val="24"/>
          <w:szCs w:val="24"/>
        </w:rPr>
        <w:t xml:space="preserve">9-1. </w:t>
      </w:r>
      <w:proofErr w:type="gramStart"/>
      <w:r w:rsidR="0070100E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К Главе </w:t>
      </w:r>
      <w:r w:rsidRPr="00FB12EA">
        <w:rPr>
          <w:rFonts w:ascii="Times New Roman" w:hAnsi="Times New Roman" w:cs="Times New Roman"/>
          <w:color w:val="333333"/>
          <w:sz w:val="24"/>
          <w:szCs w:val="24"/>
        </w:rPr>
        <w:t>Местной администрации,</w:t>
      </w:r>
      <w:r w:rsidR="0070100E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0100E" w:rsidRPr="00FB12EA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0100E" w:rsidRPr="00FB12EA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освобождение </w:t>
      </w:r>
      <w:r w:rsidR="000D6FE0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местной администрации</w:t>
      </w:r>
      <w:r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в </w:t>
      </w:r>
      <w:r w:rsidR="000D6FE0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лишением права занимать должност</w:t>
      </w:r>
      <w:r w:rsidR="00DB7371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6FE0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</w:t>
      </w: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прекращения срока его полномочий;</w:t>
      </w:r>
    </w:p>
    <w:p w:rsidR="0070100E" w:rsidRPr="00FB12EA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0100E" w:rsidRPr="00FB12EA" w:rsidRDefault="0070100E" w:rsidP="007010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запрет занимать должности в </w:t>
      </w:r>
      <w:r w:rsidR="000D6FE0"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</w:t>
      </w:r>
      <w:r w:rsidRPr="00FB12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срока его полномочий;</w:t>
      </w:r>
    </w:p>
    <w:p w:rsidR="00A3754B" w:rsidRPr="00FB12EA" w:rsidRDefault="0070100E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.</w:t>
      </w:r>
      <w:r w:rsidR="003D4A3C" w:rsidRPr="00FB12EA">
        <w:rPr>
          <w:rFonts w:ascii="Times New Roman" w:hAnsi="Times New Roman" w:cs="Times New Roman"/>
          <w:sz w:val="24"/>
          <w:szCs w:val="24"/>
        </w:rPr>
        <w:t>»</w:t>
      </w:r>
      <w:r w:rsidR="00DB7371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7043" w:rsidRPr="00FB12EA" w:rsidRDefault="00A3754B" w:rsidP="00A3754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15. </w:t>
      </w:r>
      <w:r w:rsidR="00877043" w:rsidRPr="00FB12EA">
        <w:rPr>
          <w:rFonts w:ascii="Times New Roman" w:hAnsi="Times New Roman" w:cs="Times New Roman"/>
          <w:sz w:val="24"/>
          <w:szCs w:val="24"/>
        </w:rPr>
        <w:t xml:space="preserve">Статью 45 Устава дополнить пунктом </w:t>
      </w:r>
      <w:r w:rsidR="00877043" w:rsidRPr="00FB12EA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A3754B" w:rsidRPr="00FB12EA" w:rsidRDefault="00877043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«9-2. </w:t>
      </w:r>
      <w:r w:rsidR="000D6FE0" w:rsidRPr="00FB12EA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="000D6FE0" w:rsidRPr="00FB12EA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="000D6FE0" w:rsidRPr="00FB12EA">
        <w:rPr>
          <w:rFonts w:ascii="Times New Roman" w:hAnsi="Times New Roman" w:cs="Times New Roman"/>
          <w:sz w:val="24"/>
          <w:szCs w:val="24"/>
        </w:rPr>
        <w:t xml:space="preserve">мер ответственности, указанных </w:t>
      </w:r>
      <w:r w:rsidRPr="00FB12EA">
        <w:rPr>
          <w:rFonts w:ascii="Times New Roman" w:hAnsi="Times New Roman" w:cs="Times New Roman"/>
          <w:sz w:val="24"/>
          <w:szCs w:val="24"/>
        </w:rPr>
        <w:t>пунктом 9-1</w:t>
      </w:r>
      <w:r w:rsidR="000D6FE0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Pr="00FB12EA">
        <w:rPr>
          <w:rFonts w:ascii="Times New Roman" w:hAnsi="Times New Roman" w:cs="Times New Roman"/>
          <w:sz w:val="24"/>
          <w:szCs w:val="24"/>
        </w:rPr>
        <w:t>настоящей статьи</w:t>
      </w:r>
      <w:r w:rsidR="00014DDD" w:rsidRPr="00FB12EA">
        <w:rPr>
          <w:rFonts w:ascii="Times New Roman" w:hAnsi="Times New Roman" w:cs="Times New Roman"/>
          <w:sz w:val="24"/>
          <w:szCs w:val="24"/>
        </w:rPr>
        <w:t>,</w:t>
      </w:r>
      <w:r w:rsidR="000D6FE0" w:rsidRPr="00FB12EA">
        <w:rPr>
          <w:rFonts w:ascii="Times New Roman" w:hAnsi="Times New Roman" w:cs="Times New Roman"/>
          <w:sz w:val="24"/>
          <w:szCs w:val="24"/>
        </w:rPr>
        <w:t xml:space="preserve"> определяется муниципальным правовым актом в соответствии с законом Санкт-Петербурга</w:t>
      </w:r>
      <w:proofErr w:type="gramStart"/>
      <w:r w:rsidR="000D6FE0" w:rsidRPr="00FB12EA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3754B" w:rsidRPr="00FB12EA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16. </w:t>
      </w:r>
      <w:r w:rsidR="00014DDD" w:rsidRPr="00FB12EA">
        <w:rPr>
          <w:rFonts w:ascii="Times New Roman" w:hAnsi="Times New Roman" w:cs="Times New Roman"/>
          <w:sz w:val="24"/>
          <w:szCs w:val="24"/>
        </w:rPr>
        <w:t>Подпункт 2 пункта 3 статьи 38, п</w:t>
      </w:r>
      <w:r w:rsidR="003D4A3C" w:rsidRPr="00FB12EA">
        <w:rPr>
          <w:rFonts w:ascii="Times New Roman" w:hAnsi="Times New Roman" w:cs="Times New Roman"/>
          <w:sz w:val="24"/>
          <w:szCs w:val="24"/>
        </w:rPr>
        <w:t>одпункт 2 пункта10.1 статьи 45 Устава, Устава дополнить словами «, если иное не установлено федеральными законами</w:t>
      </w:r>
      <w:proofErr w:type="gramStart"/>
      <w:r w:rsidR="003D4A3C" w:rsidRPr="00FB12EA">
        <w:rPr>
          <w:rFonts w:ascii="Times New Roman" w:hAnsi="Times New Roman" w:cs="Times New Roman"/>
          <w:sz w:val="24"/>
          <w:szCs w:val="24"/>
        </w:rPr>
        <w:t>.»</w:t>
      </w:r>
      <w:r w:rsidR="00060C00" w:rsidRPr="00FB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754B" w:rsidRPr="00FB12EA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17.</w:t>
      </w:r>
      <w:r w:rsidR="00D67961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FB12EA">
        <w:rPr>
          <w:rFonts w:ascii="Times New Roman" w:hAnsi="Times New Roman" w:cs="Times New Roman"/>
          <w:sz w:val="24"/>
          <w:szCs w:val="24"/>
        </w:rPr>
        <w:t>П</w:t>
      </w:r>
      <w:r w:rsidR="00060C00" w:rsidRPr="00FB12EA">
        <w:rPr>
          <w:rFonts w:ascii="Times New Roman" w:hAnsi="Times New Roman" w:cs="Times New Roman"/>
          <w:sz w:val="24"/>
          <w:szCs w:val="24"/>
        </w:rPr>
        <w:t>одпункт 25 пункта 1</w:t>
      </w:r>
      <w:r w:rsidR="004E58DF" w:rsidRPr="00FB12EA">
        <w:rPr>
          <w:rFonts w:ascii="Times New Roman" w:hAnsi="Times New Roman" w:cs="Times New Roman"/>
          <w:sz w:val="24"/>
          <w:szCs w:val="24"/>
        </w:rPr>
        <w:t xml:space="preserve"> статьи 5 Устава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 дополнить словами «, включая размещение, содержание и ремонт искусственных неровностей на внутриквартальных проездах»</w:t>
      </w:r>
      <w:r w:rsidR="004E58DF" w:rsidRPr="00FB12EA">
        <w:rPr>
          <w:rFonts w:ascii="Times New Roman" w:hAnsi="Times New Roman" w:cs="Times New Roman"/>
          <w:sz w:val="24"/>
          <w:szCs w:val="24"/>
        </w:rPr>
        <w:t>.</w:t>
      </w:r>
    </w:p>
    <w:p w:rsidR="00060C00" w:rsidRPr="00FB12EA" w:rsidRDefault="00A3754B" w:rsidP="00A3754B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18. </w:t>
      </w:r>
      <w:r w:rsidR="004E58DF" w:rsidRPr="00FB12EA">
        <w:rPr>
          <w:rFonts w:ascii="Times New Roman" w:hAnsi="Times New Roman" w:cs="Times New Roman"/>
          <w:sz w:val="24"/>
          <w:szCs w:val="24"/>
        </w:rPr>
        <w:t>П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одпункт </w:t>
      </w:r>
      <w:r w:rsidR="004E58DF" w:rsidRPr="00FB12EA">
        <w:rPr>
          <w:rFonts w:ascii="Times New Roman" w:hAnsi="Times New Roman" w:cs="Times New Roman"/>
          <w:sz w:val="24"/>
          <w:szCs w:val="24"/>
        </w:rPr>
        <w:t>47 пункта 1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FB12EA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60C00" w:rsidRPr="00FB12EA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60C00" w:rsidRPr="00FB12EA" w:rsidRDefault="004E58DF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«</w:t>
      </w:r>
      <w:r w:rsidR="00C22FFC">
        <w:rPr>
          <w:rFonts w:ascii="Times New Roman" w:hAnsi="Times New Roman" w:cs="Times New Roman"/>
          <w:sz w:val="24"/>
          <w:szCs w:val="24"/>
        </w:rPr>
        <w:t>47</w:t>
      </w:r>
      <w:r w:rsidR="00060C00" w:rsidRPr="00FB12EA">
        <w:rPr>
          <w:rFonts w:ascii="Times New Roman" w:hAnsi="Times New Roman" w:cs="Times New Roman"/>
          <w:sz w:val="24"/>
          <w:szCs w:val="24"/>
        </w:rPr>
        <w:t>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lastRenderedPageBreak/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A3754B" w:rsidRPr="00FB12EA" w:rsidRDefault="00060C00" w:rsidP="00A3754B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</w:t>
      </w:r>
      <w:r w:rsidR="004E58DF" w:rsidRPr="00FB12EA">
        <w:rPr>
          <w:rFonts w:ascii="Times New Roman" w:hAnsi="Times New Roman" w:cs="Times New Roman"/>
          <w:sz w:val="24"/>
          <w:szCs w:val="24"/>
        </w:rPr>
        <w:t xml:space="preserve"> внутриквартальных территориях</w:t>
      </w:r>
      <w:proofErr w:type="gramStart"/>
      <w:r w:rsidR="004E58DF" w:rsidRPr="00FB12E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4E58DF" w:rsidRPr="00FB12EA">
        <w:rPr>
          <w:rFonts w:ascii="Times New Roman" w:hAnsi="Times New Roman" w:cs="Times New Roman"/>
          <w:sz w:val="24"/>
          <w:szCs w:val="24"/>
        </w:rPr>
        <w:t>.</w:t>
      </w:r>
    </w:p>
    <w:p w:rsidR="00060C00" w:rsidRPr="00FB12EA" w:rsidRDefault="00A3754B" w:rsidP="00A3754B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19</w:t>
      </w:r>
      <w:r w:rsidRPr="00FB12EA">
        <w:rPr>
          <w:rFonts w:ascii="Verdana" w:hAnsi="Verdana"/>
          <w:sz w:val="21"/>
          <w:szCs w:val="21"/>
        </w:rPr>
        <w:t xml:space="preserve">. </w:t>
      </w:r>
      <w:r w:rsidR="004E58DF" w:rsidRPr="00FB12EA">
        <w:rPr>
          <w:rFonts w:ascii="Times New Roman" w:hAnsi="Times New Roman" w:cs="Times New Roman"/>
          <w:sz w:val="24"/>
          <w:szCs w:val="24"/>
        </w:rPr>
        <w:t>Пункт 1 статьи 5 Устава д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ополнить подпунктом </w:t>
      </w:r>
      <w:r w:rsidR="004E58DF" w:rsidRPr="00FB12EA">
        <w:rPr>
          <w:rFonts w:ascii="Times New Roman" w:hAnsi="Times New Roman" w:cs="Times New Roman"/>
          <w:sz w:val="24"/>
          <w:szCs w:val="24"/>
        </w:rPr>
        <w:t>47</w:t>
      </w:r>
      <w:r w:rsidR="00060C00" w:rsidRPr="00FB12EA"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060C00" w:rsidRPr="00FB12EA" w:rsidRDefault="004E58DF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«47</w:t>
      </w:r>
      <w:r w:rsidR="00060C00" w:rsidRPr="00FB12EA">
        <w:rPr>
          <w:rFonts w:ascii="Times New Roman" w:hAnsi="Times New Roman" w:cs="Times New Roman"/>
          <w:sz w:val="24"/>
          <w:szCs w:val="24"/>
        </w:rPr>
        <w:t>-1) осуществление работ в сфере озеленения на территории муниципального образования, включающее: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060C00" w:rsidRPr="00FB12EA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754B" w:rsidRPr="00FB12EA" w:rsidRDefault="00060C00" w:rsidP="00A3754B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</w:t>
      </w:r>
      <w:r w:rsidR="004E58DF" w:rsidRPr="00FB12EA">
        <w:rPr>
          <w:rFonts w:ascii="Times New Roman" w:hAnsi="Times New Roman" w:cs="Times New Roman"/>
          <w:sz w:val="24"/>
          <w:szCs w:val="24"/>
        </w:rPr>
        <w:t xml:space="preserve"> пользования местного значения</w:t>
      </w:r>
      <w:proofErr w:type="gramStart"/>
      <w:r w:rsidR="004E58DF" w:rsidRPr="00FB12E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4E58DF" w:rsidRPr="00FB12EA">
        <w:rPr>
          <w:rFonts w:ascii="Times New Roman" w:hAnsi="Times New Roman" w:cs="Times New Roman"/>
          <w:sz w:val="24"/>
          <w:szCs w:val="24"/>
        </w:rPr>
        <w:t>.</w:t>
      </w:r>
    </w:p>
    <w:p w:rsidR="00A3754B" w:rsidRPr="00FB12EA" w:rsidRDefault="00A3754B" w:rsidP="00A3754B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20.</w:t>
      </w:r>
      <w:r w:rsidRPr="00FB12EA">
        <w:rPr>
          <w:rFonts w:ascii="Verdana" w:hAnsi="Verdana"/>
          <w:sz w:val="21"/>
          <w:szCs w:val="21"/>
        </w:rPr>
        <w:t xml:space="preserve"> </w:t>
      </w:r>
      <w:r w:rsidR="004E58DF" w:rsidRPr="00FB12EA">
        <w:rPr>
          <w:rFonts w:ascii="Times New Roman" w:hAnsi="Times New Roman" w:cs="Times New Roman"/>
          <w:sz w:val="24"/>
          <w:szCs w:val="24"/>
        </w:rPr>
        <w:t>В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 подпункте </w:t>
      </w:r>
      <w:r w:rsidR="004E58DF" w:rsidRPr="00FB12EA">
        <w:rPr>
          <w:rFonts w:ascii="Times New Roman" w:hAnsi="Times New Roman" w:cs="Times New Roman"/>
          <w:sz w:val="24"/>
          <w:szCs w:val="24"/>
        </w:rPr>
        <w:t>48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 </w:t>
      </w:r>
      <w:r w:rsidR="004E58DF" w:rsidRPr="00FB12EA">
        <w:rPr>
          <w:rFonts w:ascii="Times New Roman" w:hAnsi="Times New Roman" w:cs="Times New Roman"/>
          <w:sz w:val="24"/>
          <w:szCs w:val="24"/>
        </w:rPr>
        <w:t>пункта 1 статьи 5 Устава слова «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на территориях дворов </w:t>
      </w:r>
      <w:r w:rsidR="004E58DF" w:rsidRPr="00FB12EA">
        <w:rPr>
          <w:rFonts w:ascii="Times New Roman" w:hAnsi="Times New Roman" w:cs="Times New Roman"/>
          <w:sz w:val="24"/>
          <w:szCs w:val="24"/>
        </w:rPr>
        <w:t>М</w:t>
      </w:r>
      <w:r w:rsidR="00060C00" w:rsidRPr="00FB12EA">
        <w:rPr>
          <w:rFonts w:ascii="Times New Roman" w:hAnsi="Times New Roman" w:cs="Times New Roman"/>
          <w:sz w:val="24"/>
          <w:szCs w:val="24"/>
        </w:rPr>
        <w:t>униципальн</w:t>
      </w:r>
      <w:r w:rsidR="004E58DF" w:rsidRPr="00FB12EA">
        <w:rPr>
          <w:rFonts w:ascii="Times New Roman" w:hAnsi="Times New Roman" w:cs="Times New Roman"/>
          <w:sz w:val="24"/>
          <w:szCs w:val="24"/>
        </w:rPr>
        <w:t>ого</w:t>
      </w:r>
      <w:r w:rsidR="00060C00" w:rsidRPr="00FB12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4E58DF" w:rsidRPr="00FB12EA">
        <w:rPr>
          <w:rFonts w:ascii="Times New Roman" w:hAnsi="Times New Roman" w:cs="Times New Roman"/>
          <w:sz w:val="24"/>
          <w:szCs w:val="24"/>
        </w:rPr>
        <w:t>я» заменить словами «</w:t>
      </w:r>
      <w:r w:rsidR="00060C00" w:rsidRPr="00FB12EA">
        <w:rPr>
          <w:rFonts w:ascii="Times New Roman" w:hAnsi="Times New Roman" w:cs="Times New Roman"/>
          <w:sz w:val="24"/>
          <w:szCs w:val="24"/>
        </w:rPr>
        <w:t>на внутриквартальных террито</w:t>
      </w:r>
      <w:r w:rsidR="004E58DF" w:rsidRPr="00FB12EA">
        <w:rPr>
          <w:rFonts w:ascii="Times New Roman" w:hAnsi="Times New Roman" w:cs="Times New Roman"/>
          <w:sz w:val="24"/>
          <w:szCs w:val="24"/>
        </w:rPr>
        <w:t>риях Муниципального образования»</w:t>
      </w:r>
      <w:r w:rsidR="00060C00" w:rsidRPr="00FB12EA">
        <w:rPr>
          <w:rFonts w:ascii="Times New Roman" w:hAnsi="Times New Roman" w:cs="Times New Roman"/>
          <w:sz w:val="24"/>
          <w:szCs w:val="24"/>
        </w:rPr>
        <w:t>.</w:t>
      </w:r>
    </w:p>
    <w:p w:rsidR="004E58DF" w:rsidRPr="00FB12EA" w:rsidRDefault="00A3754B" w:rsidP="00A3754B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  <w:r w:rsidRPr="00FB12EA">
        <w:rPr>
          <w:rFonts w:ascii="Times New Roman" w:hAnsi="Times New Roman" w:cs="Times New Roman"/>
          <w:sz w:val="24"/>
          <w:szCs w:val="24"/>
        </w:rPr>
        <w:t>21</w:t>
      </w:r>
      <w:r w:rsidRPr="00FB12EA">
        <w:rPr>
          <w:rFonts w:ascii="Verdana" w:hAnsi="Verdana"/>
          <w:sz w:val="21"/>
          <w:szCs w:val="21"/>
        </w:rPr>
        <w:t xml:space="preserve">. </w:t>
      </w:r>
      <w:r w:rsidR="00EC0244" w:rsidRPr="00FB12EA"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FB12EA" w:rsidRPr="00FB12EA" w:rsidRDefault="00EC0244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культурно-массовым мероприятиям;».</w:t>
      </w:r>
      <w:proofErr w:type="gramEnd"/>
    </w:p>
    <w:p w:rsidR="00EC0244" w:rsidRPr="00FB12EA" w:rsidRDefault="00FB12EA" w:rsidP="00FB12EA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22. </w:t>
      </w:r>
      <w:r w:rsidR="00EC0244" w:rsidRPr="00FB12EA">
        <w:rPr>
          <w:rFonts w:ascii="Times New Roman" w:hAnsi="Times New Roman" w:cs="Times New Roman"/>
          <w:sz w:val="24"/>
          <w:szCs w:val="24"/>
        </w:rPr>
        <w:t>Дополнить подпунктом 6-1 пункт 2 статьи 55 Устава следующего содержания:</w:t>
      </w:r>
    </w:p>
    <w:p w:rsidR="00EC0244" w:rsidRPr="00FB12EA" w:rsidRDefault="00EC0244" w:rsidP="00EC0244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насаждений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FB12EA">
        <w:rPr>
          <w:rFonts w:ascii="Times New Roman" w:hAnsi="Times New Roman" w:cs="Times New Roman"/>
          <w:sz w:val="24"/>
          <w:szCs w:val="24"/>
        </w:rPr>
        <w:t>.</w:t>
      </w:r>
    </w:p>
    <w:p w:rsidR="004C5DC6" w:rsidRPr="00EC0244" w:rsidRDefault="004C5DC6" w:rsidP="004C5DC6">
      <w:pPr>
        <w:pStyle w:val="HTML"/>
        <w:ind w:left="644"/>
        <w:jc w:val="both"/>
        <w:rPr>
          <w:rFonts w:ascii="Verdana" w:hAnsi="Verdana"/>
          <w:sz w:val="21"/>
          <w:szCs w:val="21"/>
        </w:rPr>
      </w:pPr>
    </w:p>
    <w:p w:rsidR="00EC0244" w:rsidRPr="00BA18C6" w:rsidRDefault="00EC0244" w:rsidP="00EC0244">
      <w:pPr>
        <w:pStyle w:val="HTML"/>
        <w:ind w:left="567"/>
        <w:jc w:val="both"/>
        <w:rPr>
          <w:rFonts w:ascii="Verdana" w:hAnsi="Verdana"/>
          <w:color w:val="FF0000"/>
          <w:sz w:val="24"/>
          <w:szCs w:val="24"/>
        </w:rPr>
      </w:pPr>
    </w:p>
    <w:p w:rsidR="00EC0244" w:rsidRPr="004E58DF" w:rsidRDefault="00EC0244" w:rsidP="00EC0244">
      <w:pPr>
        <w:pStyle w:val="HTML"/>
        <w:ind w:left="284"/>
        <w:jc w:val="both"/>
        <w:rPr>
          <w:rFonts w:ascii="Verdana" w:hAnsi="Verdana"/>
          <w:sz w:val="21"/>
          <w:szCs w:val="21"/>
        </w:rPr>
      </w:pPr>
    </w:p>
    <w:p w:rsidR="00060C00" w:rsidRPr="004E58DF" w:rsidRDefault="00060C00" w:rsidP="00060C00">
      <w:pPr>
        <w:pStyle w:val="HTML"/>
        <w:ind w:firstLine="540"/>
        <w:jc w:val="both"/>
        <w:rPr>
          <w:rFonts w:ascii="Verdana" w:hAnsi="Verdana"/>
          <w:sz w:val="21"/>
          <w:szCs w:val="21"/>
        </w:rPr>
      </w:pPr>
    </w:p>
    <w:p w:rsidR="00BA18C6" w:rsidRDefault="00BA18C6" w:rsidP="00BA18C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18C6" w:rsidRDefault="00BA18C6" w:rsidP="00BA18C6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02B8" w:rsidRPr="000702B8" w:rsidRDefault="000702B8" w:rsidP="000702B8">
      <w:pPr>
        <w:pStyle w:val="HTML"/>
        <w:ind w:left="1534"/>
        <w:jc w:val="both"/>
        <w:rPr>
          <w:rFonts w:ascii="Times New Roman" w:hAnsi="Times New Roman" w:cs="Times New Roman"/>
          <w:sz w:val="24"/>
          <w:szCs w:val="24"/>
        </w:rPr>
      </w:pPr>
    </w:p>
    <w:p w:rsidR="00DB7371" w:rsidRDefault="00DB7371" w:rsidP="00EF5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371" w:rsidRDefault="00DB7371" w:rsidP="00916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5664" w:rsidRDefault="00395664" w:rsidP="00FC2B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0B37" w:rsidRDefault="00F20B37" w:rsidP="00DB7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4281" w:rsidRDefault="00624281"/>
    <w:sectPr w:rsidR="00624281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77" w:rsidRDefault="00515677" w:rsidP="00DB7371">
      <w:pPr>
        <w:spacing w:after="0" w:line="240" w:lineRule="auto"/>
      </w:pPr>
      <w:r>
        <w:separator/>
      </w:r>
    </w:p>
  </w:endnote>
  <w:endnote w:type="continuationSeparator" w:id="0">
    <w:p w:rsidR="00515677" w:rsidRDefault="00515677" w:rsidP="00DB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77" w:rsidRDefault="00515677" w:rsidP="00DB7371">
      <w:pPr>
        <w:spacing w:after="0" w:line="240" w:lineRule="auto"/>
      </w:pPr>
      <w:r>
        <w:separator/>
      </w:r>
    </w:p>
  </w:footnote>
  <w:footnote w:type="continuationSeparator" w:id="0">
    <w:p w:rsidR="00515677" w:rsidRDefault="00515677" w:rsidP="00DB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42A5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351E14"/>
    <w:multiLevelType w:val="hybridMultilevel"/>
    <w:tmpl w:val="38684192"/>
    <w:lvl w:ilvl="0" w:tplc="B01A47D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13E55"/>
    <w:multiLevelType w:val="hybridMultilevel"/>
    <w:tmpl w:val="6B2A81C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4C51E6"/>
    <w:multiLevelType w:val="multilevel"/>
    <w:tmpl w:val="30580F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874E3"/>
    <w:multiLevelType w:val="hybridMultilevel"/>
    <w:tmpl w:val="17766F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7733C"/>
    <w:multiLevelType w:val="multilevel"/>
    <w:tmpl w:val="365E0E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9408F"/>
    <w:multiLevelType w:val="hybridMultilevel"/>
    <w:tmpl w:val="B8DED6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54A6E27"/>
    <w:multiLevelType w:val="hybridMultilevel"/>
    <w:tmpl w:val="37ECE2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A6A0C02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E29300B"/>
    <w:multiLevelType w:val="hybridMultilevel"/>
    <w:tmpl w:val="2DE4CE8C"/>
    <w:lvl w:ilvl="0" w:tplc="3DBE266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E26ED"/>
    <w:multiLevelType w:val="multilevel"/>
    <w:tmpl w:val="1C1490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C66BD"/>
    <w:multiLevelType w:val="multilevel"/>
    <w:tmpl w:val="51BCE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62757F"/>
    <w:multiLevelType w:val="hybridMultilevel"/>
    <w:tmpl w:val="99D406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CE150F2"/>
    <w:multiLevelType w:val="multilevel"/>
    <w:tmpl w:val="27AE94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A45EF"/>
    <w:multiLevelType w:val="multilevel"/>
    <w:tmpl w:val="EB7A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24E90"/>
    <w:multiLevelType w:val="hybridMultilevel"/>
    <w:tmpl w:val="489CF1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7235076"/>
    <w:multiLevelType w:val="multilevel"/>
    <w:tmpl w:val="1D9C3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00E43"/>
    <w:multiLevelType w:val="hybridMultilevel"/>
    <w:tmpl w:val="E3C6B9AA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F4773"/>
    <w:multiLevelType w:val="hybridMultilevel"/>
    <w:tmpl w:val="717070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3212F8"/>
    <w:multiLevelType w:val="hybridMultilevel"/>
    <w:tmpl w:val="DF8A3C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D66157E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4A457C4"/>
    <w:multiLevelType w:val="hybridMultilevel"/>
    <w:tmpl w:val="7010776C"/>
    <w:lvl w:ilvl="0" w:tplc="F5FC794A">
      <w:start w:val="13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5D4C0253"/>
    <w:multiLevelType w:val="hybridMultilevel"/>
    <w:tmpl w:val="A4421A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E4536E5"/>
    <w:multiLevelType w:val="multilevel"/>
    <w:tmpl w:val="46C09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55602"/>
    <w:multiLevelType w:val="multilevel"/>
    <w:tmpl w:val="ABE4EE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86BD2"/>
    <w:multiLevelType w:val="hybridMultilevel"/>
    <w:tmpl w:val="4558BF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D2C06B4"/>
    <w:multiLevelType w:val="hybridMultilevel"/>
    <w:tmpl w:val="982442E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>
    <w:nsid w:val="6F444611"/>
    <w:multiLevelType w:val="hybridMultilevel"/>
    <w:tmpl w:val="96303D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22F531C"/>
    <w:multiLevelType w:val="hybridMultilevel"/>
    <w:tmpl w:val="B89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A771C"/>
    <w:multiLevelType w:val="hybridMultilevel"/>
    <w:tmpl w:val="902A0914"/>
    <w:lvl w:ilvl="0" w:tplc="95AC8F2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E833364"/>
    <w:multiLevelType w:val="multilevel"/>
    <w:tmpl w:val="9BD231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25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19"/>
  </w:num>
  <w:num w:numId="10">
    <w:abstractNumId w:val="30"/>
  </w:num>
  <w:num w:numId="11">
    <w:abstractNumId w:val="2"/>
  </w:num>
  <w:num w:numId="12">
    <w:abstractNumId w:val="18"/>
  </w:num>
  <w:num w:numId="13">
    <w:abstractNumId w:val="13"/>
  </w:num>
  <w:num w:numId="14">
    <w:abstractNumId w:val="0"/>
  </w:num>
  <w:num w:numId="15">
    <w:abstractNumId w:val="1"/>
  </w:num>
  <w:num w:numId="16">
    <w:abstractNumId w:val="9"/>
  </w:num>
  <w:num w:numId="17">
    <w:abstractNumId w:val="11"/>
  </w:num>
  <w:num w:numId="18">
    <w:abstractNumId w:val="14"/>
  </w:num>
  <w:num w:numId="19">
    <w:abstractNumId w:val="21"/>
  </w:num>
  <w:num w:numId="20">
    <w:abstractNumId w:val="22"/>
  </w:num>
  <w:num w:numId="21">
    <w:abstractNumId w:val="31"/>
  </w:num>
  <w:num w:numId="22">
    <w:abstractNumId w:val="7"/>
  </w:num>
  <w:num w:numId="23">
    <w:abstractNumId w:val="24"/>
  </w:num>
  <w:num w:numId="24">
    <w:abstractNumId w:val="17"/>
  </w:num>
  <w:num w:numId="25">
    <w:abstractNumId w:val="10"/>
  </w:num>
  <w:num w:numId="26">
    <w:abstractNumId w:val="5"/>
  </w:num>
  <w:num w:numId="27">
    <w:abstractNumId w:val="3"/>
  </w:num>
  <w:num w:numId="28">
    <w:abstractNumId w:val="27"/>
  </w:num>
  <w:num w:numId="29">
    <w:abstractNumId w:val="8"/>
  </w:num>
  <w:num w:numId="30">
    <w:abstractNumId w:val="28"/>
  </w:num>
  <w:num w:numId="31">
    <w:abstractNumId w:val="23"/>
  </w:num>
  <w:num w:numId="32">
    <w:abstractNumId w:val="2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CBA"/>
    <w:rsid w:val="00014DDD"/>
    <w:rsid w:val="00060C00"/>
    <w:rsid w:val="000702B8"/>
    <w:rsid w:val="00085592"/>
    <w:rsid w:val="000D6FE0"/>
    <w:rsid w:val="001509A5"/>
    <w:rsid w:val="0017683F"/>
    <w:rsid w:val="001875F1"/>
    <w:rsid w:val="00192A2E"/>
    <w:rsid w:val="001E5DCB"/>
    <w:rsid w:val="00202956"/>
    <w:rsid w:val="002E14EC"/>
    <w:rsid w:val="00304BFB"/>
    <w:rsid w:val="00323CBA"/>
    <w:rsid w:val="003742EA"/>
    <w:rsid w:val="00395664"/>
    <w:rsid w:val="003D4A3C"/>
    <w:rsid w:val="004843F5"/>
    <w:rsid w:val="004C5DC6"/>
    <w:rsid w:val="004E58DF"/>
    <w:rsid w:val="005153E1"/>
    <w:rsid w:val="00515677"/>
    <w:rsid w:val="00580AA0"/>
    <w:rsid w:val="005E4A92"/>
    <w:rsid w:val="00605D40"/>
    <w:rsid w:val="00624281"/>
    <w:rsid w:val="00635E5E"/>
    <w:rsid w:val="006B33F5"/>
    <w:rsid w:val="0070100E"/>
    <w:rsid w:val="00720DF1"/>
    <w:rsid w:val="007C1E8B"/>
    <w:rsid w:val="008452D8"/>
    <w:rsid w:val="00877043"/>
    <w:rsid w:val="008834D8"/>
    <w:rsid w:val="0088531A"/>
    <w:rsid w:val="0090274E"/>
    <w:rsid w:val="00916A43"/>
    <w:rsid w:val="00951A9F"/>
    <w:rsid w:val="009839BB"/>
    <w:rsid w:val="009D2DDB"/>
    <w:rsid w:val="00A0306C"/>
    <w:rsid w:val="00A16EFF"/>
    <w:rsid w:val="00A1796B"/>
    <w:rsid w:val="00A25D24"/>
    <w:rsid w:val="00A3754B"/>
    <w:rsid w:val="00A70078"/>
    <w:rsid w:val="00A8197F"/>
    <w:rsid w:val="00AC33F3"/>
    <w:rsid w:val="00B1540F"/>
    <w:rsid w:val="00B40218"/>
    <w:rsid w:val="00B53AA7"/>
    <w:rsid w:val="00B8352F"/>
    <w:rsid w:val="00B94B1F"/>
    <w:rsid w:val="00BA18C6"/>
    <w:rsid w:val="00BD5206"/>
    <w:rsid w:val="00BF1096"/>
    <w:rsid w:val="00C22FFC"/>
    <w:rsid w:val="00C5320E"/>
    <w:rsid w:val="00C64174"/>
    <w:rsid w:val="00D40953"/>
    <w:rsid w:val="00D67961"/>
    <w:rsid w:val="00D71073"/>
    <w:rsid w:val="00DB7371"/>
    <w:rsid w:val="00DB7F19"/>
    <w:rsid w:val="00E350BD"/>
    <w:rsid w:val="00E51A20"/>
    <w:rsid w:val="00E62968"/>
    <w:rsid w:val="00EC0244"/>
    <w:rsid w:val="00EF5CAC"/>
    <w:rsid w:val="00F20B37"/>
    <w:rsid w:val="00F674CF"/>
    <w:rsid w:val="00F84EE0"/>
    <w:rsid w:val="00FB12EA"/>
    <w:rsid w:val="00FC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81"/>
  </w:style>
  <w:style w:type="paragraph" w:styleId="1">
    <w:name w:val="heading 1"/>
    <w:basedOn w:val="a"/>
    <w:link w:val="10"/>
    <w:uiPriority w:val="9"/>
    <w:qFormat/>
    <w:rsid w:val="00323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CBA"/>
  </w:style>
  <w:style w:type="paragraph" w:customStyle="1" w:styleId="bodytext">
    <w:name w:val="bodytext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32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23CBA"/>
  </w:style>
  <w:style w:type="paragraph" w:styleId="a4">
    <w:name w:val="List Paragraph"/>
    <w:basedOn w:val="a"/>
    <w:link w:val="a5"/>
    <w:uiPriority w:val="34"/>
    <w:qFormat/>
    <w:rsid w:val="00323CB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92A2E"/>
    <w:rPr>
      <w:strike w:val="0"/>
      <w:dstrike w:val="0"/>
      <w:color w:val="666699"/>
      <w:u w:val="none"/>
      <w:effect w:val="none"/>
    </w:rPr>
  </w:style>
  <w:style w:type="paragraph" w:customStyle="1" w:styleId="listparagraph">
    <w:name w:val="listparagraph"/>
    <w:basedOn w:val="a"/>
    <w:rsid w:val="002E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5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53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52D8"/>
    <w:rPr>
      <w:i/>
      <w:iCs/>
    </w:rPr>
  </w:style>
  <w:style w:type="character" w:styleId="a8">
    <w:name w:val="Strong"/>
    <w:basedOn w:val="a0"/>
    <w:uiPriority w:val="22"/>
    <w:qFormat/>
    <w:rsid w:val="008452D8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8197F"/>
  </w:style>
  <w:style w:type="paragraph" w:customStyle="1" w:styleId="formattext">
    <w:name w:val="formattext"/>
    <w:basedOn w:val="a"/>
    <w:rsid w:val="00B8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371"/>
  </w:style>
  <w:style w:type="paragraph" w:styleId="ab">
    <w:name w:val="footer"/>
    <w:basedOn w:val="a"/>
    <w:link w:val="ac"/>
    <w:uiPriority w:val="99"/>
    <w:semiHidden/>
    <w:unhideWhenUsed/>
    <w:rsid w:val="00DB7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7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45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1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5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8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2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8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2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0537956&amp;prevdoc=542649381" TargetMode="External"/><Relationship Id="rId13" Type="http://schemas.openxmlformats.org/officeDocument/2006/relationships/hyperlink" Target="http://www.consultant.ru/document/cons_doc_LAW_31767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9954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767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kodeks://link/d?nd=891818221&amp;prevdoc=5426493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8A61C-E6D2-48E8-8B21-A0DAD440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4152</Words>
  <Characters>23673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dcterms:created xsi:type="dcterms:W3CDTF">2019-11-17T11:30:00Z</dcterms:created>
  <dcterms:modified xsi:type="dcterms:W3CDTF">2019-11-18T06:19:00Z</dcterms:modified>
</cp:coreProperties>
</file>