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1E8" w:rsidRPr="004321E8" w:rsidRDefault="006E3B4F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-46990</wp:posOffset>
            </wp:positionV>
            <wp:extent cx="889635" cy="714375"/>
            <wp:effectExtent l="19050" t="0" r="5715" b="0"/>
            <wp:wrapSquare wrapText="bothSides"/>
            <wp:docPr id="1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21E8" w:rsidRPr="004321E8" w:rsidRDefault="004321E8" w:rsidP="00464691">
      <w:pPr>
        <w:pStyle w:val="2"/>
        <w:jc w:val="center"/>
        <w:rPr>
          <w:rFonts w:ascii="Times New Roman" w:hAnsi="Times New Roman"/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pStyle w:val="26"/>
        <w:rPr>
          <w:sz w:val="24"/>
          <w:szCs w:val="24"/>
        </w:rPr>
      </w:pPr>
    </w:p>
    <w:p w:rsidR="00F821CF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 xml:space="preserve">МУНИЦИПАЛЬНЫЙ СОВЕТ МУНИЦИПАЛЬНОГО ОБРАЗОВАНИЯ </w:t>
      </w:r>
    </w:p>
    <w:p w:rsidR="00B53E16" w:rsidRPr="00B53E16" w:rsidRDefault="00B53E16" w:rsidP="00B53E16">
      <w:pP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</w:rPr>
        <w:t>ПОСЕЛОК СТРЕЛЬНА</w:t>
      </w:r>
    </w:p>
    <w:p w:rsidR="00B53E16" w:rsidRPr="00B53E16" w:rsidRDefault="00B53E16" w:rsidP="00B53E16">
      <w:pPr>
        <w:pBdr>
          <w:bottom w:val="single" w:sz="12" w:space="1" w:color="auto"/>
        </w:pBdr>
        <w:jc w:val="center"/>
        <w:rPr>
          <w:b/>
          <w:sz w:val="24"/>
          <w:szCs w:val="24"/>
        </w:rPr>
      </w:pPr>
      <w:r w:rsidRPr="00B53E16">
        <w:rPr>
          <w:b/>
          <w:sz w:val="24"/>
          <w:szCs w:val="24"/>
          <w:lang w:val="en-US"/>
        </w:rPr>
        <w:t>V</w:t>
      </w:r>
      <w:r w:rsidRPr="00B53E16">
        <w:rPr>
          <w:b/>
          <w:sz w:val="24"/>
          <w:szCs w:val="24"/>
        </w:rPr>
        <w:t xml:space="preserve"> СОЗЫВА</w:t>
      </w:r>
    </w:p>
    <w:p w:rsidR="004321E8" w:rsidRPr="004321E8" w:rsidRDefault="004321E8" w:rsidP="004321E8">
      <w:pPr>
        <w:rPr>
          <w:b/>
          <w:sz w:val="24"/>
          <w:szCs w:val="24"/>
        </w:rPr>
      </w:pPr>
    </w:p>
    <w:p w:rsidR="004321E8" w:rsidRPr="00B53E16" w:rsidRDefault="004321E8" w:rsidP="004321E8">
      <w:pPr>
        <w:pStyle w:val="1"/>
        <w:jc w:val="center"/>
        <w:rPr>
          <w:rFonts w:ascii="Times New Roman" w:hAnsi="Times New Roman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B40A62">
        <w:rPr>
          <w:rFonts w:ascii="Times New Roman" w:hAnsi="Times New Roman"/>
          <w:sz w:val="24"/>
          <w:szCs w:val="24"/>
        </w:rPr>
        <w:t xml:space="preserve"> </w:t>
      </w:r>
      <w:r w:rsidR="001410D3">
        <w:rPr>
          <w:rFonts w:ascii="Times New Roman" w:hAnsi="Times New Roman"/>
          <w:sz w:val="24"/>
          <w:szCs w:val="24"/>
        </w:rPr>
        <w:t>(проект)</w:t>
      </w: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</w:p>
    <w:p w:rsidR="004321E8" w:rsidRPr="004321E8" w:rsidRDefault="004321E8" w:rsidP="004321E8">
      <w:pPr>
        <w:rPr>
          <w:sz w:val="24"/>
          <w:szCs w:val="24"/>
        </w:rPr>
      </w:pPr>
      <w:r w:rsidRPr="004321E8">
        <w:rPr>
          <w:sz w:val="24"/>
          <w:szCs w:val="24"/>
        </w:rPr>
        <w:t xml:space="preserve">  от  </w:t>
      </w:r>
      <w:r w:rsidR="001410D3">
        <w:rPr>
          <w:sz w:val="24"/>
          <w:szCs w:val="24"/>
        </w:rPr>
        <w:t>______</w:t>
      </w:r>
      <w:r w:rsidR="00A368C6">
        <w:rPr>
          <w:sz w:val="24"/>
          <w:szCs w:val="24"/>
        </w:rPr>
        <w:t xml:space="preserve"> 2019 года</w:t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="00A368C6">
        <w:rPr>
          <w:sz w:val="24"/>
          <w:szCs w:val="24"/>
        </w:rPr>
        <w:tab/>
      </w:r>
      <w:r w:rsidRPr="004321E8">
        <w:rPr>
          <w:sz w:val="24"/>
          <w:szCs w:val="24"/>
        </w:rPr>
        <w:t xml:space="preserve">№                                                 </w:t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  <w:r w:rsidRPr="004321E8">
        <w:rPr>
          <w:sz w:val="24"/>
          <w:szCs w:val="24"/>
        </w:rPr>
        <w:tab/>
      </w:r>
    </w:p>
    <w:p w:rsidR="004321E8" w:rsidRPr="004321E8" w:rsidRDefault="004321E8" w:rsidP="004321E8">
      <w:pPr>
        <w:rPr>
          <w:sz w:val="24"/>
          <w:szCs w:val="24"/>
        </w:rPr>
      </w:pPr>
    </w:p>
    <w:p w:rsidR="00B53E16" w:rsidRPr="00B53E16" w:rsidRDefault="00F16E3D" w:rsidP="00B53E16">
      <w:pPr>
        <w:spacing w:line="225" w:lineRule="atLeas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 внесении </w:t>
      </w:r>
      <w:r w:rsidRPr="00B53E16">
        <w:rPr>
          <w:b/>
          <w:sz w:val="24"/>
          <w:szCs w:val="24"/>
        </w:rPr>
        <w:t xml:space="preserve">изменений и дополнений в Устав </w:t>
      </w:r>
      <w:r w:rsidR="00B53E16" w:rsidRPr="00B53E16">
        <w:rPr>
          <w:b/>
          <w:sz w:val="24"/>
          <w:szCs w:val="24"/>
        </w:rPr>
        <w:t>Внутригородского м</w:t>
      </w:r>
      <w:r w:rsidRPr="00B53E16">
        <w:rPr>
          <w:b/>
          <w:sz w:val="24"/>
          <w:szCs w:val="24"/>
        </w:rPr>
        <w:t>униципального образования</w:t>
      </w:r>
      <w:r w:rsidR="00B53E16" w:rsidRPr="00B53E16">
        <w:rPr>
          <w:b/>
          <w:sz w:val="24"/>
          <w:szCs w:val="24"/>
        </w:rPr>
        <w:t xml:space="preserve"> Сан</w:t>
      </w:r>
      <w:r w:rsidR="00865B23">
        <w:rPr>
          <w:b/>
          <w:sz w:val="24"/>
          <w:szCs w:val="24"/>
        </w:rPr>
        <w:t>кт-Петербурга поселок Стрельна</w:t>
      </w:r>
    </w:p>
    <w:p w:rsidR="00B53E16" w:rsidRDefault="00B53E16" w:rsidP="00F16E3D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</w:p>
    <w:p w:rsidR="00B53E16" w:rsidRDefault="00B53E16" w:rsidP="00B53E16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F16E3D" w:rsidRPr="00F16E3D" w:rsidRDefault="00F16E3D" w:rsidP="00F16E3D">
      <w:pPr>
        <w:autoSpaceDE w:val="0"/>
        <w:autoSpaceDN w:val="0"/>
        <w:adjustRightInd w:val="0"/>
        <w:ind w:firstLine="709"/>
        <w:jc w:val="both"/>
        <w:rPr>
          <w:spacing w:val="-2"/>
          <w:sz w:val="24"/>
          <w:szCs w:val="24"/>
        </w:rPr>
      </w:pPr>
      <w:r w:rsidRPr="00F16E3D">
        <w:rPr>
          <w:sz w:val="24"/>
          <w:szCs w:val="24"/>
        </w:rPr>
        <w:t>В</w:t>
      </w:r>
      <w:r w:rsidRPr="00F16E3D">
        <w:rPr>
          <w:spacing w:val="-2"/>
          <w:sz w:val="24"/>
          <w:szCs w:val="24"/>
        </w:rPr>
        <w:t xml:space="preserve"> соответствии с Законом Санкт-Петербургом</w:t>
      </w:r>
      <w:r>
        <w:rPr>
          <w:spacing w:val="-2"/>
          <w:sz w:val="24"/>
          <w:szCs w:val="24"/>
        </w:rPr>
        <w:t xml:space="preserve"> от 23.09.2009 г. №420-79 </w:t>
      </w:r>
      <w:r w:rsidRPr="00F16E3D">
        <w:rPr>
          <w:spacing w:val="-2"/>
          <w:sz w:val="24"/>
          <w:szCs w:val="24"/>
        </w:rPr>
        <w:t xml:space="preserve"> «Об организации местного самоуправления в Санкт-Петербурге», Уставом </w:t>
      </w:r>
      <w:r w:rsidR="007B53FB">
        <w:rPr>
          <w:spacing w:val="-2"/>
          <w:sz w:val="24"/>
          <w:szCs w:val="24"/>
        </w:rPr>
        <w:t>Внутригородского м</w:t>
      </w:r>
      <w:r w:rsidRPr="00F16E3D">
        <w:rPr>
          <w:spacing w:val="-2"/>
          <w:sz w:val="24"/>
          <w:szCs w:val="24"/>
        </w:rPr>
        <w:t xml:space="preserve">униципального образования </w:t>
      </w:r>
      <w:r w:rsidR="007B53FB">
        <w:rPr>
          <w:spacing w:val="-2"/>
          <w:sz w:val="24"/>
          <w:szCs w:val="24"/>
        </w:rPr>
        <w:t xml:space="preserve">Санкт-Петербурга </w:t>
      </w:r>
      <w:r>
        <w:rPr>
          <w:spacing w:val="-2"/>
          <w:sz w:val="24"/>
          <w:szCs w:val="24"/>
        </w:rPr>
        <w:t xml:space="preserve">поселок Стрельна </w:t>
      </w:r>
      <w:r w:rsidRPr="00F16E3D">
        <w:rPr>
          <w:spacing w:val="-2"/>
          <w:sz w:val="24"/>
          <w:szCs w:val="24"/>
        </w:rPr>
        <w:t xml:space="preserve"> </w:t>
      </w:r>
    </w:p>
    <w:p w:rsidR="004321E8" w:rsidRPr="004321E8" w:rsidRDefault="004321E8" w:rsidP="00F16E3D">
      <w:pPr>
        <w:rPr>
          <w:sz w:val="24"/>
          <w:szCs w:val="24"/>
        </w:rPr>
      </w:pPr>
    </w:p>
    <w:p w:rsidR="00464691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МУНИЦИПАЛЬНЫЙ СОВЕТ</w:t>
      </w:r>
    </w:p>
    <w:p w:rsidR="004321E8" w:rsidRPr="007B53FB" w:rsidRDefault="004321E8" w:rsidP="004321E8">
      <w:pPr>
        <w:jc w:val="center"/>
        <w:rPr>
          <w:b/>
          <w:sz w:val="24"/>
          <w:szCs w:val="24"/>
        </w:rPr>
      </w:pPr>
      <w:r w:rsidRPr="007B53FB">
        <w:rPr>
          <w:b/>
          <w:sz w:val="24"/>
          <w:szCs w:val="24"/>
        </w:rPr>
        <w:t>РЕШИЛ:</w:t>
      </w:r>
    </w:p>
    <w:p w:rsidR="004321E8" w:rsidRPr="004321E8" w:rsidRDefault="004321E8" w:rsidP="004321E8">
      <w:pPr>
        <w:jc w:val="both"/>
        <w:rPr>
          <w:sz w:val="24"/>
          <w:szCs w:val="24"/>
        </w:rPr>
      </w:pPr>
    </w:p>
    <w:p w:rsidR="00F16E3D" w:rsidRPr="00B53E16" w:rsidRDefault="00F16E3D" w:rsidP="00B53E16">
      <w:pPr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16E3D">
        <w:rPr>
          <w:spacing w:val="-2"/>
          <w:sz w:val="24"/>
          <w:szCs w:val="24"/>
        </w:rPr>
        <w:t>Принять в</w:t>
      </w:r>
      <w:r w:rsidR="001410D3">
        <w:rPr>
          <w:spacing w:val="-2"/>
          <w:sz w:val="24"/>
          <w:szCs w:val="24"/>
        </w:rPr>
        <w:t>о</w:t>
      </w:r>
      <w:r w:rsidRPr="00F16E3D">
        <w:rPr>
          <w:spacing w:val="-2"/>
          <w:sz w:val="24"/>
          <w:szCs w:val="24"/>
        </w:rPr>
        <w:t xml:space="preserve"> </w:t>
      </w:r>
      <w:r w:rsidR="001410D3">
        <w:rPr>
          <w:spacing w:val="-2"/>
          <w:sz w:val="24"/>
          <w:szCs w:val="24"/>
        </w:rPr>
        <w:t>втором</w:t>
      </w:r>
      <w:r w:rsidRPr="00F16E3D">
        <w:rPr>
          <w:spacing w:val="-2"/>
          <w:sz w:val="24"/>
          <w:szCs w:val="24"/>
        </w:rPr>
        <w:t xml:space="preserve"> чтении </w:t>
      </w:r>
      <w:r w:rsidR="006423C8" w:rsidRPr="00F16E3D">
        <w:rPr>
          <w:spacing w:val="-2"/>
          <w:sz w:val="24"/>
          <w:szCs w:val="24"/>
        </w:rPr>
        <w:t xml:space="preserve">изменения и дополнения в </w:t>
      </w:r>
      <w:r w:rsidRPr="00F16E3D">
        <w:rPr>
          <w:sz w:val="24"/>
          <w:szCs w:val="24"/>
        </w:rPr>
        <w:t xml:space="preserve">Устав </w:t>
      </w:r>
      <w:r w:rsidR="00B53E16" w:rsidRPr="00B53E16">
        <w:rPr>
          <w:sz w:val="24"/>
          <w:szCs w:val="24"/>
        </w:rPr>
        <w:t xml:space="preserve">Внутригородского муниципального образования Санкт-Петербурга поселок Стрельна, принятый решением Муниципального Совета Муниципального образования поселок Стрельна от </w:t>
      </w:r>
      <w:r w:rsidR="00B53E16" w:rsidRPr="00B53E16">
        <w:rPr>
          <w:rFonts w:eastAsia="Calibri"/>
          <w:sz w:val="24"/>
          <w:szCs w:val="24"/>
        </w:rPr>
        <w:t>14.03.2017 № 09</w:t>
      </w:r>
      <w:r w:rsidR="00B53E16">
        <w:rPr>
          <w:rFonts w:eastAsia="Calibri"/>
          <w:spacing w:val="-2"/>
          <w:sz w:val="24"/>
          <w:szCs w:val="24"/>
        </w:rPr>
        <w:t xml:space="preserve"> </w:t>
      </w:r>
      <w:r w:rsidRPr="00B53E16">
        <w:rPr>
          <w:sz w:val="24"/>
          <w:szCs w:val="24"/>
        </w:rPr>
        <w:t xml:space="preserve">согласно </w:t>
      </w:r>
      <w:r w:rsidR="00B53E16">
        <w:rPr>
          <w:sz w:val="24"/>
          <w:szCs w:val="24"/>
        </w:rPr>
        <w:t>п</w:t>
      </w:r>
      <w:r w:rsidRPr="00B53E16">
        <w:rPr>
          <w:sz w:val="24"/>
          <w:szCs w:val="24"/>
        </w:rPr>
        <w:t>риложению 1</w:t>
      </w:r>
      <w:r w:rsidR="00B53E16">
        <w:rPr>
          <w:sz w:val="24"/>
          <w:szCs w:val="24"/>
        </w:rPr>
        <w:t xml:space="preserve"> к настоящему решению</w:t>
      </w:r>
      <w:r w:rsidRPr="00B53E16">
        <w:rPr>
          <w:sz w:val="24"/>
          <w:szCs w:val="24"/>
        </w:rPr>
        <w:t>.</w:t>
      </w:r>
    </w:p>
    <w:p w:rsidR="00F821CF" w:rsidRDefault="00B642BE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B642BE">
        <w:rPr>
          <w:sz w:val="24"/>
          <w:szCs w:val="24"/>
        </w:rPr>
        <w:t xml:space="preserve">Установить срок внесения поправок, дополнений и изменений </w:t>
      </w:r>
      <w:r>
        <w:rPr>
          <w:sz w:val="24"/>
          <w:szCs w:val="24"/>
        </w:rPr>
        <w:t>в</w:t>
      </w:r>
      <w:r w:rsidR="00B53E16">
        <w:rPr>
          <w:sz w:val="24"/>
          <w:szCs w:val="24"/>
        </w:rPr>
        <w:t xml:space="preserve"> Устав </w:t>
      </w:r>
      <w:r w:rsidR="00B53E16" w:rsidRPr="00B53E16">
        <w:rPr>
          <w:sz w:val="24"/>
          <w:szCs w:val="24"/>
        </w:rPr>
        <w:t>Внутригородского муниципального образования Санкт-Петербурга поселок Стрельна</w:t>
      </w:r>
      <w:r w:rsidRPr="00B53E16">
        <w:rPr>
          <w:sz w:val="24"/>
          <w:szCs w:val="24"/>
        </w:rPr>
        <w:t xml:space="preserve"> до</w:t>
      </w:r>
      <w:r w:rsidR="004B5288" w:rsidRPr="00B53E16">
        <w:rPr>
          <w:sz w:val="24"/>
          <w:szCs w:val="24"/>
        </w:rPr>
        <w:t xml:space="preserve"> </w:t>
      </w:r>
      <w:r w:rsidR="001410D3">
        <w:rPr>
          <w:sz w:val="24"/>
          <w:szCs w:val="24"/>
        </w:rPr>
        <w:t>________</w:t>
      </w:r>
      <w:r w:rsidR="00A368C6">
        <w:rPr>
          <w:sz w:val="24"/>
          <w:szCs w:val="24"/>
        </w:rPr>
        <w:t xml:space="preserve"> 2019 года</w:t>
      </w:r>
      <w:r w:rsidR="00865B23">
        <w:rPr>
          <w:sz w:val="24"/>
          <w:szCs w:val="24"/>
        </w:rPr>
        <w:t>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color w:val="000000"/>
          <w:sz w:val="24"/>
          <w:szCs w:val="24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Беленкова В.Н.</w:t>
      </w:r>
    </w:p>
    <w:p w:rsidR="00F821CF" w:rsidRPr="00F821CF" w:rsidRDefault="00F821CF" w:rsidP="00F821CF">
      <w:pPr>
        <w:numPr>
          <w:ilvl w:val="0"/>
          <w:numId w:val="1"/>
        </w:numPr>
        <w:tabs>
          <w:tab w:val="left" w:pos="990"/>
        </w:tabs>
        <w:autoSpaceDE w:val="0"/>
        <w:autoSpaceDN w:val="0"/>
        <w:adjustRightInd w:val="0"/>
        <w:spacing w:before="120" w:after="120"/>
        <w:ind w:left="0" w:firstLine="539"/>
        <w:jc w:val="both"/>
        <w:outlineLvl w:val="1"/>
        <w:rPr>
          <w:rFonts w:eastAsia="Calibri"/>
          <w:spacing w:val="-2"/>
          <w:sz w:val="24"/>
          <w:szCs w:val="24"/>
        </w:rPr>
      </w:pPr>
      <w:r w:rsidRPr="00F821CF">
        <w:rPr>
          <w:sz w:val="24"/>
          <w:szCs w:val="24"/>
        </w:rPr>
        <w:t xml:space="preserve"> Настоящее решение вступает в силу со дня принятия.</w:t>
      </w:r>
    </w:p>
    <w:p w:rsidR="00F821CF" w:rsidRDefault="00F821CF" w:rsidP="00F821CF">
      <w:pPr>
        <w:jc w:val="both"/>
        <w:rPr>
          <w:color w:val="000000"/>
          <w:szCs w:val="24"/>
        </w:rPr>
      </w:pPr>
    </w:p>
    <w:p w:rsidR="00E76218" w:rsidRPr="00483B79" w:rsidRDefault="00E76218" w:rsidP="00F821CF">
      <w:pPr>
        <w:jc w:val="both"/>
        <w:rPr>
          <w:color w:val="000000"/>
          <w:szCs w:val="24"/>
        </w:rPr>
      </w:pPr>
    </w:p>
    <w:p w:rsid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Cs w:val="24"/>
        </w:rPr>
      </w:pP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>Глава муниципального образования,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исполняющий полномочия председателя  </w:t>
      </w:r>
    </w:p>
    <w:p w:rsidR="00F821CF" w:rsidRPr="00F821CF" w:rsidRDefault="00F821CF" w:rsidP="00F821CF">
      <w:pPr>
        <w:autoSpaceDE w:val="0"/>
        <w:autoSpaceDN w:val="0"/>
        <w:adjustRightInd w:val="0"/>
        <w:jc w:val="both"/>
        <w:outlineLvl w:val="1"/>
        <w:rPr>
          <w:spacing w:val="-2"/>
          <w:sz w:val="24"/>
          <w:szCs w:val="24"/>
        </w:rPr>
      </w:pPr>
      <w:r w:rsidRPr="00F821CF">
        <w:rPr>
          <w:spacing w:val="-2"/>
          <w:sz w:val="24"/>
          <w:szCs w:val="24"/>
        </w:rPr>
        <w:t xml:space="preserve">Муниципального Совета                                                                           </w:t>
      </w:r>
      <w:r w:rsidR="00E76218">
        <w:rPr>
          <w:spacing w:val="-2"/>
          <w:sz w:val="24"/>
          <w:szCs w:val="24"/>
        </w:rPr>
        <w:t xml:space="preserve">       </w:t>
      </w:r>
      <w:r w:rsidRPr="00F821CF">
        <w:rPr>
          <w:spacing w:val="-2"/>
          <w:sz w:val="24"/>
          <w:szCs w:val="24"/>
        </w:rPr>
        <w:t xml:space="preserve"> В.Н.</w:t>
      </w:r>
      <w:r>
        <w:rPr>
          <w:spacing w:val="-2"/>
          <w:sz w:val="24"/>
          <w:szCs w:val="24"/>
        </w:rPr>
        <w:t xml:space="preserve"> </w:t>
      </w:r>
      <w:r w:rsidRPr="00F821CF">
        <w:rPr>
          <w:spacing w:val="-2"/>
          <w:sz w:val="24"/>
          <w:szCs w:val="24"/>
        </w:rPr>
        <w:t>Беленков</w:t>
      </w:r>
    </w:p>
    <w:p w:rsidR="00865B23" w:rsidRDefault="00865B23">
      <w:pPr>
        <w:rPr>
          <w:rFonts w:ascii="Arial" w:hAnsi="Arial"/>
          <w:b/>
          <w:bCs/>
          <w:sz w:val="24"/>
          <w:szCs w:val="24"/>
        </w:rPr>
      </w:pPr>
      <w:r>
        <w:rPr>
          <w:sz w:val="24"/>
          <w:szCs w:val="24"/>
        </w:rPr>
        <w:br w:type="page"/>
      </w:r>
    </w:p>
    <w:p w:rsidR="00865B23" w:rsidRDefault="00865B23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 w:rsidRPr="00865B23">
        <w:rPr>
          <w:rFonts w:ascii="Times New Roman" w:hAnsi="Times New Roman"/>
          <w:b w:val="0"/>
          <w:sz w:val="24"/>
          <w:szCs w:val="24"/>
        </w:rPr>
        <w:lastRenderedPageBreak/>
        <w:t>Приложение 1</w:t>
      </w:r>
    </w:p>
    <w:p w:rsidR="00C04EFD" w:rsidRDefault="00C04EFD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к решению Муниципального Совета Муниципального образования поселок Стрельна </w:t>
      </w:r>
    </w:p>
    <w:p w:rsidR="00C04EFD" w:rsidRDefault="00A368C6" w:rsidP="00C04EFD">
      <w:pPr>
        <w:pStyle w:val="2"/>
        <w:ind w:left="4536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«</w:t>
      </w:r>
      <w:r w:rsidR="006A38BD">
        <w:rPr>
          <w:rFonts w:ascii="Times New Roman" w:hAnsi="Times New Roman"/>
          <w:b w:val="0"/>
          <w:sz w:val="24"/>
          <w:szCs w:val="24"/>
        </w:rPr>
        <w:softHyphen/>
      </w:r>
      <w:r w:rsidR="006A38BD">
        <w:rPr>
          <w:rFonts w:ascii="Times New Roman" w:hAnsi="Times New Roman"/>
          <w:b w:val="0"/>
          <w:sz w:val="24"/>
          <w:szCs w:val="24"/>
        </w:rPr>
        <w:softHyphen/>
      </w:r>
      <w:r w:rsidR="006A38BD">
        <w:rPr>
          <w:rFonts w:ascii="Times New Roman" w:hAnsi="Times New Roman"/>
          <w:b w:val="0"/>
          <w:sz w:val="24"/>
          <w:szCs w:val="24"/>
        </w:rPr>
        <w:softHyphen/>
        <w:t>___</w:t>
      </w:r>
      <w:r w:rsidR="00C04EFD">
        <w:rPr>
          <w:rFonts w:ascii="Times New Roman" w:hAnsi="Times New Roman"/>
          <w:b w:val="0"/>
          <w:sz w:val="24"/>
          <w:szCs w:val="24"/>
        </w:rPr>
        <w:t>»  2019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C04EFD">
        <w:rPr>
          <w:rFonts w:ascii="Times New Roman" w:hAnsi="Times New Roman"/>
          <w:b w:val="0"/>
          <w:sz w:val="24"/>
          <w:szCs w:val="24"/>
        </w:rPr>
        <w:t xml:space="preserve"> №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6A38BD">
        <w:rPr>
          <w:rFonts w:ascii="Times New Roman" w:hAnsi="Times New Roman"/>
          <w:b w:val="0"/>
          <w:sz w:val="24"/>
          <w:szCs w:val="24"/>
        </w:rPr>
        <w:t>___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  <w:r w:rsidRPr="00865B23">
        <w:rPr>
          <w:b/>
          <w:sz w:val="24"/>
          <w:szCs w:val="24"/>
        </w:rPr>
        <w:t>Изменения  и дополнения в Устав Внутригородского муниципального образования Санкт-Петербурга поселок Стрельна</w:t>
      </w:r>
    </w:p>
    <w:p w:rsidR="00865B23" w:rsidRPr="00865B23" w:rsidRDefault="00865B23" w:rsidP="00865B23">
      <w:pPr>
        <w:jc w:val="center"/>
        <w:rPr>
          <w:b/>
          <w:sz w:val="24"/>
          <w:szCs w:val="24"/>
        </w:rPr>
      </w:pPr>
    </w:p>
    <w:p w:rsidR="00865B23" w:rsidRPr="00865B23" w:rsidRDefault="00865B23" w:rsidP="00865B23">
      <w:pPr>
        <w:tabs>
          <w:tab w:val="left" w:pos="993"/>
          <w:tab w:val="left" w:pos="1134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865B23">
        <w:rPr>
          <w:sz w:val="24"/>
          <w:szCs w:val="24"/>
        </w:rPr>
        <w:t xml:space="preserve">       Внести изменения и дополнения в Устав Внутригородского муниципального образования Санкт-Петербурга поселок Стрельна:</w:t>
      </w:r>
    </w:p>
    <w:p w:rsidR="00865B23" w:rsidRPr="00865B23" w:rsidRDefault="00865B23" w:rsidP="00865B23">
      <w:pPr>
        <w:pStyle w:val="2"/>
        <w:jc w:val="both"/>
        <w:rPr>
          <w:rFonts w:ascii="Times New Roman" w:hAnsi="Times New Roman"/>
          <w:b w:val="0"/>
          <w:sz w:val="24"/>
          <w:szCs w:val="24"/>
        </w:rPr>
      </w:pPr>
    </w:p>
    <w:p w:rsidR="00A93771" w:rsidRDefault="00A93771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Часть 1 статьи 5 Устава дополнить пунктом 53 следующего содержания «осуществление экологического просвещения, а также организация экологического воспитания и формирования экологической культуры в области обращения с твердыми коммунальными отходами».</w:t>
      </w:r>
    </w:p>
    <w:p w:rsidR="00E841DE" w:rsidRPr="00E841DE" w:rsidRDefault="00E841DE" w:rsidP="00E841DE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пункте 3 статьи 15 Устава слова </w:t>
      </w:r>
      <w:r w:rsidRPr="00E841DE">
        <w:rPr>
          <w:rFonts w:ascii="Times New Roman" w:hAnsi="Times New Roman"/>
        </w:rPr>
        <w:t>«</w:t>
      </w:r>
      <w:r w:rsidRPr="00E841DE">
        <w:rPr>
          <w:rFonts w:ascii="Times New Roman" w:eastAsia="Calibri" w:hAnsi="Times New Roman"/>
        </w:rPr>
        <w:t>проживающего на данной территории»</w:t>
      </w:r>
      <w:r>
        <w:rPr>
          <w:rFonts w:ascii="Times New Roman" w:eastAsia="Calibri" w:hAnsi="Times New Roman"/>
        </w:rPr>
        <w:t xml:space="preserve"> заменить словами «</w:t>
      </w:r>
      <w:r w:rsidRPr="00E841DE">
        <w:rPr>
          <w:rFonts w:ascii="Times New Roman" w:eastAsia="Calibri" w:hAnsi="Times New Roman"/>
        </w:rPr>
        <w:t>пр</w:t>
      </w:r>
      <w:r>
        <w:rPr>
          <w:rFonts w:ascii="Times New Roman" w:eastAsia="Calibri" w:hAnsi="Times New Roman"/>
        </w:rPr>
        <w:t>оживающего на соответствующей</w:t>
      </w:r>
      <w:r w:rsidRPr="00E841DE">
        <w:rPr>
          <w:rFonts w:ascii="Times New Roman" w:eastAsia="Calibri" w:hAnsi="Times New Roman"/>
        </w:rPr>
        <w:t xml:space="preserve"> территории»</w:t>
      </w:r>
      <w:r>
        <w:rPr>
          <w:rFonts w:ascii="Times New Roman" w:eastAsia="Calibri" w:hAnsi="Times New Roman"/>
        </w:rPr>
        <w:t>.</w:t>
      </w:r>
    </w:p>
    <w:p w:rsidR="00865B23" w:rsidRPr="00865B23" w:rsidRDefault="00865B23" w:rsidP="00865B23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первом  части 2 статьи 18 Устава слова «или Главы Муниципального об</w:t>
      </w:r>
      <w:r w:rsidR="00752AD2">
        <w:rPr>
          <w:rFonts w:ascii="Times New Roman" w:hAnsi="Times New Roman"/>
        </w:rPr>
        <w:t>разования» заменить словами «, Г</w:t>
      </w:r>
      <w:r w:rsidRPr="00865B23">
        <w:rPr>
          <w:rFonts w:ascii="Times New Roman" w:hAnsi="Times New Roman"/>
        </w:rPr>
        <w:t>лавы муниципального об</w:t>
      </w:r>
      <w:r w:rsidR="00752AD2">
        <w:rPr>
          <w:rFonts w:ascii="Times New Roman" w:hAnsi="Times New Roman"/>
        </w:rPr>
        <w:t>разования или Г</w:t>
      </w:r>
      <w:r w:rsidRPr="00865B23">
        <w:rPr>
          <w:rFonts w:ascii="Times New Roman" w:hAnsi="Times New Roman"/>
        </w:rPr>
        <w:t>лавы местной администрации, осуществляющего свои полномочия на основе контракта».</w:t>
      </w:r>
    </w:p>
    <w:p w:rsidR="00A93771" w:rsidRPr="00A93771" w:rsidRDefault="00865B23" w:rsidP="00A93771">
      <w:pPr>
        <w:pStyle w:val="ab"/>
        <w:numPr>
          <w:ilvl w:val="0"/>
          <w:numId w:val="3"/>
        </w:numPr>
        <w:autoSpaceDE w:val="0"/>
        <w:autoSpaceDN w:val="0"/>
        <w:adjustRightInd w:val="0"/>
        <w:ind w:left="0" w:firstLine="360"/>
        <w:rPr>
          <w:rFonts w:ascii="Times New Roman" w:hAnsi="Times New Roman"/>
        </w:rPr>
      </w:pPr>
      <w:r w:rsidRPr="00865B23">
        <w:rPr>
          <w:rFonts w:ascii="Times New Roman" w:hAnsi="Times New Roman"/>
        </w:rPr>
        <w:t>В абзаце втором части 2 статьи 18 Устава слова «Главы муниципального образования» заменить словами «Главы Муниципального образования или Главы местной администрации, осуществляющего свои полномочия на основе контракта,».</w:t>
      </w:r>
    </w:p>
    <w:p w:rsidR="00C04EFD" w:rsidRDefault="005C7351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Подпункт </w:t>
      </w:r>
      <w:r w:rsidR="00A93771" w:rsidRPr="00A93771">
        <w:rPr>
          <w:rFonts w:ascii="Times New Roman" w:hAnsi="Times New Roman"/>
        </w:rPr>
        <w:t>п</w:t>
      </w:r>
      <w:r w:rsidR="00865B23" w:rsidRPr="00A93771">
        <w:rPr>
          <w:rFonts w:ascii="Times New Roman" w:hAnsi="Times New Roman"/>
        </w:rPr>
        <w:t xml:space="preserve">ункт 1 статьи 41 Устава </w:t>
      </w:r>
      <w:r w:rsidR="00712A59">
        <w:rPr>
          <w:rFonts w:ascii="Times New Roman" w:eastAsia="Calibri" w:hAnsi="Times New Roman"/>
        </w:rPr>
        <w:t xml:space="preserve">изложить в следующей редакции: </w:t>
      </w:r>
    </w:p>
    <w:p w:rsidR="005C7351" w:rsidRPr="005C7351" w:rsidRDefault="005C7351" w:rsidP="005C7351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Pr="005C7351">
        <w:rPr>
          <w:sz w:val="24"/>
          <w:szCs w:val="24"/>
        </w:rPr>
        <w:t>Глава Муниципального образования, лица, замещающие муниципальные должности на постоянной основе, не вправе: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1) замещать другие должности в органах государственной власти и органах местного самоуправления;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2) участвовать в управлении коммерческой организацией или некоммерческой организацией, за исключением следующих случаев: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а) участие в управлении совета муниципальных образований Санкт-Петербурга, иных объединений муниципальных образований, политической партией, профсоюзом, зарегистрированным в установленном порядке, участие в съезде (конференции) или общем собрании иной общественной организации, жилищного, жилищно-строительного, гаражного кооперативов, садоводческого, огороднического, дачного потребительских кооперативов, товарищества собственников недвижимости;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б)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в) представление на безвозмездной основе интересов Российской Федерации или субъекта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 или субъект Российской Федерации, в соответствии с нормативными правовыми актами Правительства Российской Федерации или нормативными правовыми актами субъекта Российской Федерации,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</w:t>
      </w:r>
      <w:r w:rsidRPr="005C7351">
        <w:rPr>
          <w:sz w:val="24"/>
          <w:szCs w:val="24"/>
        </w:rPr>
        <w:lastRenderedPageBreak/>
        <w:t>муниципальными правовыми актами,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д) иных случаев, предусмотренных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3) заниматься предпринимательской деятельностью лично или через доверенных лиц;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4) заниматься другой оплачиваемой деятельностью, кроме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5)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6)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7) получать гонорары за публикации и выступления в качестве лица, замещающего должность Главы муниципального образования, муниципальную должность, замещаемую на постоянной основе;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8)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муниципального образования и передаются по акту в муниципальный орган. Лицо, замещавшее должность Главы муниципального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 xml:space="preserve">9) принимать вопреки установленному </w:t>
      </w:r>
      <w:hyperlink r:id="rId9" w:history="1">
        <w:r w:rsidRPr="005C7351">
          <w:rPr>
            <w:color w:val="0000FF"/>
            <w:sz w:val="24"/>
            <w:szCs w:val="24"/>
          </w:rPr>
          <w:t>порядку</w:t>
        </w:r>
      </w:hyperlink>
      <w:r w:rsidRPr="005C7351">
        <w:rPr>
          <w:sz w:val="24"/>
          <w:szCs w:val="24"/>
        </w:rPr>
        <w:t xml:space="preserve">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политических партий, иных общественных объединений и других организаций;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10)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5C7351">
        <w:rPr>
          <w:sz w:val="24"/>
          <w:szCs w:val="24"/>
        </w:rPr>
        <w:t>11)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государств, международными или иностранными организациями;</w:t>
      </w:r>
    </w:p>
    <w:p w:rsidR="005C7351" w:rsidRPr="005C7351" w:rsidRDefault="005C7351" w:rsidP="005C7351">
      <w:pPr>
        <w:pStyle w:val="ab"/>
        <w:ind w:left="0" w:firstLine="540"/>
        <w:rPr>
          <w:rFonts w:ascii="Times New Roman" w:hAnsi="Times New Roman"/>
        </w:rPr>
      </w:pPr>
      <w:r w:rsidRPr="005C7351">
        <w:rPr>
          <w:rFonts w:ascii="Times New Roman" w:hAnsi="Times New Roman"/>
        </w:rPr>
        <w:lastRenderedPageBreak/>
        <w:t xml:space="preserve">12) разглашать или использовать в целях, не связанных с выполнением служебных обязанностей, сведения, отнесенные в соответствии с федеральным </w:t>
      </w:r>
      <w:hyperlink r:id="rId10" w:history="1">
        <w:r w:rsidRPr="005C7351">
          <w:rPr>
            <w:rFonts w:ascii="Times New Roman" w:hAnsi="Times New Roman"/>
            <w:color w:val="0000FF"/>
          </w:rPr>
          <w:t>законом</w:t>
        </w:r>
      </w:hyperlink>
      <w:r w:rsidRPr="005C7351">
        <w:rPr>
          <w:rFonts w:ascii="Times New Roman" w:hAnsi="Times New Roman"/>
        </w:rPr>
        <w:t xml:space="preserve"> к информации ограниченного доступа, ставшие ему известными в связи с выполнением служебных обязанностей.</w:t>
      </w:r>
      <w:r>
        <w:rPr>
          <w:rFonts w:ascii="Times New Roman" w:hAnsi="Times New Roman"/>
        </w:rPr>
        <w:t>».</w:t>
      </w:r>
    </w:p>
    <w:p w:rsidR="00C04EFD" w:rsidRPr="00C04EFD" w:rsidRDefault="00C04EFD" w:rsidP="00C04EFD">
      <w:pPr>
        <w:pStyle w:val="ab"/>
        <w:numPr>
          <w:ilvl w:val="0"/>
          <w:numId w:val="3"/>
        </w:numPr>
        <w:ind w:left="0" w:firstLine="426"/>
        <w:rPr>
          <w:rFonts w:ascii="Times New Roman" w:hAnsi="Times New Roman"/>
        </w:rPr>
      </w:pPr>
      <w:r w:rsidRPr="00C04EFD">
        <w:rPr>
          <w:rFonts w:ascii="Times New Roman" w:hAnsi="Times New Roman"/>
        </w:rPr>
        <w:t>Статью 50 Устава дополнить пунктом 4 следующего содержания:</w:t>
      </w:r>
    </w:p>
    <w:p w:rsidR="00C04EFD" w:rsidRPr="00C04EFD" w:rsidRDefault="00C04EFD" w:rsidP="00C04EFD">
      <w:pPr>
        <w:pStyle w:val="ab"/>
        <w:ind w:left="0" w:firstLine="0"/>
        <w:rPr>
          <w:rFonts w:ascii="Times New Roman" w:hAnsi="Times New Roman"/>
        </w:rPr>
      </w:pPr>
      <w:r w:rsidRPr="00C04EFD">
        <w:rPr>
          <w:rFonts w:ascii="Times New Roman" w:hAnsi="Times New Roman"/>
        </w:rPr>
        <w:t>«</w:t>
      </w:r>
      <w:r w:rsidRPr="00C04EFD">
        <w:rPr>
          <w:rFonts w:ascii="Times New Roman" w:eastAsia="Calibri" w:hAnsi="Times New Roman"/>
        </w:rPr>
        <w:t>Муниципальный служащий, являющийся руководителем, в целях исключения конфликта интересов в органе местного самоуправления,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 указанной должности.».</w:t>
      </w:r>
    </w:p>
    <w:p w:rsidR="00712A59" w:rsidRDefault="00712A59" w:rsidP="00712A59"/>
    <w:p w:rsidR="00712A59" w:rsidRDefault="00712A59" w:rsidP="00712A59"/>
    <w:p w:rsidR="00865B23" w:rsidRPr="00A93771" w:rsidRDefault="00865B23" w:rsidP="00A93771">
      <w:pPr>
        <w:ind w:firstLine="708"/>
      </w:pPr>
    </w:p>
    <w:sectPr w:rsidR="00865B23" w:rsidRPr="00A93771" w:rsidSect="00B53E16">
      <w:headerReference w:type="even" r:id="rId11"/>
      <w:headerReference w:type="default" r:id="rId12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2C4" w:rsidRDefault="009A42C4" w:rsidP="007B034B">
      <w:r>
        <w:separator/>
      </w:r>
    </w:p>
  </w:endnote>
  <w:endnote w:type="continuationSeparator" w:id="1">
    <w:p w:rsidR="009A42C4" w:rsidRDefault="009A42C4" w:rsidP="007B03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2C4" w:rsidRDefault="009A42C4" w:rsidP="007B034B">
      <w:r>
        <w:separator/>
      </w:r>
    </w:p>
  </w:footnote>
  <w:footnote w:type="continuationSeparator" w:id="1">
    <w:p w:rsidR="009A42C4" w:rsidRDefault="009A42C4" w:rsidP="007B03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8F55AF" w:rsidP="00E57F3F">
    <w:pPr>
      <w:pStyle w:val="a6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47702D"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47702D" w:rsidRDefault="0047702D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702D" w:rsidRDefault="0047702D" w:rsidP="00E57F3F">
    <w:pPr>
      <w:pStyle w:val="a6"/>
      <w:framePr w:wrap="around" w:vAnchor="text" w:hAnchor="margin" w:xAlign="center" w:y="1"/>
      <w:rPr>
        <w:rStyle w:val="af2"/>
      </w:rPr>
    </w:pPr>
  </w:p>
  <w:p w:rsidR="0047702D" w:rsidRDefault="0047702D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2624A44"/>
    <w:multiLevelType w:val="hybridMultilevel"/>
    <w:tmpl w:val="3E0265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512F39"/>
    <w:multiLevelType w:val="hybridMultilevel"/>
    <w:tmpl w:val="AA76085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6F0A13C5"/>
    <w:multiLevelType w:val="hybridMultilevel"/>
    <w:tmpl w:val="49AE1BD2"/>
    <w:lvl w:ilvl="0" w:tplc="BA0C0858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3"/>
  </w:num>
  <w:num w:numId="3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8589C"/>
    <w:rsid w:val="00001B06"/>
    <w:rsid w:val="00001E89"/>
    <w:rsid w:val="0000512C"/>
    <w:rsid w:val="00015351"/>
    <w:rsid w:val="000411F7"/>
    <w:rsid w:val="000412A6"/>
    <w:rsid w:val="00052404"/>
    <w:rsid w:val="000567C6"/>
    <w:rsid w:val="00063652"/>
    <w:rsid w:val="000743CC"/>
    <w:rsid w:val="00076752"/>
    <w:rsid w:val="000902E3"/>
    <w:rsid w:val="000A443E"/>
    <w:rsid w:val="000B4719"/>
    <w:rsid w:val="000B48D8"/>
    <w:rsid w:val="000B6AC7"/>
    <w:rsid w:val="000C193C"/>
    <w:rsid w:val="000C5734"/>
    <w:rsid w:val="000D1DF2"/>
    <w:rsid w:val="000E2161"/>
    <w:rsid w:val="000E30B3"/>
    <w:rsid w:val="00102801"/>
    <w:rsid w:val="001120A3"/>
    <w:rsid w:val="001129A1"/>
    <w:rsid w:val="001156C4"/>
    <w:rsid w:val="0012193A"/>
    <w:rsid w:val="001325F6"/>
    <w:rsid w:val="00135F7C"/>
    <w:rsid w:val="001410D3"/>
    <w:rsid w:val="00143C9B"/>
    <w:rsid w:val="0017130E"/>
    <w:rsid w:val="001818E0"/>
    <w:rsid w:val="00187E0A"/>
    <w:rsid w:val="001950BD"/>
    <w:rsid w:val="001A673C"/>
    <w:rsid w:val="001B5156"/>
    <w:rsid w:val="001B76AC"/>
    <w:rsid w:val="001C1210"/>
    <w:rsid w:val="001D7550"/>
    <w:rsid w:val="001D7A68"/>
    <w:rsid w:val="001E7B4B"/>
    <w:rsid w:val="001F7B1F"/>
    <w:rsid w:val="0020530D"/>
    <w:rsid w:val="002110B6"/>
    <w:rsid w:val="00212726"/>
    <w:rsid w:val="00214C1E"/>
    <w:rsid w:val="0021549E"/>
    <w:rsid w:val="00215C05"/>
    <w:rsid w:val="0022410A"/>
    <w:rsid w:val="00227E0D"/>
    <w:rsid w:val="002377C6"/>
    <w:rsid w:val="00246641"/>
    <w:rsid w:val="00246873"/>
    <w:rsid w:val="00247305"/>
    <w:rsid w:val="002611E9"/>
    <w:rsid w:val="00264DCD"/>
    <w:rsid w:val="002659FD"/>
    <w:rsid w:val="0028188E"/>
    <w:rsid w:val="002871ED"/>
    <w:rsid w:val="00293C44"/>
    <w:rsid w:val="002941C2"/>
    <w:rsid w:val="002A154F"/>
    <w:rsid w:val="002B01BB"/>
    <w:rsid w:val="002B1D49"/>
    <w:rsid w:val="002E6A1E"/>
    <w:rsid w:val="002F4CCD"/>
    <w:rsid w:val="00300EE2"/>
    <w:rsid w:val="00305135"/>
    <w:rsid w:val="003157CB"/>
    <w:rsid w:val="00317077"/>
    <w:rsid w:val="003172A7"/>
    <w:rsid w:val="00323E8F"/>
    <w:rsid w:val="00326465"/>
    <w:rsid w:val="00327773"/>
    <w:rsid w:val="0033440C"/>
    <w:rsid w:val="00343D27"/>
    <w:rsid w:val="0034586E"/>
    <w:rsid w:val="003520A5"/>
    <w:rsid w:val="003522AC"/>
    <w:rsid w:val="00355DA3"/>
    <w:rsid w:val="003677B7"/>
    <w:rsid w:val="003711FF"/>
    <w:rsid w:val="00380163"/>
    <w:rsid w:val="00390A68"/>
    <w:rsid w:val="00391F8D"/>
    <w:rsid w:val="0039286F"/>
    <w:rsid w:val="003934DC"/>
    <w:rsid w:val="003A2286"/>
    <w:rsid w:val="003B0003"/>
    <w:rsid w:val="003D3A2F"/>
    <w:rsid w:val="003E4AA7"/>
    <w:rsid w:val="003F40D5"/>
    <w:rsid w:val="003F5D63"/>
    <w:rsid w:val="00401661"/>
    <w:rsid w:val="004037E5"/>
    <w:rsid w:val="004219AB"/>
    <w:rsid w:val="00423362"/>
    <w:rsid w:val="004321E8"/>
    <w:rsid w:val="00432778"/>
    <w:rsid w:val="004335A8"/>
    <w:rsid w:val="00441C20"/>
    <w:rsid w:val="00443B87"/>
    <w:rsid w:val="00445709"/>
    <w:rsid w:val="00464691"/>
    <w:rsid w:val="00465EEF"/>
    <w:rsid w:val="00470631"/>
    <w:rsid w:val="00476C6C"/>
    <w:rsid w:val="0047702D"/>
    <w:rsid w:val="00477194"/>
    <w:rsid w:val="0048567D"/>
    <w:rsid w:val="00493151"/>
    <w:rsid w:val="004945DE"/>
    <w:rsid w:val="004A1553"/>
    <w:rsid w:val="004B2EB0"/>
    <w:rsid w:val="004B5288"/>
    <w:rsid w:val="004B5295"/>
    <w:rsid w:val="004B7AA7"/>
    <w:rsid w:val="004D0C72"/>
    <w:rsid w:val="004D74A9"/>
    <w:rsid w:val="00510F2E"/>
    <w:rsid w:val="005157FB"/>
    <w:rsid w:val="00520D11"/>
    <w:rsid w:val="00526DBC"/>
    <w:rsid w:val="00552B1B"/>
    <w:rsid w:val="00557A07"/>
    <w:rsid w:val="005605DA"/>
    <w:rsid w:val="005619B6"/>
    <w:rsid w:val="00565C28"/>
    <w:rsid w:val="0057363D"/>
    <w:rsid w:val="0058779D"/>
    <w:rsid w:val="00591E89"/>
    <w:rsid w:val="005952BD"/>
    <w:rsid w:val="005A2E5E"/>
    <w:rsid w:val="005A4474"/>
    <w:rsid w:val="005A49DE"/>
    <w:rsid w:val="005B2143"/>
    <w:rsid w:val="005B6739"/>
    <w:rsid w:val="005C1279"/>
    <w:rsid w:val="005C7351"/>
    <w:rsid w:val="00602C8A"/>
    <w:rsid w:val="00603C8F"/>
    <w:rsid w:val="00614FB8"/>
    <w:rsid w:val="00615850"/>
    <w:rsid w:val="0062069A"/>
    <w:rsid w:val="00623AC3"/>
    <w:rsid w:val="00627D37"/>
    <w:rsid w:val="006300EE"/>
    <w:rsid w:val="00630B9D"/>
    <w:rsid w:val="00635942"/>
    <w:rsid w:val="00636B73"/>
    <w:rsid w:val="00641224"/>
    <w:rsid w:val="006423C8"/>
    <w:rsid w:val="0064366B"/>
    <w:rsid w:val="006521CB"/>
    <w:rsid w:val="0065726E"/>
    <w:rsid w:val="00666BFA"/>
    <w:rsid w:val="0067117D"/>
    <w:rsid w:val="00671E74"/>
    <w:rsid w:val="00680D6C"/>
    <w:rsid w:val="00683353"/>
    <w:rsid w:val="0068536E"/>
    <w:rsid w:val="0068589C"/>
    <w:rsid w:val="006A05DF"/>
    <w:rsid w:val="006A1DA4"/>
    <w:rsid w:val="006A38BD"/>
    <w:rsid w:val="006B1D04"/>
    <w:rsid w:val="006C24D7"/>
    <w:rsid w:val="006C427F"/>
    <w:rsid w:val="006C4D3A"/>
    <w:rsid w:val="006C7A94"/>
    <w:rsid w:val="006D15B4"/>
    <w:rsid w:val="006D1D75"/>
    <w:rsid w:val="006E3B4F"/>
    <w:rsid w:val="00704C9B"/>
    <w:rsid w:val="00712A59"/>
    <w:rsid w:val="007179F5"/>
    <w:rsid w:val="00721259"/>
    <w:rsid w:val="007340E6"/>
    <w:rsid w:val="007365DD"/>
    <w:rsid w:val="0074360F"/>
    <w:rsid w:val="00752AD2"/>
    <w:rsid w:val="00771A82"/>
    <w:rsid w:val="0077425A"/>
    <w:rsid w:val="00774CF6"/>
    <w:rsid w:val="007810E6"/>
    <w:rsid w:val="007824E2"/>
    <w:rsid w:val="00782CD5"/>
    <w:rsid w:val="00783264"/>
    <w:rsid w:val="0078487E"/>
    <w:rsid w:val="007A35AF"/>
    <w:rsid w:val="007B034B"/>
    <w:rsid w:val="007B0DF5"/>
    <w:rsid w:val="007B1BAE"/>
    <w:rsid w:val="007B53FB"/>
    <w:rsid w:val="007C3E5F"/>
    <w:rsid w:val="007C7F33"/>
    <w:rsid w:val="00804888"/>
    <w:rsid w:val="00806277"/>
    <w:rsid w:val="00813050"/>
    <w:rsid w:val="00814345"/>
    <w:rsid w:val="008177A8"/>
    <w:rsid w:val="00824784"/>
    <w:rsid w:val="008247A0"/>
    <w:rsid w:val="00827B40"/>
    <w:rsid w:val="00827CA8"/>
    <w:rsid w:val="0083559B"/>
    <w:rsid w:val="00835CE1"/>
    <w:rsid w:val="008441BE"/>
    <w:rsid w:val="00845CE9"/>
    <w:rsid w:val="008557DF"/>
    <w:rsid w:val="00860CDF"/>
    <w:rsid w:val="00865B23"/>
    <w:rsid w:val="0087173B"/>
    <w:rsid w:val="0087716F"/>
    <w:rsid w:val="00880FF7"/>
    <w:rsid w:val="008824D2"/>
    <w:rsid w:val="008870DF"/>
    <w:rsid w:val="008B0DA9"/>
    <w:rsid w:val="008B2987"/>
    <w:rsid w:val="008B5930"/>
    <w:rsid w:val="008C1F9C"/>
    <w:rsid w:val="008C2692"/>
    <w:rsid w:val="008C46D8"/>
    <w:rsid w:val="008C53DA"/>
    <w:rsid w:val="008E6C4C"/>
    <w:rsid w:val="008F55AF"/>
    <w:rsid w:val="0090018D"/>
    <w:rsid w:val="00904046"/>
    <w:rsid w:val="009146DF"/>
    <w:rsid w:val="009151E8"/>
    <w:rsid w:val="009262EB"/>
    <w:rsid w:val="009434D5"/>
    <w:rsid w:val="009500A8"/>
    <w:rsid w:val="00963F33"/>
    <w:rsid w:val="00966172"/>
    <w:rsid w:val="00976A82"/>
    <w:rsid w:val="00981C1D"/>
    <w:rsid w:val="00997558"/>
    <w:rsid w:val="009A2E47"/>
    <w:rsid w:val="009A42C4"/>
    <w:rsid w:val="009A5FF1"/>
    <w:rsid w:val="009B01BA"/>
    <w:rsid w:val="009B393D"/>
    <w:rsid w:val="009C1151"/>
    <w:rsid w:val="009C173D"/>
    <w:rsid w:val="009D0E69"/>
    <w:rsid w:val="009D7D2D"/>
    <w:rsid w:val="009E122A"/>
    <w:rsid w:val="009E13C4"/>
    <w:rsid w:val="009E4DCF"/>
    <w:rsid w:val="009E7CA2"/>
    <w:rsid w:val="009F3C72"/>
    <w:rsid w:val="009F4AE0"/>
    <w:rsid w:val="00A0332C"/>
    <w:rsid w:val="00A0422A"/>
    <w:rsid w:val="00A04D61"/>
    <w:rsid w:val="00A0688F"/>
    <w:rsid w:val="00A14CBD"/>
    <w:rsid w:val="00A265A5"/>
    <w:rsid w:val="00A33270"/>
    <w:rsid w:val="00A368C6"/>
    <w:rsid w:val="00A406B4"/>
    <w:rsid w:val="00A41096"/>
    <w:rsid w:val="00A62030"/>
    <w:rsid w:val="00A62AEA"/>
    <w:rsid w:val="00A73E49"/>
    <w:rsid w:val="00A82F52"/>
    <w:rsid w:val="00A93771"/>
    <w:rsid w:val="00A95591"/>
    <w:rsid w:val="00AB5523"/>
    <w:rsid w:val="00AB563D"/>
    <w:rsid w:val="00AC729F"/>
    <w:rsid w:val="00AE152E"/>
    <w:rsid w:val="00AE4963"/>
    <w:rsid w:val="00AF1EB3"/>
    <w:rsid w:val="00B00C6B"/>
    <w:rsid w:val="00B0432E"/>
    <w:rsid w:val="00B1053E"/>
    <w:rsid w:val="00B165DB"/>
    <w:rsid w:val="00B22593"/>
    <w:rsid w:val="00B31440"/>
    <w:rsid w:val="00B40A62"/>
    <w:rsid w:val="00B43275"/>
    <w:rsid w:val="00B452BE"/>
    <w:rsid w:val="00B50888"/>
    <w:rsid w:val="00B5126A"/>
    <w:rsid w:val="00B53E16"/>
    <w:rsid w:val="00B642BE"/>
    <w:rsid w:val="00B76F83"/>
    <w:rsid w:val="00B8235E"/>
    <w:rsid w:val="00BA0A6A"/>
    <w:rsid w:val="00BA4831"/>
    <w:rsid w:val="00BA69A7"/>
    <w:rsid w:val="00BA75ED"/>
    <w:rsid w:val="00BB522C"/>
    <w:rsid w:val="00BC1721"/>
    <w:rsid w:val="00BD0DBA"/>
    <w:rsid w:val="00BD2170"/>
    <w:rsid w:val="00BD33EA"/>
    <w:rsid w:val="00BE388C"/>
    <w:rsid w:val="00BF6035"/>
    <w:rsid w:val="00C04EFD"/>
    <w:rsid w:val="00C0680A"/>
    <w:rsid w:val="00C11BE6"/>
    <w:rsid w:val="00C20A83"/>
    <w:rsid w:val="00C2279B"/>
    <w:rsid w:val="00C24960"/>
    <w:rsid w:val="00C31548"/>
    <w:rsid w:val="00C31F87"/>
    <w:rsid w:val="00C34706"/>
    <w:rsid w:val="00C438B6"/>
    <w:rsid w:val="00C574C8"/>
    <w:rsid w:val="00C746DF"/>
    <w:rsid w:val="00C77610"/>
    <w:rsid w:val="00C84CD9"/>
    <w:rsid w:val="00C90AE7"/>
    <w:rsid w:val="00C90C39"/>
    <w:rsid w:val="00C90C3A"/>
    <w:rsid w:val="00C93E0E"/>
    <w:rsid w:val="00CA4D9B"/>
    <w:rsid w:val="00CA6E01"/>
    <w:rsid w:val="00CB1A03"/>
    <w:rsid w:val="00CB6E32"/>
    <w:rsid w:val="00CC1745"/>
    <w:rsid w:val="00CC48F1"/>
    <w:rsid w:val="00CC4EBB"/>
    <w:rsid w:val="00CD088A"/>
    <w:rsid w:val="00CD67A9"/>
    <w:rsid w:val="00CF4EF0"/>
    <w:rsid w:val="00D03FB6"/>
    <w:rsid w:val="00D149F8"/>
    <w:rsid w:val="00D16236"/>
    <w:rsid w:val="00D52D31"/>
    <w:rsid w:val="00D53252"/>
    <w:rsid w:val="00D53754"/>
    <w:rsid w:val="00D55C36"/>
    <w:rsid w:val="00D66115"/>
    <w:rsid w:val="00D73DCC"/>
    <w:rsid w:val="00D74314"/>
    <w:rsid w:val="00D83CB9"/>
    <w:rsid w:val="00D87382"/>
    <w:rsid w:val="00D975CB"/>
    <w:rsid w:val="00D97EF4"/>
    <w:rsid w:val="00DA5F91"/>
    <w:rsid w:val="00DA688E"/>
    <w:rsid w:val="00DC047F"/>
    <w:rsid w:val="00DC3AA5"/>
    <w:rsid w:val="00DC4477"/>
    <w:rsid w:val="00DC53E6"/>
    <w:rsid w:val="00DC60CE"/>
    <w:rsid w:val="00DD2C4F"/>
    <w:rsid w:val="00DE1462"/>
    <w:rsid w:val="00DF5523"/>
    <w:rsid w:val="00E063FA"/>
    <w:rsid w:val="00E15DAB"/>
    <w:rsid w:val="00E16468"/>
    <w:rsid w:val="00E2250C"/>
    <w:rsid w:val="00E230F6"/>
    <w:rsid w:val="00E40218"/>
    <w:rsid w:val="00E477A2"/>
    <w:rsid w:val="00E52B66"/>
    <w:rsid w:val="00E54E6F"/>
    <w:rsid w:val="00E57F3F"/>
    <w:rsid w:val="00E64E83"/>
    <w:rsid w:val="00E70BC8"/>
    <w:rsid w:val="00E74192"/>
    <w:rsid w:val="00E76218"/>
    <w:rsid w:val="00E82A29"/>
    <w:rsid w:val="00E841DE"/>
    <w:rsid w:val="00E95405"/>
    <w:rsid w:val="00EA3893"/>
    <w:rsid w:val="00EB48B0"/>
    <w:rsid w:val="00EC2772"/>
    <w:rsid w:val="00ED00A6"/>
    <w:rsid w:val="00ED1169"/>
    <w:rsid w:val="00ED2395"/>
    <w:rsid w:val="00EE6B0F"/>
    <w:rsid w:val="00EF51CA"/>
    <w:rsid w:val="00EF5862"/>
    <w:rsid w:val="00EF5A4C"/>
    <w:rsid w:val="00F00F3A"/>
    <w:rsid w:val="00F02F0B"/>
    <w:rsid w:val="00F0470C"/>
    <w:rsid w:val="00F16E3D"/>
    <w:rsid w:val="00F33D24"/>
    <w:rsid w:val="00F359F9"/>
    <w:rsid w:val="00F35EBA"/>
    <w:rsid w:val="00F535F8"/>
    <w:rsid w:val="00F66F52"/>
    <w:rsid w:val="00F72678"/>
    <w:rsid w:val="00F73A6E"/>
    <w:rsid w:val="00F821CF"/>
    <w:rsid w:val="00FA0D9E"/>
    <w:rsid w:val="00FA230F"/>
    <w:rsid w:val="00FB225E"/>
    <w:rsid w:val="00FB2998"/>
    <w:rsid w:val="00FB576E"/>
    <w:rsid w:val="00FD14E6"/>
    <w:rsid w:val="00FD5B83"/>
    <w:rsid w:val="00FE0106"/>
    <w:rsid w:val="00FF02CF"/>
    <w:rsid w:val="00FF559A"/>
    <w:rsid w:val="00FF6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89C"/>
    <w:rPr>
      <w:rFonts w:eastAsia="Times New Roman"/>
      <w:sz w:val="28"/>
      <w:szCs w:val="28"/>
    </w:rPr>
  </w:style>
  <w:style w:type="paragraph" w:styleId="1">
    <w:name w:val="heading 1"/>
    <w:basedOn w:val="a"/>
    <w:link w:val="10"/>
    <w:qFormat/>
    <w:rsid w:val="00464691"/>
    <w:pPr>
      <w:outlineLvl w:val="0"/>
    </w:pPr>
    <w:rPr>
      <w:rFonts w:ascii="Arial" w:hAnsi="Arial"/>
      <w:b/>
      <w:bCs/>
      <w:kern w:val="36"/>
      <w:sz w:val="36"/>
      <w:szCs w:val="36"/>
    </w:rPr>
  </w:style>
  <w:style w:type="paragraph" w:styleId="2">
    <w:name w:val="heading 2"/>
    <w:basedOn w:val="a"/>
    <w:link w:val="20"/>
    <w:qFormat/>
    <w:rsid w:val="00464691"/>
    <w:pPr>
      <w:outlineLvl w:val="1"/>
    </w:pPr>
    <w:rPr>
      <w:rFonts w:ascii="Arial" w:hAnsi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7B034B"/>
    <w:rPr>
      <w:sz w:val="20"/>
      <w:szCs w:val="20"/>
    </w:rPr>
  </w:style>
  <w:style w:type="character" w:customStyle="1" w:styleId="a4">
    <w:name w:val="Текст сноски Знак"/>
    <w:link w:val="a3"/>
    <w:rsid w:val="007B034B"/>
    <w:rPr>
      <w:rFonts w:eastAsia="Times New Roman"/>
      <w:sz w:val="20"/>
      <w:szCs w:val="20"/>
      <w:lang w:eastAsia="ru-RU"/>
    </w:rPr>
  </w:style>
  <w:style w:type="character" w:styleId="a5">
    <w:name w:val="footnote reference"/>
    <w:rsid w:val="007B034B"/>
    <w:rPr>
      <w:vertAlign w:val="superscript"/>
    </w:rPr>
  </w:style>
  <w:style w:type="paragraph" w:customStyle="1" w:styleId="ConsNormal">
    <w:name w:val="ConsNormal"/>
    <w:rsid w:val="007B034B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6">
    <w:name w:val="header"/>
    <w:basedOn w:val="a"/>
    <w:link w:val="a7"/>
    <w:uiPriority w:val="99"/>
    <w:rsid w:val="007B034B"/>
    <w:pPr>
      <w:tabs>
        <w:tab w:val="center" w:pos="4677"/>
        <w:tab w:val="right" w:pos="9355"/>
      </w:tabs>
    </w:pPr>
    <w:rPr>
      <w:sz w:val="20"/>
      <w:szCs w:val="24"/>
    </w:rPr>
  </w:style>
  <w:style w:type="character" w:customStyle="1" w:styleId="a7">
    <w:name w:val="Верхний колонтитул Знак"/>
    <w:link w:val="a6"/>
    <w:uiPriority w:val="99"/>
    <w:rsid w:val="007B034B"/>
    <w:rPr>
      <w:rFonts w:eastAsia="Times New Roman"/>
      <w:szCs w:val="24"/>
      <w:lang w:eastAsia="ru-RU"/>
    </w:rPr>
  </w:style>
  <w:style w:type="paragraph" w:styleId="a8">
    <w:name w:val="Body Text"/>
    <w:basedOn w:val="a"/>
    <w:link w:val="a9"/>
    <w:unhideWhenUsed/>
    <w:rsid w:val="007B034B"/>
    <w:pPr>
      <w:spacing w:after="120"/>
      <w:ind w:firstLine="567"/>
      <w:jc w:val="both"/>
    </w:pPr>
    <w:rPr>
      <w:rFonts w:ascii="Arial" w:hAnsi="Arial"/>
      <w:sz w:val="20"/>
      <w:szCs w:val="24"/>
    </w:rPr>
  </w:style>
  <w:style w:type="character" w:customStyle="1" w:styleId="a9">
    <w:name w:val="Основной текст Знак"/>
    <w:link w:val="a8"/>
    <w:rsid w:val="007B034B"/>
    <w:rPr>
      <w:rFonts w:ascii="Arial" w:eastAsia="Times New Roman" w:hAnsi="Arial"/>
      <w:szCs w:val="24"/>
      <w:lang w:eastAsia="ru-RU"/>
    </w:rPr>
  </w:style>
  <w:style w:type="paragraph" w:styleId="aa">
    <w:name w:val="Normal (Web)"/>
    <w:basedOn w:val="a"/>
    <w:uiPriority w:val="99"/>
    <w:rsid w:val="002377C6"/>
    <w:pPr>
      <w:spacing w:before="180" w:after="18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2377C6"/>
    <w:pPr>
      <w:ind w:left="720" w:firstLine="567"/>
      <w:contextualSpacing/>
      <w:jc w:val="both"/>
    </w:pPr>
    <w:rPr>
      <w:rFonts w:ascii="Arial" w:hAnsi="Arial"/>
      <w:sz w:val="24"/>
      <w:szCs w:val="24"/>
    </w:rPr>
  </w:style>
  <w:style w:type="paragraph" w:customStyle="1" w:styleId="ad">
    <w:name w:val="Прижатый влево"/>
    <w:basedOn w:val="a"/>
    <w:next w:val="a"/>
    <w:uiPriority w:val="99"/>
    <w:rsid w:val="002377C6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customStyle="1" w:styleId="ConsPlusNormal">
    <w:name w:val="ConsPlusNormal"/>
    <w:rsid w:val="00F35EB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F35EBA"/>
    <w:pPr>
      <w:widowControl w:val="0"/>
      <w:autoSpaceDE w:val="0"/>
      <w:autoSpaceDN w:val="0"/>
      <w:adjustRightInd w:val="0"/>
    </w:pPr>
    <w:rPr>
      <w:rFonts w:eastAsia="Times New Roman"/>
      <w:b/>
      <w:bCs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8B2987"/>
    <w:pPr>
      <w:spacing w:after="120" w:line="480" w:lineRule="auto"/>
    </w:pPr>
    <w:rPr>
      <w:szCs w:val="20"/>
    </w:rPr>
  </w:style>
  <w:style w:type="character" w:customStyle="1" w:styleId="22">
    <w:name w:val="Основной текст 2 Знак"/>
    <w:link w:val="21"/>
    <w:uiPriority w:val="99"/>
    <w:semiHidden/>
    <w:rsid w:val="008B2987"/>
    <w:rPr>
      <w:rFonts w:eastAsia="Times New Roman"/>
      <w:sz w:val="28"/>
      <w:lang w:eastAsia="ru-RU"/>
    </w:rPr>
  </w:style>
  <w:style w:type="paragraph" w:styleId="ae">
    <w:name w:val="Title"/>
    <w:basedOn w:val="a"/>
    <w:link w:val="af"/>
    <w:qFormat/>
    <w:rsid w:val="008B2987"/>
    <w:pPr>
      <w:ind w:firstLine="567"/>
      <w:jc w:val="center"/>
    </w:pPr>
    <w:rPr>
      <w:b/>
      <w:sz w:val="32"/>
      <w:szCs w:val="20"/>
    </w:rPr>
  </w:style>
  <w:style w:type="character" w:customStyle="1" w:styleId="af">
    <w:name w:val="Название Знак"/>
    <w:link w:val="ae"/>
    <w:rsid w:val="008B2987"/>
    <w:rPr>
      <w:rFonts w:eastAsia="Times New Roman"/>
      <w:b/>
      <w:sz w:val="32"/>
      <w:szCs w:val="20"/>
      <w:lang w:eastAsia="ru-RU"/>
    </w:rPr>
  </w:style>
  <w:style w:type="character" w:customStyle="1" w:styleId="10">
    <w:name w:val="Заголовок 1 Знак"/>
    <w:link w:val="1"/>
    <w:rsid w:val="00464691"/>
    <w:rPr>
      <w:rFonts w:ascii="Arial" w:eastAsia="Times New Roman" w:hAnsi="Arial" w:cs="Arial"/>
      <w:b/>
      <w:bCs/>
      <w:kern w:val="36"/>
      <w:sz w:val="36"/>
      <w:szCs w:val="36"/>
      <w:lang w:eastAsia="ru-RU"/>
    </w:rPr>
  </w:style>
  <w:style w:type="character" w:customStyle="1" w:styleId="20">
    <w:name w:val="Заголовок 2 Знак"/>
    <w:link w:val="2"/>
    <w:rsid w:val="00464691"/>
    <w:rPr>
      <w:rFonts w:ascii="Arial" w:eastAsia="Times New Roman" w:hAnsi="Arial" w:cs="Arial"/>
      <w:b/>
      <w:bCs/>
      <w:sz w:val="27"/>
      <w:szCs w:val="27"/>
      <w:lang w:eastAsia="ru-RU"/>
    </w:rPr>
  </w:style>
  <w:style w:type="character" w:customStyle="1" w:styleId="af0">
    <w:name w:val="Основной текст_"/>
    <w:link w:val="11"/>
    <w:locked/>
    <w:rsid w:val="00464691"/>
    <w:rPr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0"/>
    <w:rsid w:val="00464691"/>
    <w:pPr>
      <w:shd w:val="clear" w:color="auto" w:fill="FFFFFF"/>
      <w:spacing w:line="274" w:lineRule="exact"/>
      <w:ind w:hanging="1600"/>
    </w:pPr>
    <w:rPr>
      <w:rFonts w:eastAsia="Calibri"/>
      <w:sz w:val="23"/>
      <w:szCs w:val="23"/>
    </w:rPr>
  </w:style>
  <w:style w:type="character" w:customStyle="1" w:styleId="12">
    <w:name w:val="Заголовок №1_"/>
    <w:link w:val="13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Calibri"/>
      <w:sz w:val="23"/>
      <w:szCs w:val="23"/>
    </w:rPr>
  </w:style>
  <w:style w:type="character" w:customStyle="1" w:styleId="23">
    <w:name w:val="Основной текст (2)_"/>
    <w:link w:val="24"/>
    <w:uiPriority w:val="99"/>
    <w:locked/>
    <w:rsid w:val="00464691"/>
    <w:rPr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Calibri"/>
      <w:sz w:val="23"/>
      <w:szCs w:val="23"/>
    </w:rPr>
  </w:style>
  <w:style w:type="character" w:customStyle="1" w:styleId="3">
    <w:name w:val="Основной текст (3)_"/>
    <w:link w:val="30"/>
    <w:uiPriority w:val="99"/>
    <w:rsid w:val="00464691"/>
    <w:rPr>
      <w:spacing w:val="10"/>
      <w:sz w:val="19"/>
      <w:szCs w:val="19"/>
      <w:shd w:val="clear" w:color="auto" w:fill="FFFFFF"/>
    </w:rPr>
  </w:style>
  <w:style w:type="paragraph" w:customStyle="1" w:styleId="110">
    <w:name w:val="Заголовок №11"/>
    <w:basedOn w:val="a"/>
    <w:uiPriority w:val="99"/>
    <w:rsid w:val="00464691"/>
    <w:pPr>
      <w:shd w:val="clear" w:color="auto" w:fill="FFFFFF"/>
      <w:spacing w:before="540" w:line="274" w:lineRule="exact"/>
      <w:ind w:hanging="1600"/>
      <w:outlineLvl w:val="0"/>
    </w:pPr>
    <w:rPr>
      <w:rFonts w:eastAsia="Arial Unicode MS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uiPriority w:val="99"/>
    <w:rsid w:val="00464691"/>
    <w:pPr>
      <w:shd w:val="clear" w:color="auto" w:fill="FFFFFF"/>
      <w:spacing w:line="245" w:lineRule="exact"/>
      <w:ind w:firstLine="520"/>
      <w:jc w:val="both"/>
    </w:pPr>
    <w:rPr>
      <w:rFonts w:eastAsia="Calibri"/>
      <w:spacing w:val="10"/>
      <w:sz w:val="19"/>
      <w:szCs w:val="19"/>
    </w:rPr>
  </w:style>
  <w:style w:type="paragraph" w:customStyle="1" w:styleId="210">
    <w:name w:val="Основной текст (2)1"/>
    <w:basedOn w:val="a"/>
    <w:uiPriority w:val="99"/>
    <w:rsid w:val="00464691"/>
    <w:pPr>
      <w:shd w:val="clear" w:color="auto" w:fill="FFFFFF"/>
      <w:spacing w:after="240" w:line="274" w:lineRule="exact"/>
      <w:jc w:val="center"/>
    </w:pPr>
    <w:rPr>
      <w:rFonts w:eastAsia="Arial Unicode MS"/>
      <w:b/>
      <w:bCs/>
      <w:sz w:val="23"/>
      <w:szCs w:val="23"/>
    </w:rPr>
  </w:style>
  <w:style w:type="character" w:customStyle="1" w:styleId="120">
    <w:name w:val="Заголовок №1 (2)_"/>
    <w:link w:val="121"/>
    <w:uiPriority w:val="99"/>
    <w:rsid w:val="00464691"/>
    <w:rPr>
      <w:b/>
      <w:bCs/>
      <w:sz w:val="26"/>
      <w:szCs w:val="26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464691"/>
    <w:pPr>
      <w:shd w:val="clear" w:color="auto" w:fill="FFFFFF"/>
      <w:spacing w:before="240" w:after="360" w:line="240" w:lineRule="atLeast"/>
      <w:ind w:firstLine="540"/>
      <w:jc w:val="both"/>
      <w:outlineLvl w:val="0"/>
    </w:pPr>
    <w:rPr>
      <w:rFonts w:eastAsia="Calibri"/>
      <w:b/>
      <w:bCs/>
      <w:sz w:val="26"/>
      <w:szCs w:val="26"/>
    </w:rPr>
  </w:style>
  <w:style w:type="character" w:customStyle="1" w:styleId="25">
    <w:name w:val="Заголовок №2_"/>
    <w:link w:val="211"/>
    <w:uiPriority w:val="99"/>
    <w:rsid w:val="00464691"/>
    <w:rPr>
      <w:b/>
      <w:bCs/>
      <w:sz w:val="23"/>
      <w:szCs w:val="23"/>
      <w:shd w:val="clear" w:color="auto" w:fill="FFFFFF"/>
    </w:rPr>
  </w:style>
  <w:style w:type="paragraph" w:customStyle="1" w:styleId="211">
    <w:name w:val="Заголовок №21"/>
    <w:basedOn w:val="a"/>
    <w:link w:val="25"/>
    <w:uiPriority w:val="99"/>
    <w:rsid w:val="00464691"/>
    <w:pPr>
      <w:shd w:val="clear" w:color="auto" w:fill="FFFFFF"/>
      <w:spacing w:line="274" w:lineRule="exact"/>
      <w:ind w:firstLine="540"/>
      <w:jc w:val="both"/>
      <w:outlineLvl w:val="1"/>
    </w:pPr>
    <w:rPr>
      <w:rFonts w:eastAsia="Calibri"/>
      <w:b/>
      <w:bCs/>
      <w:sz w:val="23"/>
      <w:szCs w:val="23"/>
    </w:rPr>
  </w:style>
  <w:style w:type="paragraph" w:styleId="af1">
    <w:name w:val="No Spacing"/>
    <w:uiPriority w:val="1"/>
    <w:qFormat/>
    <w:rsid w:val="00464691"/>
    <w:rPr>
      <w:rFonts w:ascii="Calibri" w:hAnsi="Calibri"/>
      <w:sz w:val="22"/>
      <w:szCs w:val="22"/>
      <w:lang w:eastAsia="en-US"/>
    </w:rPr>
  </w:style>
  <w:style w:type="character" w:styleId="af2">
    <w:name w:val="page number"/>
    <w:basedOn w:val="a0"/>
    <w:rsid w:val="0047702D"/>
  </w:style>
  <w:style w:type="paragraph" w:customStyle="1" w:styleId="26">
    <w:name w:val="çàãîëîâîê 2"/>
    <w:basedOn w:val="a"/>
    <w:next w:val="a"/>
    <w:rsid w:val="004321E8"/>
    <w:pPr>
      <w:keepNext/>
      <w:jc w:val="center"/>
    </w:pPr>
    <w:rPr>
      <w:b/>
      <w:szCs w:val="20"/>
    </w:rPr>
  </w:style>
  <w:style w:type="character" w:customStyle="1" w:styleId="FontStyle21">
    <w:name w:val="Font Style21"/>
    <w:basedOn w:val="a0"/>
    <w:rsid w:val="004321E8"/>
    <w:rPr>
      <w:rFonts w:ascii="Times New Roman" w:hAnsi="Times New Roman" w:cs="Times New Roman" w:hint="default"/>
      <w:sz w:val="16"/>
      <w:szCs w:val="16"/>
    </w:rPr>
  </w:style>
  <w:style w:type="paragraph" w:customStyle="1" w:styleId="14">
    <w:name w:val="çàãîëîâîê 1"/>
    <w:basedOn w:val="a"/>
    <w:next w:val="a"/>
    <w:rsid w:val="004321E8"/>
    <w:pPr>
      <w:keepNext/>
    </w:pPr>
    <w:rPr>
      <w:b/>
      <w:sz w:val="24"/>
      <w:szCs w:val="20"/>
    </w:rPr>
  </w:style>
  <w:style w:type="paragraph" w:styleId="af3">
    <w:name w:val="footer"/>
    <w:basedOn w:val="a"/>
    <w:link w:val="af4"/>
    <w:uiPriority w:val="99"/>
    <w:semiHidden/>
    <w:unhideWhenUsed/>
    <w:rsid w:val="00D03FB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D03FB6"/>
    <w:rPr>
      <w:rFonts w:eastAsia="Times New Roman"/>
      <w:sz w:val="28"/>
      <w:szCs w:val="28"/>
    </w:rPr>
  </w:style>
  <w:style w:type="character" w:customStyle="1" w:styleId="af5">
    <w:name w:val="Гипертекстовая ссылка"/>
    <w:basedOn w:val="a0"/>
    <w:uiPriority w:val="99"/>
    <w:rsid w:val="00A33270"/>
    <w:rPr>
      <w:color w:val="008000"/>
    </w:rPr>
  </w:style>
  <w:style w:type="paragraph" w:customStyle="1" w:styleId="af6">
    <w:name w:val="Заголовок статьи"/>
    <w:basedOn w:val="a"/>
    <w:next w:val="a"/>
    <w:uiPriority w:val="99"/>
    <w:rsid w:val="00CB1A03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</w:rPr>
  </w:style>
  <w:style w:type="character" w:customStyle="1" w:styleId="ac">
    <w:name w:val="Абзац списка Знак"/>
    <w:link w:val="ab"/>
    <w:uiPriority w:val="34"/>
    <w:locked/>
    <w:rsid w:val="00865B23"/>
    <w:rPr>
      <w:rFonts w:ascii="Arial" w:eastAsia="Times New Roman" w:hAnsi="Arial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5C7351"/>
    <w:pPr>
      <w:spacing w:after="100" w:line="276" w:lineRule="auto"/>
      <w:ind w:left="440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A0C4445F969B800F3E76226A410103E64B81E212FEE9743258593195A41F7BC2A5300FAC48404218C84BFE9A8wB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A0C4445F969B800F3E76226A410103E6CB3102B2CE4CA492DDC9F1B5D4EA8B92D4200FBC29A04229B8DEBB9C654BEE2851DEF940AE4064EAFwE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371552-DFF2-4623-9EFF-62BDA1356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>org</Company>
  <LinksUpToDate>false</LinksUpToDate>
  <CharactersWithSpaces>9269</CharactersWithSpaces>
  <SharedDoc>false</SharedDoc>
  <HLinks>
    <vt:vector size="12" baseType="variant"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6357041</vt:i4>
      </vt:variant>
      <vt:variant>
        <vt:i4>0</vt:i4>
      </vt:variant>
      <vt:variant>
        <vt:i4>0</vt:i4>
      </vt:variant>
      <vt:variant>
        <vt:i4>5</vt:i4>
      </vt:variant>
      <vt:variant>
        <vt:lpwstr>garantf1://12082695.0/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creator>Мацарин Андрей Сергеевич</dc:creator>
  <cp:lastModifiedBy>1</cp:lastModifiedBy>
  <cp:revision>11</cp:revision>
  <cp:lastPrinted>2019-04-09T11:20:00Z</cp:lastPrinted>
  <dcterms:created xsi:type="dcterms:W3CDTF">2019-02-06T09:31:00Z</dcterms:created>
  <dcterms:modified xsi:type="dcterms:W3CDTF">2019-04-09T11:20:00Z</dcterms:modified>
</cp:coreProperties>
</file>