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D8" w:rsidRPr="00D2092C" w:rsidRDefault="00CC0AA6" w:rsidP="004469D8">
      <w:pPr>
        <w:spacing w:after="0" w:line="240" w:lineRule="auto"/>
        <w:contextualSpacing/>
        <w:jc w:val="center"/>
        <w:rPr>
          <w:color w:val="FF0000"/>
          <w:szCs w:val="24"/>
        </w:rPr>
      </w:pPr>
      <w:r w:rsidRPr="00CC0AA6">
        <w:rPr>
          <w:noProof/>
          <w:color w:val="FF000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-110490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4469D8" w:rsidRDefault="004469D8" w:rsidP="00DA4A58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DA4A58" w:rsidRPr="00D267AB" w:rsidRDefault="00DA4A58" w:rsidP="00D5072E">
      <w:pPr>
        <w:spacing w:after="0" w:line="240" w:lineRule="auto"/>
        <w:jc w:val="center"/>
        <w:rPr>
          <w:b/>
          <w:sz w:val="6"/>
          <w:szCs w:val="6"/>
        </w:rPr>
      </w:pPr>
    </w:p>
    <w:p w:rsidR="006F7901" w:rsidRPr="00323CBA" w:rsidRDefault="006F7901" w:rsidP="006F7901">
      <w:pPr>
        <w:wordWrap w:val="0"/>
        <w:spacing w:after="0"/>
        <w:jc w:val="center"/>
        <w:rPr>
          <w:szCs w:val="24"/>
        </w:rPr>
      </w:pPr>
      <w:r w:rsidRPr="00323CBA">
        <w:rPr>
          <w:b/>
          <w:bCs/>
          <w:szCs w:val="24"/>
        </w:rPr>
        <w:t>МУНИЦИПАЛЬНЫЙ СОВЕТ ВНУТРИГОРОДСКОГО УНИЦИПАЛЬНОГО ОБРАЗОВАНИЯ САНКТ-ПЕТЕРБУРГА ПОСЕЛОК СТРЕЛЬНА</w:t>
      </w:r>
    </w:p>
    <w:p w:rsidR="006F7901" w:rsidRPr="00323CBA" w:rsidRDefault="006F7901" w:rsidP="006F7901">
      <w:pPr>
        <w:pBdr>
          <w:bottom w:val="single" w:sz="12" w:space="1" w:color="000000"/>
        </w:pBdr>
        <w:wordWrap w:val="0"/>
        <w:jc w:val="center"/>
        <w:rPr>
          <w:szCs w:val="24"/>
        </w:rPr>
      </w:pPr>
      <w:r w:rsidRPr="00323CBA">
        <w:rPr>
          <w:b/>
          <w:bCs/>
          <w:szCs w:val="24"/>
        </w:rPr>
        <w:t>V</w:t>
      </w:r>
      <w:r w:rsidRPr="00323CBA">
        <w:rPr>
          <w:b/>
          <w:bCs/>
          <w:szCs w:val="24"/>
          <w:lang w:val="en-US"/>
        </w:rPr>
        <w:t>I</w:t>
      </w:r>
      <w:r w:rsidRPr="00323CBA">
        <w:rPr>
          <w:b/>
          <w:bCs/>
          <w:szCs w:val="24"/>
        </w:rPr>
        <w:t xml:space="preserve"> СОЗЫВА</w:t>
      </w:r>
    </w:p>
    <w:p w:rsidR="006F7901" w:rsidRPr="006F7901" w:rsidRDefault="006F7901" w:rsidP="006F7901">
      <w:pPr>
        <w:pStyle w:val="1"/>
        <w:jc w:val="center"/>
        <w:rPr>
          <w:rFonts w:ascii="Times New Roman" w:hAnsi="Times New Roman"/>
          <w:sz w:val="24"/>
        </w:rPr>
      </w:pPr>
      <w:r w:rsidRPr="006F7901">
        <w:rPr>
          <w:rFonts w:ascii="Times New Roman" w:hAnsi="Times New Roman"/>
          <w:sz w:val="24"/>
        </w:rPr>
        <w:t>РЕШЕНИЕ</w:t>
      </w:r>
      <w:r w:rsidR="00B93838">
        <w:rPr>
          <w:rFonts w:ascii="Times New Roman" w:hAnsi="Times New Roman"/>
          <w:sz w:val="24"/>
        </w:rPr>
        <w:t xml:space="preserve"> </w:t>
      </w:r>
      <w:r w:rsidR="009A54B7">
        <w:rPr>
          <w:rFonts w:ascii="Times New Roman" w:hAnsi="Times New Roman"/>
          <w:sz w:val="24"/>
        </w:rPr>
        <w:t>(проект)</w:t>
      </w:r>
    </w:p>
    <w:p w:rsidR="000429D8" w:rsidRPr="004321E8" w:rsidRDefault="000429D8" w:rsidP="000C2171">
      <w:pPr>
        <w:spacing w:after="0"/>
        <w:rPr>
          <w:szCs w:val="24"/>
        </w:rPr>
      </w:pPr>
    </w:p>
    <w:p w:rsidR="000429D8" w:rsidRPr="004321E8" w:rsidRDefault="00807D82" w:rsidP="000C2171">
      <w:pPr>
        <w:spacing w:after="0"/>
        <w:rPr>
          <w:szCs w:val="24"/>
        </w:rPr>
      </w:pPr>
      <w:r>
        <w:rPr>
          <w:szCs w:val="24"/>
        </w:rPr>
        <w:t xml:space="preserve"> </w:t>
      </w:r>
      <w:r w:rsidR="009A54B7">
        <w:rPr>
          <w:szCs w:val="24"/>
        </w:rPr>
        <w:t>О</w:t>
      </w:r>
      <w:r>
        <w:rPr>
          <w:szCs w:val="24"/>
        </w:rPr>
        <w:t>т</w:t>
      </w:r>
      <w:r w:rsidR="009A54B7">
        <w:rPr>
          <w:szCs w:val="24"/>
        </w:rPr>
        <w:t xml:space="preserve">                 </w:t>
      </w:r>
      <w:r>
        <w:rPr>
          <w:szCs w:val="24"/>
        </w:rPr>
        <w:t xml:space="preserve"> </w:t>
      </w:r>
      <w:r w:rsidR="009A54B7">
        <w:rPr>
          <w:szCs w:val="24"/>
        </w:rPr>
        <w:t>2021</w:t>
      </w:r>
      <w:r w:rsidR="006F7901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        </w:t>
      </w:r>
      <w:r w:rsidR="0001621A">
        <w:rPr>
          <w:szCs w:val="24"/>
        </w:rPr>
        <w:t xml:space="preserve">               </w:t>
      </w:r>
      <w:r>
        <w:rPr>
          <w:szCs w:val="24"/>
        </w:rPr>
        <w:t xml:space="preserve">    </w:t>
      </w:r>
      <w:r w:rsidR="00F74693">
        <w:rPr>
          <w:szCs w:val="24"/>
        </w:rPr>
        <w:t xml:space="preserve">                  </w:t>
      </w:r>
      <w:r>
        <w:rPr>
          <w:szCs w:val="24"/>
        </w:rPr>
        <w:t xml:space="preserve">   № </w:t>
      </w:r>
      <w:r w:rsidR="000429D8">
        <w:rPr>
          <w:szCs w:val="24"/>
        </w:rPr>
        <w:t xml:space="preserve">                                            </w:t>
      </w:r>
      <w:r w:rsidR="000429D8" w:rsidRPr="004321E8">
        <w:rPr>
          <w:szCs w:val="24"/>
        </w:rPr>
        <w:t xml:space="preserve">               </w:t>
      </w:r>
      <w:r w:rsidR="000C2171">
        <w:rPr>
          <w:szCs w:val="24"/>
        </w:rPr>
        <w:t xml:space="preserve">                             </w:t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  <w:r w:rsidR="000429D8" w:rsidRPr="004321E8">
        <w:rPr>
          <w:szCs w:val="24"/>
        </w:rPr>
        <w:tab/>
      </w:r>
    </w:p>
    <w:p w:rsidR="0050265D" w:rsidRPr="0092701A" w:rsidRDefault="0050265D" w:rsidP="0092701A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50265D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>Положени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>е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 xml:space="preserve"> «О порядке проведения антикоррупционной экспертизы муниципальных нормативны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 xml:space="preserve">х правовых актов Муниципального </w:t>
      </w:r>
      <w:r w:rsidR="0092701A" w:rsidRPr="0092701A">
        <w:rPr>
          <w:rStyle w:val="fontstyle21"/>
          <w:rFonts w:ascii="Times New Roman" w:hAnsi="Times New Roman"/>
          <w:bCs w:val="0"/>
          <w:sz w:val="24"/>
          <w:szCs w:val="24"/>
        </w:rPr>
        <w:t>образования поселок Стрельна и их проектов»</w:t>
      </w:r>
      <w:r w:rsidR="0092701A">
        <w:rPr>
          <w:rStyle w:val="fontstyle21"/>
          <w:rFonts w:ascii="Times New Roman" w:hAnsi="Times New Roman"/>
          <w:bCs w:val="0"/>
          <w:sz w:val="24"/>
          <w:szCs w:val="24"/>
        </w:rPr>
        <w:t>, утвержденное</w:t>
      </w:r>
      <w:r w:rsidR="0092701A" w:rsidRPr="0092701A">
        <w:rPr>
          <w:rFonts w:ascii="Times New Roman" w:hAnsi="Times New Roman"/>
          <w:sz w:val="24"/>
          <w:szCs w:val="24"/>
        </w:rPr>
        <w:t xml:space="preserve"> </w:t>
      </w:r>
      <w:r w:rsidR="0092701A" w:rsidRPr="0050265D">
        <w:rPr>
          <w:rFonts w:ascii="Times New Roman" w:hAnsi="Times New Roman"/>
          <w:sz w:val="24"/>
          <w:szCs w:val="24"/>
        </w:rPr>
        <w:t>решение</w:t>
      </w:r>
      <w:r w:rsidR="0092701A">
        <w:rPr>
          <w:rFonts w:ascii="Times New Roman" w:hAnsi="Times New Roman"/>
          <w:sz w:val="24"/>
          <w:szCs w:val="24"/>
        </w:rPr>
        <w:t>м</w:t>
      </w:r>
      <w:r w:rsidR="0092701A" w:rsidRPr="0050265D">
        <w:rPr>
          <w:rFonts w:ascii="Times New Roman" w:hAnsi="Times New Roman"/>
          <w:sz w:val="24"/>
          <w:szCs w:val="24"/>
        </w:rPr>
        <w:t xml:space="preserve"> Муниципального Совета Муниципального образования поселок Стрел</w:t>
      </w:r>
      <w:r w:rsidR="0092701A">
        <w:rPr>
          <w:rFonts w:ascii="Times New Roman" w:hAnsi="Times New Roman"/>
          <w:sz w:val="24"/>
          <w:szCs w:val="24"/>
        </w:rPr>
        <w:t>ьна</w:t>
      </w:r>
      <w:r w:rsidR="0092701A">
        <w:t xml:space="preserve"> </w:t>
      </w:r>
      <w:r w:rsidR="0092701A" w:rsidRPr="00D2092C">
        <w:rPr>
          <w:rFonts w:ascii="Times New Roman" w:hAnsi="Times New Roman"/>
          <w:sz w:val="24"/>
          <w:szCs w:val="24"/>
        </w:rPr>
        <w:t>от   26.10.2010 № 84</w:t>
      </w:r>
    </w:p>
    <w:p w:rsidR="0050265D" w:rsidRDefault="0050265D" w:rsidP="0092701A">
      <w:pPr>
        <w:pStyle w:val="211"/>
        <w:spacing w:before="0" w:beforeAutospacing="0"/>
        <w:jc w:val="both"/>
      </w:pPr>
      <w:r>
        <w:rPr>
          <w:color w:val="000000"/>
          <w:spacing w:val="-2"/>
        </w:rPr>
        <w:t> </w:t>
      </w:r>
    </w:p>
    <w:p w:rsidR="0050265D" w:rsidRDefault="00CF3AF3" w:rsidP="0050265D">
      <w:pPr>
        <w:pStyle w:val="a8"/>
        <w:spacing w:before="0" w:beforeAutospacing="0" w:after="0" w:afterAutospacing="0"/>
        <w:ind w:firstLine="708"/>
        <w:jc w:val="both"/>
      </w:pPr>
      <w:r>
        <w:t>В соответствии с Федеральным законом от 25.12.2008 № 273-ФЗ «О противодействии коррупции», Федеральным законом от 17.07. 2009 № 172-ФЗ "Об антикоррупционной экспертизе нормативных правовых актов и проектов нормативных правовых актов"</w:t>
      </w:r>
      <w:r w:rsidR="0050265D">
        <w:t>, Уставом Внутригородского муниципального образования Санкт-Петербурга поселок Стрельна</w:t>
      </w:r>
      <w:r w:rsidR="00F9570D">
        <w:t xml:space="preserve">, </w:t>
      </w:r>
    </w:p>
    <w:p w:rsidR="0050265D" w:rsidRDefault="0050265D" w:rsidP="0050265D">
      <w:pPr>
        <w:pStyle w:val="211"/>
        <w:spacing w:before="0" w:beforeAutospacing="0" w:after="0" w:afterAutospacing="0"/>
      </w:pPr>
      <w:r>
        <w:t> 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t> </w:t>
      </w:r>
      <w:r>
        <w:rPr>
          <w:b/>
          <w:bCs/>
        </w:rPr>
        <w:t>МУНИЦИПАЛЬНЫЙ СОВЕТ</w:t>
      </w:r>
    </w:p>
    <w:p w:rsidR="0050265D" w:rsidRDefault="0050265D" w:rsidP="0050265D">
      <w:pPr>
        <w:pStyle w:val="211"/>
        <w:spacing w:before="0" w:beforeAutospacing="0" w:after="0" w:afterAutospacing="0"/>
        <w:jc w:val="center"/>
      </w:pPr>
      <w:r>
        <w:rPr>
          <w:b/>
          <w:bCs/>
        </w:rPr>
        <w:t>РЕШИЛ:</w:t>
      </w:r>
    </w:p>
    <w:p w:rsidR="00942059" w:rsidRDefault="0050265D" w:rsidP="00942059">
      <w:pPr>
        <w:pStyle w:val="211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 </w:t>
      </w:r>
    </w:p>
    <w:p w:rsidR="00CF3AF3" w:rsidRDefault="00CF3AF3" w:rsidP="00CF3AF3">
      <w:pPr>
        <w:pStyle w:val="1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1. </w:t>
      </w:r>
      <w:r w:rsidR="0050265D" w:rsidRPr="00CF3AF3">
        <w:rPr>
          <w:rFonts w:ascii="Times New Roman" w:hAnsi="Times New Roman"/>
          <w:b w:val="0"/>
          <w:sz w:val="24"/>
          <w:szCs w:val="24"/>
        </w:rPr>
        <w:t xml:space="preserve">Внести в </w:t>
      </w:r>
      <w:r w:rsidRPr="00CF3AF3">
        <w:rPr>
          <w:rStyle w:val="fontstyle21"/>
          <w:rFonts w:ascii="Times New Roman" w:hAnsi="Times New Roman"/>
          <w:b w:val="0"/>
          <w:bCs w:val="0"/>
          <w:sz w:val="24"/>
          <w:szCs w:val="24"/>
        </w:rPr>
        <w:t>Положение «О порядке проведения антикоррупционной экспертизы муниципальных нормативных правовых актов Муниципального образования поселок Стрельна и их проектов», утвержденное</w:t>
      </w:r>
      <w:r w:rsidRPr="00CF3AF3">
        <w:rPr>
          <w:rFonts w:ascii="Times New Roman" w:hAnsi="Times New Roman"/>
          <w:b w:val="0"/>
          <w:sz w:val="24"/>
          <w:szCs w:val="24"/>
        </w:rPr>
        <w:t xml:space="preserve"> решением Муниципального Совета Муниципального образования поселок Стрельна от   26.10.2010 № 84</w:t>
      </w:r>
      <w:r w:rsidR="0050265D" w:rsidRPr="00CF3AF3">
        <w:rPr>
          <w:rFonts w:ascii="Times New Roman" w:hAnsi="Times New Roman"/>
          <w:b w:val="0"/>
          <w:sz w:val="24"/>
          <w:szCs w:val="24"/>
        </w:rPr>
        <w:t xml:space="preserve"> (далее – </w:t>
      </w:r>
      <w:r>
        <w:rPr>
          <w:rFonts w:ascii="Times New Roman" w:hAnsi="Times New Roman"/>
          <w:b w:val="0"/>
          <w:sz w:val="24"/>
          <w:szCs w:val="24"/>
        </w:rPr>
        <w:t>Положение</w:t>
      </w:r>
      <w:r w:rsidR="0050265D" w:rsidRPr="00CF3AF3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 xml:space="preserve"> следующие изменения:</w:t>
      </w:r>
    </w:p>
    <w:p w:rsidR="00A84032" w:rsidRPr="00F71040" w:rsidRDefault="0050265D" w:rsidP="002C354B">
      <w:pPr>
        <w:pStyle w:val="1"/>
        <w:ind w:firstLine="567"/>
        <w:jc w:val="both"/>
      </w:pPr>
      <w:r w:rsidRPr="00CF3AF3">
        <w:rPr>
          <w:rFonts w:ascii="Times New Roman" w:hAnsi="Times New Roman"/>
          <w:b w:val="0"/>
          <w:sz w:val="24"/>
          <w:szCs w:val="24"/>
        </w:rPr>
        <w:t xml:space="preserve">1.1.  </w:t>
      </w:r>
      <w:r w:rsidR="00B93838">
        <w:rPr>
          <w:rFonts w:ascii="Times New Roman" w:hAnsi="Times New Roman"/>
          <w:b w:val="0"/>
          <w:sz w:val="24"/>
          <w:szCs w:val="24"/>
        </w:rPr>
        <w:t>Пункт 3.1</w:t>
      </w:r>
      <w:r w:rsidR="002C354B">
        <w:rPr>
          <w:rFonts w:ascii="Times New Roman" w:hAnsi="Times New Roman"/>
          <w:b w:val="0"/>
          <w:sz w:val="24"/>
          <w:szCs w:val="24"/>
        </w:rPr>
        <w:t xml:space="preserve"> </w:t>
      </w:r>
      <w:r w:rsidR="0037489B">
        <w:rPr>
          <w:rFonts w:ascii="Times New Roman" w:hAnsi="Times New Roman"/>
          <w:b w:val="0"/>
          <w:sz w:val="24"/>
          <w:szCs w:val="24"/>
        </w:rPr>
        <w:t xml:space="preserve"> Положени</w:t>
      </w:r>
      <w:r w:rsidR="002C354B">
        <w:rPr>
          <w:rFonts w:ascii="Times New Roman" w:hAnsi="Times New Roman"/>
          <w:b w:val="0"/>
          <w:sz w:val="24"/>
          <w:szCs w:val="24"/>
        </w:rPr>
        <w:t>я</w:t>
      </w:r>
      <w:r w:rsidR="0037489B">
        <w:rPr>
          <w:rFonts w:ascii="Times New Roman" w:hAnsi="Times New Roman"/>
          <w:b w:val="0"/>
          <w:sz w:val="24"/>
          <w:szCs w:val="24"/>
        </w:rPr>
        <w:t xml:space="preserve"> </w:t>
      </w:r>
      <w:r w:rsidR="002C354B">
        <w:rPr>
          <w:rFonts w:ascii="Times New Roman" w:hAnsi="Times New Roman"/>
          <w:b w:val="0"/>
          <w:sz w:val="24"/>
          <w:szCs w:val="24"/>
        </w:rPr>
        <w:t>исключить.</w:t>
      </w:r>
    </w:p>
    <w:p w:rsidR="0050265D" w:rsidRDefault="002C354B" w:rsidP="00D2092C">
      <w:pPr>
        <w:pStyle w:val="listparagraph"/>
        <w:spacing w:before="0" w:beforeAutospacing="0" w:after="0" w:afterAutospacing="0"/>
        <w:ind w:firstLine="567"/>
        <w:jc w:val="both"/>
        <w:rPr>
          <w:spacing w:val="-2"/>
        </w:rPr>
      </w:pPr>
      <w:r>
        <w:t>2</w:t>
      </w:r>
      <w:r w:rsidR="00F9570D">
        <w:t xml:space="preserve">. </w:t>
      </w:r>
      <w:proofErr w:type="gramStart"/>
      <w:r w:rsidR="0050265D">
        <w:t>Контроль за</w:t>
      </w:r>
      <w:proofErr w:type="gramEnd"/>
      <w:r w:rsidR="0050265D">
        <w:t xml:space="preserve"> исполнением настоящего решения возложить на Главу Муниципального образования поселок Стрельна</w:t>
      </w:r>
      <w:r w:rsidR="0050265D">
        <w:rPr>
          <w:spacing w:val="-2"/>
        </w:rPr>
        <w:t xml:space="preserve"> Беленкова Валерия Николаевича. </w:t>
      </w:r>
    </w:p>
    <w:p w:rsidR="0050265D" w:rsidRDefault="002C354B" w:rsidP="0050265D">
      <w:pPr>
        <w:pStyle w:val="listparagraph"/>
        <w:spacing w:before="0" w:beforeAutospacing="0" w:after="0" w:afterAutospacing="0"/>
        <w:ind w:firstLine="567"/>
        <w:jc w:val="both"/>
      </w:pPr>
      <w:r>
        <w:rPr>
          <w:spacing w:val="-2"/>
        </w:rPr>
        <w:t>3</w:t>
      </w:r>
      <w:r w:rsidR="0050265D">
        <w:rPr>
          <w:spacing w:val="-2"/>
        </w:rPr>
        <w:t xml:space="preserve">. </w:t>
      </w:r>
      <w:r w:rsidR="0050265D">
        <w:t>Настоящее решение вступает в силу с момента его официального опубликования (обнародования).</w:t>
      </w: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</w:p>
    <w:p w:rsidR="0050265D" w:rsidRDefault="0050265D" w:rsidP="0050265D">
      <w:pPr>
        <w:pStyle w:val="listparagraph"/>
        <w:spacing w:before="0" w:beforeAutospacing="0" w:after="0" w:afterAutospacing="0"/>
        <w:ind w:firstLine="567"/>
        <w:jc w:val="both"/>
      </w:pPr>
      <w:r>
        <w:t> </w:t>
      </w:r>
    </w:p>
    <w:p w:rsidR="0050265D" w:rsidRDefault="0050265D" w:rsidP="0050265D">
      <w:pPr>
        <w:pStyle w:val="a8"/>
        <w:spacing w:before="0" w:beforeAutospacing="0" w:after="0" w:afterAutospacing="0"/>
      </w:pPr>
      <w:r>
        <w:t xml:space="preserve">Глава Муниципального образования, </w:t>
      </w:r>
    </w:p>
    <w:p w:rsidR="0050265D" w:rsidRDefault="0050265D" w:rsidP="0050265D">
      <w:pPr>
        <w:pStyle w:val="a8"/>
        <w:spacing w:before="0" w:beforeAutospacing="0" w:after="0" w:afterAutospacing="0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F74693" w:rsidRDefault="0050265D" w:rsidP="00F74693">
      <w:pPr>
        <w:pStyle w:val="a8"/>
        <w:spacing w:before="0" w:beforeAutospacing="0" w:after="0" w:afterAutospacing="0"/>
      </w:pPr>
      <w:r>
        <w:t>председателя Муниципального Совета                                           </w:t>
      </w:r>
      <w:r w:rsidR="00004D2A">
        <w:t>   </w:t>
      </w:r>
      <w:r w:rsidR="006F7901">
        <w:t xml:space="preserve">      </w:t>
      </w:r>
      <w:r w:rsidR="00004D2A">
        <w:t>            В.Н. Беленков</w:t>
      </w:r>
    </w:p>
    <w:sectPr w:rsidR="00F74693" w:rsidSect="00F746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94A6B"/>
    <w:multiLevelType w:val="multilevel"/>
    <w:tmpl w:val="4216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F41"/>
    <w:rsid w:val="00004D2A"/>
    <w:rsid w:val="0001621A"/>
    <w:rsid w:val="00030316"/>
    <w:rsid w:val="00033256"/>
    <w:rsid w:val="00034C4C"/>
    <w:rsid w:val="00040826"/>
    <w:rsid w:val="000429D8"/>
    <w:rsid w:val="0004558F"/>
    <w:rsid w:val="000728C2"/>
    <w:rsid w:val="00075BE2"/>
    <w:rsid w:val="00076EF7"/>
    <w:rsid w:val="0008347C"/>
    <w:rsid w:val="000943E7"/>
    <w:rsid w:val="000A3762"/>
    <w:rsid w:val="000A4073"/>
    <w:rsid w:val="000B7AD0"/>
    <w:rsid w:val="000C2171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73056"/>
    <w:rsid w:val="00183464"/>
    <w:rsid w:val="001839DC"/>
    <w:rsid w:val="001976AD"/>
    <w:rsid w:val="001B213B"/>
    <w:rsid w:val="001B2766"/>
    <w:rsid w:val="001B6A45"/>
    <w:rsid w:val="001D17A5"/>
    <w:rsid w:val="001E591A"/>
    <w:rsid w:val="001E7605"/>
    <w:rsid w:val="001F0DEB"/>
    <w:rsid w:val="001F78B0"/>
    <w:rsid w:val="002156D8"/>
    <w:rsid w:val="002159E8"/>
    <w:rsid w:val="002220F6"/>
    <w:rsid w:val="002225B2"/>
    <w:rsid w:val="00230061"/>
    <w:rsid w:val="0023022D"/>
    <w:rsid w:val="002311FC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5B94"/>
    <w:rsid w:val="002C0B70"/>
    <w:rsid w:val="002C354B"/>
    <w:rsid w:val="002D2B76"/>
    <w:rsid w:val="002D3AA1"/>
    <w:rsid w:val="002D3C31"/>
    <w:rsid w:val="002D4A59"/>
    <w:rsid w:val="00305F38"/>
    <w:rsid w:val="00340693"/>
    <w:rsid w:val="00355358"/>
    <w:rsid w:val="003617FB"/>
    <w:rsid w:val="00366B10"/>
    <w:rsid w:val="0037489B"/>
    <w:rsid w:val="00380ACC"/>
    <w:rsid w:val="00387B6F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69D8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0265D"/>
    <w:rsid w:val="00527477"/>
    <w:rsid w:val="00555C3B"/>
    <w:rsid w:val="00560B7A"/>
    <w:rsid w:val="005612BA"/>
    <w:rsid w:val="005620B6"/>
    <w:rsid w:val="00565026"/>
    <w:rsid w:val="00567B8C"/>
    <w:rsid w:val="00580672"/>
    <w:rsid w:val="005839BF"/>
    <w:rsid w:val="005A22F3"/>
    <w:rsid w:val="005B0D8F"/>
    <w:rsid w:val="005B0F90"/>
    <w:rsid w:val="005B1B0D"/>
    <w:rsid w:val="005B64D3"/>
    <w:rsid w:val="005C62D3"/>
    <w:rsid w:val="005D3D7D"/>
    <w:rsid w:val="005E2FFF"/>
    <w:rsid w:val="005E4F43"/>
    <w:rsid w:val="005F0D22"/>
    <w:rsid w:val="005F155E"/>
    <w:rsid w:val="005F350C"/>
    <w:rsid w:val="0060208F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6F7901"/>
    <w:rsid w:val="0070090A"/>
    <w:rsid w:val="00702408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54C13"/>
    <w:rsid w:val="00763A7A"/>
    <w:rsid w:val="00766E8C"/>
    <w:rsid w:val="00770C16"/>
    <w:rsid w:val="00770E4C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F1210"/>
    <w:rsid w:val="00807D82"/>
    <w:rsid w:val="00811DEF"/>
    <w:rsid w:val="0081492F"/>
    <w:rsid w:val="00823548"/>
    <w:rsid w:val="0082465C"/>
    <w:rsid w:val="00850393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D74AD"/>
    <w:rsid w:val="008E271F"/>
    <w:rsid w:val="008E3090"/>
    <w:rsid w:val="008E4FE7"/>
    <w:rsid w:val="008F66E5"/>
    <w:rsid w:val="00926DE5"/>
    <w:rsid w:val="0092701A"/>
    <w:rsid w:val="00933AFE"/>
    <w:rsid w:val="0093620E"/>
    <w:rsid w:val="00940827"/>
    <w:rsid w:val="00942059"/>
    <w:rsid w:val="009563C7"/>
    <w:rsid w:val="00977D26"/>
    <w:rsid w:val="00990060"/>
    <w:rsid w:val="00991762"/>
    <w:rsid w:val="00992556"/>
    <w:rsid w:val="009A1D19"/>
    <w:rsid w:val="009A54B7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26D1E"/>
    <w:rsid w:val="00A316A6"/>
    <w:rsid w:val="00A46A91"/>
    <w:rsid w:val="00A53454"/>
    <w:rsid w:val="00A70CB6"/>
    <w:rsid w:val="00A84032"/>
    <w:rsid w:val="00A93239"/>
    <w:rsid w:val="00AA246B"/>
    <w:rsid w:val="00AA4FD2"/>
    <w:rsid w:val="00AA527F"/>
    <w:rsid w:val="00AB2538"/>
    <w:rsid w:val="00AB427A"/>
    <w:rsid w:val="00AB7C13"/>
    <w:rsid w:val="00AD2911"/>
    <w:rsid w:val="00AD39A6"/>
    <w:rsid w:val="00AD5F40"/>
    <w:rsid w:val="00B10C24"/>
    <w:rsid w:val="00B12F15"/>
    <w:rsid w:val="00B20653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838"/>
    <w:rsid w:val="00B93E41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330"/>
    <w:rsid w:val="00C73457"/>
    <w:rsid w:val="00C74E9E"/>
    <w:rsid w:val="00C82AFD"/>
    <w:rsid w:val="00C85090"/>
    <w:rsid w:val="00C852A4"/>
    <w:rsid w:val="00C86CF0"/>
    <w:rsid w:val="00C8724D"/>
    <w:rsid w:val="00CA6617"/>
    <w:rsid w:val="00CA7BC7"/>
    <w:rsid w:val="00CB7133"/>
    <w:rsid w:val="00CC0AA6"/>
    <w:rsid w:val="00CC27EF"/>
    <w:rsid w:val="00CC678A"/>
    <w:rsid w:val="00CE3BB4"/>
    <w:rsid w:val="00CE6902"/>
    <w:rsid w:val="00CF3AF3"/>
    <w:rsid w:val="00D175FB"/>
    <w:rsid w:val="00D2092C"/>
    <w:rsid w:val="00D267AB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70A6"/>
    <w:rsid w:val="00DC1F4A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39B7"/>
    <w:rsid w:val="00F74693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5BE6"/>
    <w:rsid w:val="00FA7429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D2092C"/>
  </w:style>
  <w:style w:type="paragraph" w:customStyle="1" w:styleId="style3">
    <w:name w:val="style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style22"/>
    <w:basedOn w:val="a0"/>
    <w:rsid w:val="00D2092C"/>
  </w:style>
  <w:style w:type="paragraph" w:customStyle="1" w:styleId="style70">
    <w:name w:val="style7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20">
    <w:name w:val="style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">
    <w:name w:val="style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0">
    <w:name w:val="style10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6">
    <w:name w:val="style16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2">
    <w:name w:val="style12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5">
    <w:name w:val="style15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4">
    <w:name w:val="style14"/>
    <w:basedOn w:val="a"/>
    <w:rsid w:val="00D2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50">
    <w:name w:val="Style5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10">
    <w:name w:val="Font Style21"/>
    <w:basedOn w:val="a0"/>
    <w:rsid w:val="0037489B"/>
    <w:rPr>
      <w:rFonts w:ascii="Times New Roman" w:hAnsi="Times New Roman" w:cs="Times New Roman"/>
      <w:sz w:val="16"/>
      <w:szCs w:val="16"/>
    </w:rPr>
  </w:style>
  <w:style w:type="paragraph" w:customStyle="1" w:styleId="Style110">
    <w:name w:val="Style11"/>
    <w:basedOn w:val="a"/>
    <w:rsid w:val="0037489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a">
    <w:name w:val="Emphasis"/>
    <w:basedOn w:val="a0"/>
    <w:uiPriority w:val="20"/>
    <w:qFormat/>
    <w:rsid w:val="00A840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F1FB9-4784-4F37-B881-FE7EF9AD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2021-07-27T09:08:00Z</cp:lastPrinted>
  <dcterms:created xsi:type="dcterms:W3CDTF">2021-07-22T12:33:00Z</dcterms:created>
  <dcterms:modified xsi:type="dcterms:W3CDTF">2021-07-27T09:08:00Z</dcterms:modified>
</cp:coreProperties>
</file>