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FA" w:rsidRDefault="00B924AE" w:rsidP="001E08FA">
      <w:pPr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2561590</wp:posOffset>
            </wp:positionH>
            <wp:positionV relativeFrom="paragraph">
              <wp:posOffset>-77470</wp:posOffset>
            </wp:positionV>
            <wp:extent cx="889635" cy="714375"/>
            <wp:effectExtent l="19050" t="0" r="5715" b="0"/>
            <wp:wrapSquare wrapText="bothSides"/>
            <wp:docPr id="3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08FA" w:rsidRDefault="001E08FA" w:rsidP="001E08FA">
      <w:pPr>
        <w:jc w:val="center"/>
        <w:rPr>
          <w:b/>
          <w:szCs w:val="24"/>
        </w:rPr>
      </w:pPr>
    </w:p>
    <w:p w:rsidR="001E08FA" w:rsidRDefault="001E08FA" w:rsidP="001E08FA">
      <w:pPr>
        <w:jc w:val="center"/>
        <w:rPr>
          <w:b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b/>
          <w:sz w:val="24"/>
          <w:szCs w:val="24"/>
        </w:rPr>
      </w:pPr>
    </w:p>
    <w:p w:rsidR="001E08FA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CDA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</w:rPr>
        <w:t xml:space="preserve">МУНИЦИПАЛЬНЫЙ СОВЕТ </w:t>
      </w:r>
    </w:p>
    <w:p w:rsidR="001E08FA" w:rsidRPr="001E08FA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</w:rPr>
        <w:t>МУНИЦИПАЛЬНОГО ОБРАЗОВАНИЯ ПОСЕЛОК СТРЕЛЬНА</w:t>
      </w:r>
    </w:p>
    <w:p w:rsidR="001E08FA" w:rsidRPr="001E08FA" w:rsidRDefault="001E08FA" w:rsidP="001E08F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E08FA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1E08FA" w:rsidRPr="001E08FA" w:rsidRDefault="001E08FA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</w:p>
    <w:p w:rsidR="001E08FA" w:rsidRPr="001E08FA" w:rsidRDefault="00352083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РЕШЕНИЕ </w:t>
      </w:r>
      <w:r w:rsidR="00C844DB">
        <w:rPr>
          <w:b/>
          <w:sz w:val="24"/>
          <w:szCs w:val="24"/>
        </w:rPr>
        <w:t>(ПРОЕКТ)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 xml:space="preserve">  </w:t>
      </w:r>
      <w:r w:rsidR="009119C2">
        <w:rPr>
          <w:rFonts w:ascii="Times New Roman" w:hAnsi="Times New Roman" w:cs="Times New Roman"/>
          <w:sz w:val="24"/>
          <w:szCs w:val="24"/>
        </w:rPr>
        <w:t>о</w:t>
      </w:r>
      <w:r w:rsidRPr="001E08FA">
        <w:rPr>
          <w:rFonts w:ascii="Times New Roman" w:hAnsi="Times New Roman" w:cs="Times New Roman"/>
          <w:sz w:val="24"/>
          <w:szCs w:val="24"/>
        </w:rPr>
        <w:t>т</w:t>
      </w:r>
      <w:r w:rsidR="009119C2">
        <w:rPr>
          <w:rFonts w:ascii="Times New Roman" w:hAnsi="Times New Roman" w:cs="Times New Roman"/>
          <w:sz w:val="24"/>
          <w:szCs w:val="24"/>
        </w:rPr>
        <w:t xml:space="preserve"> </w:t>
      </w:r>
      <w:r w:rsidR="00C844DB">
        <w:rPr>
          <w:rFonts w:ascii="Times New Roman" w:hAnsi="Times New Roman" w:cs="Times New Roman"/>
          <w:sz w:val="24"/>
          <w:szCs w:val="24"/>
        </w:rPr>
        <w:t>______________</w:t>
      </w:r>
      <w:r w:rsidR="00C844DB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="00342F19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>№</w:t>
      </w:r>
      <w:r w:rsidR="00352083">
        <w:rPr>
          <w:rFonts w:ascii="Times New Roman" w:hAnsi="Times New Roman" w:cs="Times New Roman"/>
          <w:sz w:val="24"/>
          <w:szCs w:val="24"/>
        </w:rPr>
        <w:t xml:space="preserve"> </w:t>
      </w:r>
      <w:r w:rsidR="00C844DB">
        <w:rPr>
          <w:rFonts w:ascii="Times New Roman" w:hAnsi="Times New Roman" w:cs="Times New Roman"/>
          <w:sz w:val="24"/>
          <w:szCs w:val="24"/>
        </w:rPr>
        <w:t>__</w:t>
      </w:r>
    </w:p>
    <w:p w:rsidR="001E08FA" w:rsidRPr="001E08FA" w:rsidRDefault="001E08FA" w:rsidP="001E08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453F7" w:rsidRPr="001E08FA" w:rsidRDefault="00B453F7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Pr="00446F15" w:rsidRDefault="00342F19" w:rsidP="0069607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О внесении изменений в решение Муниципального Совета Муниципального образования поселок Стрельна от 05.09.2017 №57 </w:t>
      </w:r>
      <w:r w:rsidR="009D4A21">
        <w:rPr>
          <w:rFonts w:ascii="Times New Roman" w:hAnsi="Times New Roman" w:cs="Times New Roman"/>
          <w:b/>
          <w:spacing w:val="-2"/>
          <w:sz w:val="24"/>
          <w:szCs w:val="24"/>
        </w:rPr>
        <w:t>«</w:t>
      </w:r>
      <w:r w:rsidR="00B453F7">
        <w:rPr>
          <w:rFonts w:ascii="Times New Roman" w:hAnsi="Times New Roman" w:cs="Times New Roman"/>
          <w:b/>
          <w:spacing w:val="-2"/>
          <w:sz w:val="24"/>
          <w:szCs w:val="24"/>
        </w:rPr>
        <w:t xml:space="preserve">Об утверждении </w:t>
      </w:r>
      <w:r w:rsidR="001E08FA" w:rsidRPr="00446F15">
        <w:rPr>
          <w:rFonts w:ascii="Times New Roman" w:hAnsi="Times New Roman" w:cs="Times New Roman"/>
          <w:b/>
          <w:sz w:val="24"/>
          <w:szCs w:val="24"/>
        </w:rPr>
        <w:t>Положения «</w:t>
      </w:r>
      <w:r w:rsidR="00446F15" w:rsidRPr="00446F15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446F15" w:rsidRPr="00446F15">
        <w:rPr>
          <w:rFonts w:ascii="Times New Roman" w:hAnsi="Times New Roman" w:cs="Times New Roman"/>
          <w:b/>
          <w:bCs/>
          <w:sz w:val="24"/>
          <w:szCs w:val="24"/>
        </w:rPr>
        <w:t>осуществлении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</w:t>
      </w:r>
      <w:r w:rsidR="00446F15" w:rsidRPr="00446F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F15" w:rsidRPr="00446F15">
        <w:rPr>
          <w:rFonts w:ascii="Times New Roman" w:hAnsi="Times New Roman" w:cs="Times New Roman"/>
          <w:b/>
          <w:bCs/>
          <w:sz w:val="24"/>
          <w:szCs w:val="24"/>
        </w:rPr>
        <w:t>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</w:p>
    <w:p w:rsidR="001E08FA" w:rsidRDefault="001E08FA" w:rsidP="00B453F7">
      <w:pPr>
        <w:pStyle w:val="21"/>
        <w:rPr>
          <w:sz w:val="24"/>
          <w:szCs w:val="24"/>
        </w:rPr>
      </w:pPr>
    </w:p>
    <w:p w:rsidR="00B453F7" w:rsidRDefault="001E08FA" w:rsidP="009C61C2">
      <w:pPr>
        <w:pStyle w:val="2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1E08FA" w:rsidRDefault="001E08FA" w:rsidP="00B453F7">
      <w:pPr>
        <w:pStyle w:val="21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="009C61C2" w:rsidRPr="009C61C2">
        <w:rPr>
          <w:rFonts w:eastAsia="Calibri"/>
          <w:sz w:val="24"/>
          <w:szCs w:val="24"/>
        </w:rPr>
        <w:t>Законом Санкт-Петербурга от 23.09.2009 № 420-79</w:t>
      </w:r>
      <w:r w:rsidR="009C61C2" w:rsidRPr="009C61C2">
        <w:rPr>
          <w:sz w:val="24"/>
          <w:szCs w:val="24"/>
        </w:rPr>
        <w:t xml:space="preserve"> «</w:t>
      </w:r>
      <w:r w:rsidR="009C61C2" w:rsidRPr="009C61C2">
        <w:rPr>
          <w:rFonts w:eastAsia="Calibri"/>
          <w:sz w:val="24"/>
          <w:szCs w:val="24"/>
        </w:rPr>
        <w:t>Об организации местного самоуправления в Санкт-Петербурге»</w:t>
      </w:r>
      <w:r w:rsidR="009C61C2">
        <w:rPr>
          <w:rFonts w:eastAsia="Calibri"/>
          <w:sz w:val="24"/>
          <w:szCs w:val="24"/>
        </w:rPr>
        <w:t xml:space="preserve">, Уставом Внутригородского муниципального образования Санкт-Петербурга поселок Стрельна </w:t>
      </w:r>
    </w:p>
    <w:p w:rsidR="00B453F7" w:rsidRDefault="00B453F7" w:rsidP="00B453F7">
      <w:pPr>
        <w:pStyle w:val="21"/>
        <w:rPr>
          <w:sz w:val="24"/>
          <w:szCs w:val="24"/>
        </w:rPr>
      </w:pPr>
    </w:p>
    <w:p w:rsidR="001E08FA" w:rsidRPr="001E08FA" w:rsidRDefault="001E08FA" w:rsidP="001E08FA">
      <w:pPr>
        <w:pStyle w:val="21"/>
        <w:jc w:val="center"/>
        <w:rPr>
          <w:b/>
          <w:sz w:val="24"/>
          <w:szCs w:val="24"/>
        </w:rPr>
      </w:pPr>
      <w:r w:rsidRPr="001E08FA">
        <w:rPr>
          <w:sz w:val="24"/>
          <w:szCs w:val="24"/>
        </w:rPr>
        <w:t> </w:t>
      </w:r>
      <w:r w:rsidRPr="001E08FA">
        <w:rPr>
          <w:b/>
          <w:sz w:val="24"/>
          <w:szCs w:val="24"/>
        </w:rPr>
        <w:t>МУНИЦИПАЛЬНЫЙ СОВЕТ</w:t>
      </w:r>
    </w:p>
    <w:p w:rsidR="001E08FA" w:rsidRPr="001E08FA" w:rsidRDefault="001E08FA" w:rsidP="001E08FA">
      <w:pPr>
        <w:pStyle w:val="21"/>
        <w:jc w:val="center"/>
        <w:rPr>
          <w:b/>
          <w:sz w:val="24"/>
          <w:szCs w:val="24"/>
        </w:rPr>
      </w:pPr>
      <w:r w:rsidRPr="001E08FA">
        <w:rPr>
          <w:b/>
          <w:sz w:val="24"/>
          <w:szCs w:val="24"/>
        </w:rPr>
        <w:t>РЕШИЛ:</w:t>
      </w:r>
    </w:p>
    <w:p w:rsidR="001E08FA" w:rsidRPr="001E08FA" w:rsidRDefault="001E08FA" w:rsidP="001E08FA">
      <w:pPr>
        <w:pStyle w:val="21"/>
        <w:jc w:val="center"/>
        <w:rPr>
          <w:b/>
          <w:sz w:val="24"/>
          <w:szCs w:val="24"/>
        </w:rPr>
      </w:pPr>
    </w:p>
    <w:p w:rsidR="00342F19" w:rsidRPr="00342F19" w:rsidRDefault="00342F19" w:rsidP="00342F19">
      <w:pPr>
        <w:numPr>
          <w:ilvl w:val="0"/>
          <w:numId w:val="18"/>
        </w:numPr>
        <w:spacing w:after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Pr="00342F19">
        <w:rPr>
          <w:rFonts w:ascii="Times New Roman" w:hAnsi="Times New Roman"/>
          <w:spacing w:val="-2"/>
          <w:sz w:val="24"/>
          <w:szCs w:val="24"/>
        </w:rPr>
        <w:t xml:space="preserve">решение Муниципального Совета Муниципального образования поселок Стрельна от 05.09.2017 №57 «Об утверждении </w:t>
      </w:r>
      <w:r w:rsidRPr="00342F19">
        <w:rPr>
          <w:rFonts w:ascii="Times New Roman" w:hAnsi="Times New Roman"/>
          <w:sz w:val="24"/>
          <w:szCs w:val="24"/>
        </w:rPr>
        <w:t xml:space="preserve">Положения «Об </w:t>
      </w:r>
      <w:r w:rsidRPr="00342F19">
        <w:rPr>
          <w:rFonts w:ascii="Times New Roman" w:hAnsi="Times New Roman"/>
          <w:bCs/>
          <w:sz w:val="24"/>
          <w:szCs w:val="24"/>
        </w:rPr>
        <w:t>осуществлении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</w:t>
      </w:r>
      <w:r w:rsidRPr="00342F19">
        <w:rPr>
          <w:rFonts w:ascii="Times New Roman" w:hAnsi="Times New Roman"/>
          <w:sz w:val="24"/>
          <w:szCs w:val="24"/>
        </w:rPr>
        <w:t xml:space="preserve"> </w:t>
      </w:r>
      <w:r w:rsidRPr="00342F19">
        <w:rPr>
          <w:rFonts w:ascii="Times New Roman" w:hAnsi="Times New Roman"/>
          <w:bCs/>
          <w:sz w:val="24"/>
          <w:szCs w:val="24"/>
        </w:rPr>
        <w:t>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Pr="00342F1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(далее – решение Муниципального Совета от 05.09.2017 №57):</w:t>
      </w:r>
    </w:p>
    <w:p w:rsidR="00957AEE" w:rsidRDefault="00957AEE" w:rsidP="00342F19">
      <w:pPr>
        <w:pStyle w:val="a5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решения Муниципального Совета от 05.09.2017 №57 изложить в следующей редакции:</w:t>
      </w:r>
    </w:p>
    <w:p w:rsidR="00957AEE" w:rsidRDefault="00957AEE" w:rsidP="00957A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342F19">
        <w:rPr>
          <w:rFonts w:ascii="Times New Roman" w:hAnsi="Times New Roman"/>
          <w:spacing w:val="-2"/>
          <w:sz w:val="24"/>
          <w:szCs w:val="24"/>
        </w:rPr>
        <w:t xml:space="preserve">Об утверждении </w:t>
      </w:r>
      <w:r w:rsidRPr="00342F19">
        <w:rPr>
          <w:rFonts w:ascii="Times New Roman" w:hAnsi="Times New Roman"/>
          <w:sz w:val="24"/>
          <w:szCs w:val="24"/>
        </w:rPr>
        <w:t xml:space="preserve">Положения «Об </w:t>
      </w:r>
      <w:r w:rsidRPr="00342F19">
        <w:rPr>
          <w:rFonts w:ascii="Times New Roman" w:hAnsi="Times New Roman"/>
          <w:bCs/>
          <w:sz w:val="24"/>
          <w:szCs w:val="24"/>
        </w:rPr>
        <w:t>осуществлении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</w:t>
      </w:r>
      <w:r w:rsidRPr="00342F19">
        <w:rPr>
          <w:rFonts w:ascii="Times New Roman" w:hAnsi="Times New Roman"/>
          <w:sz w:val="24"/>
          <w:szCs w:val="24"/>
        </w:rPr>
        <w:t xml:space="preserve"> </w:t>
      </w:r>
      <w:r w:rsidRPr="00342F19">
        <w:rPr>
          <w:rFonts w:ascii="Times New Roman" w:hAnsi="Times New Roman"/>
          <w:bCs/>
          <w:sz w:val="24"/>
          <w:szCs w:val="24"/>
        </w:rPr>
        <w:t xml:space="preserve">обеспечение сохранности воинских захоронений, расположенных вне земельных участков, входящих в состав кладбищ; восстановление </w:t>
      </w:r>
      <w:r>
        <w:rPr>
          <w:rFonts w:ascii="Times New Roman" w:hAnsi="Times New Roman" w:cs="Times New Roman"/>
          <w:sz w:val="24"/>
          <w:szCs w:val="24"/>
        </w:rPr>
        <w:t xml:space="preserve">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</w:t>
      </w:r>
      <w:r>
        <w:rPr>
          <w:rFonts w:ascii="Times New Roman" w:hAnsi="Times New Roman" w:cs="Times New Roman"/>
          <w:sz w:val="24"/>
          <w:szCs w:val="24"/>
        </w:rPr>
        <w:lastRenderedPageBreak/>
        <w:t>состав кладбищ,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Санкт-Петербурга».</w:t>
      </w:r>
    </w:p>
    <w:p w:rsidR="00957AEE" w:rsidRPr="00957AEE" w:rsidRDefault="00957AEE" w:rsidP="00957AEE">
      <w:pPr>
        <w:pStyle w:val="a5"/>
        <w:numPr>
          <w:ilvl w:val="0"/>
          <w:numId w:val="21"/>
        </w:numPr>
        <w:ind w:left="0" w:firstLine="5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Пункт 1 </w:t>
      </w:r>
      <w:r w:rsidRPr="00957AEE">
        <w:rPr>
          <w:rFonts w:ascii="Times New Roman" w:hAnsi="Times New Roman"/>
          <w:sz w:val="24"/>
          <w:szCs w:val="24"/>
        </w:rPr>
        <w:t>решения Муниципального Совета от 05.09.2017 №57 изложить в следующей редакции:</w:t>
      </w:r>
      <w:r>
        <w:rPr>
          <w:rFonts w:ascii="Times New Roman" w:hAnsi="Times New Roman"/>
          <w:sz w:val="24"/>
          <w:szCs w:val="24"/>
        </w:rPr>
        <w:t xml:space="preserve"> </w:t>
      </w:r>
      <w:r w:rsidR="00342F19" w:rsidRPr="00957AEE">
        <w:rPr>
          <w:rFonts w:ascii="Times New Roman" w:hAnsi="Times New Roman"/>
          <w:sz w:val="24"/>
          <w:szCs w:val="24"/>
        </w:rPr>
        <w:t>«Утвердить</w:t>
      </w:r>
      <w:r w:rsidR="00342F19" w:rsidRPr="00957AEE">
        <w:rPr>
          <w:rStyle w:val="FontStyle21"/>
          <w:sz w:val="24"/>
          <w:szCs w:val="24"/>
        </w:rPr>
        <w:t xml:space="preserve"> Положение </w:t>
      </w:r>
      <w:r w:rsidR="00342F19" w:rsidRPr="00957AEE">
        <w:rPr>
          <w:rFonts w:ascii="Times New Roman" w:hAnsi="Times New Roman"/>
          <w:sz w:val="24"/>
          <w:szCs w:val="24"/>
        </w:rPr>
        <w:t xml:space="preserve">«Об </w:t>
      </w:r>
      <w:r w:rsidR="00342F19" w:rsidRPr="00957AEE">
        <w:rPr>
          <w:rFonts w:ascii="Times New Roman" w:hAnsi="Times New Roman"/>
          <w:bCs/>
          <w:sz w:val="24"/>
          <w:szCs w:val="24"/>
        </w:rPr>
        <w:t xml:space="preserve">осуществлении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кладбищ, </w:t>
      </w:r>
      <w:r w:rsidR="00342F19" w:rsidRPr="00957AEE">
        <w:rPr>
          <w:rFonts w:ascii="Times New Roman" w:hAnsi="Times New Roman"/>
          <w:sz w:val="24"/>
          <w:szCs w:val="24"/>
        </w:rPr>
        <w:t xml:space="preserve">за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Санкт-Петербурга; </w:t>
      </w:r>
      <w:r w:rsidR="00342F19" w:rsidRPr="00957AEE">
        <w:rPr>
          <w:rFonts w:ascii="Times New Roman" w:hAnsi="Times New Roman"/>
          <w:bCs/>
          <w:sz w:val="24"/>
          <w:szCs w:val="24"/>
        </w:rPr>
        <w:t xml:space="preserve">обеспечение сохранности воинских захоронений, расположенных вне земельных участков, входящих в состав кладбищ, </w:t>
      </w:r>
      <w:r w:rsidR="00342F19" w:rsidRPr="00957AEE">
        <w:rPr>
          <w:rFonts w:ascii="Times New Roman" w:hAnsi="Times New Roman"/>
          <w:sz w:val="24"/>
          <w:szCs w:val="24"/>
        </w:rPr>
        <w:t xml:space="preserve">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Санкт-Петербурга; </w:t>
      </w:r>
      <w:r w:rsidRPr="00957AEE">
        <w:rPr>
          <w:rFonts w:ascii="Times New Roman" w:hAnsi="Times New Roman"/>
          <w:sz w:val="24"/>
          <w:szCs w:val="24"/>
        </w:rPr>
        <w:t>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Санкт-Петербурга</w:t>
      </w:r>
      <w:r>
        <w:rPr>
          <w:rFonts w:ascii="Times New Roman" w:hAnsi="Times New Roman"/>
          <w:sz w:val="24"/>
          <w:szCs w:val="24"/>
        </w:rPr>
        <w:t>,</w:t>
      </w:r>
      <w:r w:rsidR="00342F19" w:rsidRPr="00957AEE">
        <w:rPr>
          <w:rFonts w:ascii="Times New Roman" w:hAnsi="Times New Roman"/>
          <w:sz w:val="24"/>
          <w:szCs w:val="24"/>
        </w:rPr>
        <w:t xml:space="preserve">  согласно </w:t>
      </w:r>
      <w:r w:rsidR="003A33C9" w:rsidRPr="00957AEE">
        <w:rPr>
          <w:rFonts w:ascii="Times New Roman" w:hAnsi="Times New Roman"/>
          <w:sz w:val="24"/>
          <w:szCs w:val="24"/>
        </w:rPr>
        <w:t>п</w:t>
      </w:r>
      <w:r w:rsidR="00342F19" w:rsidRPr="00957AEE">
        <w:rPr>
          <w:rFonts w:ascii="Times New Roman" w:hAnsi="Times New Roman"/>
          <w:sz w:val="24"/>
          <w:szCs w:val="24"/>
        </w:rPr>
        <w:t>риложению 1 к настоящему решению».</w:t>
      </w:r>
    </w:p>
    <w:p w:rsidR="00957AEE" w:rsidRPr="00957AEE" w:rsidRDefault="003A33C9" w:rsidP="00957AEE">
      <w:pPr>
        <w:pStyle w:val="a5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57AEE">
        <w:rPr>
          <w:rFonts w:ascii="Times New Roman" w:hAnsi="Times New Roman"/>
          <w:sz w:val="24"/>
          <w:szCs w:val="24"/>
        </w:rPr>
        <w:t xml:space="preserve">В приложении 1 к решению Муниципального Совета от 05.09.2017 №57 наименование Положения изложить в следующей редакции: «Об </w:t>
      </w:r>
      <w:r w:rsidRPr="00957AEE">
        <w:rPr>
          <w:rFonts w:ascii="Times New Roman" w:hAnsi="Times New Roman"/>
          <w:bCs/>
          <w:sz w:val="24"/>
          <w:szCs w:val="24"/>
        </w:rPr>
        <w:t xml:space="preserve">осуществлении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кладбищ, </w:t>
      </w:r>
      <w:r w:rsidRPr="00957AEE">
        <w:rPr>
          <w:rFonts w:ascii="Times New Roman" w:hAnsi="Times New Roman"/>
          <w:sz w:val="24"/>
          <w:szCs w:val="24"/>
        </w:rPr>
        <w:t xml:space="preserve">за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Санкт-Петербурга; </w:t>
      </w:r>
      <w:r w:rsidRPr="00957AEE">
        <w:rPr>
          <w:rFonts w:ascii="Times New Roman" w:hAnsi="Times New Roman"/>
          <w:bCs/>
          <w:sz w:val="24"/>
          <w:szCs w:val="24"/>
        </w:rPr>
        <w:t xml:space="preserve">обеспечение сохранности воинских захоронений, расположенных вне земельных участков, входящих в состав кладбищ, </w:t>
      </w:r>
      <w:r w:rsidRPr="00957AEE">
        <w:rPr>
          <w:rFonts w:ascii="Times New Roman" w:hAnsi="Times New Roman"/>
          <w:sz w:val="24"/>
          <w:szCs w:val="24"/>
        </w:rPr>
        <w:t xml:space="preserve">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Санкт-Петербурга; </w:t>
      </w:r>
      <w:r w:rsidR="00957AEE" w:rsidRPr="00957AEE">
        <w:rPr>
          <w:rFonts w:ascii="Times New Roman" w:hAnsi="Times New Roman"/>
          <w:sz w:val="24"/>
          <w:szCs w:val="24"/>
        </w:rPr>
        <w:t xml:space="preserve">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</w:t>
      </w:r>
      <w:r w:rsidR="00957AEE">
        <w:rPr>
          <w:rFonts w:ascii="Times New Roman" w:hAnsi="Times New Roman"/>
          <w:sz w:val="24"/>
          <w:szCs w:val="24"/>
        </w:rPr>
        <w:t>Правительством Санкт-Петербурга».</w:t>
      </w:r>
    </w:p>
    <w:p w:rsidR="00957AEE" w:rsidRPr="00957AEE" w:rsidRDefault="00957AEE" w:rsidP="00957AEE">
      <w:pPr>
        <w:jc w:val="both"/>
        <w:rPr>
          <w:rFonts w:ascii="Times New Roman" w:hAnsi="Times New Roman"/>
          <w:sz w:val="24"/>
          <w:szCs w:val="24"/>
        </w:rPr>
      </w:pPr>
    </w:p>
    <w:p w:rsidR="00957AEE" w:rsidRDefault="00957AEE" w:rsidP="00957AEE">
      <w:pPr>
        <w:jc w:val="both"/>
        <w:rPr>
          <w:rFonts w:ascii="Times New Roman" w:hAnsi="Times New Roman"/>
          <w:sz w:val="24"/>
          <w:szCs w:val="24"/>
        </w:rPr>
      </w:pPr>
    </w:p>
    <w:p w:rsidR="00957AEE" w:rsidRDefault="00957AEE" w:rsidP="00957AEE">
      <w:pPr>
        <w:jc w:val="both"/>
        <w:rPr>
          <w:rFonts w:ascii="Times New Roman" w:hAnsi="Times New Roman"/>
          <w:sz w:val="24"/>
          <w:szCs w:val="24"/>
        </w:rPr>
      </w:pPr>
    </w:p>
    <w:p w:rsidR="00957AEE" w:rsidRDefault="00957AEE" w:rsidP="00957AEE">
      <w:pPr>
        <w:jc w:val="both"/>
        <w:rPr>
          <w:rFonts w:ascii="Times New Roman" w:hAnsi="Times New Roman"/>
          <w:sz w:val="24"/>
          <w:szCs w:val="24"/>
        </w:rPr>
      </w:pPr>
    </w:p>
    <w:p w:rsidR="00957AEE" w:rsidRPr="00957AEE" w:rsidRDefault="00957AEE" w:rsidP="00957AEE">
      <w:pPr>
        <w:jc w:val="both"/>
        <w:rPr>
          <w:rFonts w:ascii="Times New Roman" w:hAnsi="Times New Roman"/>
          <w:sz w:val="24"/>
          <w:szCs w:val="24"/>
        </w:rPr>
      </w:pPr>
    </w:p>
    <w:p w:rsidR="00957AEE" w:rsidRPr="00957AEE" w:rsidRDefault="003A33C9" w:rsidP="00957AEE">
      <w:pPr>
        <w:pStyle w:val="a5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33C9">
        <w:rPr>
          <w:rFonts w:ascii="Times New Roman" w:hAnsi="Times New Roman"/>
          <w:sz w:val="24"/>
          <w:szCs w:val="24"/>
        </w:rPr>
        <w:t xml:space="preserve">  Преамбулу Положения изложить в следующей редакции: «</w:t>
      </w:r>
      <w:r w:rsidRPr="003A33C9">
        <w:rPr>
          <w:rFonts w:ascii="Times New Roman" w:hAnsi="Times New Roman"/>
          <w:color w:val="000000"/>
          <w:sz w:val="24"/>
          <w:szCs w:val="24"/>
        </w:rPr>
        <w:t xml:space="preserve">Настоящее Положение </w:t>
      </w:r>
      <w:r w:rsidRPr="003A33C9">
        <w:rPr>
          <w:rFonts w:ascii="Times New Roman" w:hAnsi="Times New Roman"/>
          <w:sz w:val="24"/>
          <w:szCs w:val="24"/>
        </w:rPr>
        <w:t xml:space="preserve">«Об </w:t>
      </w:r>
      <w:r w:rsidRPr="003A33C9">
        <w:rPr>
          <w:rFonts w:ascii="Times New Roman" w:hAnsi="Times New Roman"/>
          <w:bCs/>
          <w:sz w:val="24"/>
          <w:szCs w:val="24"/>
        </w:rPr>
        <w:t xml:space="preserve">осуществлении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кладбищ, </w:t>
      </w:r>
      <w:r w:rsidRPr="003A33C9">
        <w:rPr>
          <w:rFonts w:ascii="Times New Roman" w:hAnsi="Times New Roman"/>
          <w:sz w:val="24"/>
          <w:szCs w:val="24"/>
        </w:rPr>
        <w:t xml:space="preserve">за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Санкт-Петербурга; </w:t>
      </w:r>
      <w:r w:rsidRPr="003A33C9">
        <w:rPr>
          <w:rFonts w:ascii="Times New Roman" w:hAnsi="Times New Roman"/>
          <w:bCs/>
          <w:sz w:val="24"/>
          <w:szCs w:val="24"/>
        </w:rPr>
        <w:t xml:space="preserve">обеспечение сохранности воинских захоронений, расположенных вне земельных участков, входящих в состав кладбищ, </w:t>
      </w:r>
      <w:r w:rsidRPr="003A33C9">
        <w:rPr>
          <w:rFonts w:ascii="Times New Roman" w:hAnsi="Times New Roman"/>
          <w:sz w:val="24"/>
          <w:szCs w:val="24"/>
        </w:rPr>
        <w:t xml:space="preserve">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Санкт-Петербурга; </w:t>
      </w:r>
      <w:r w:rsidR="00957AEE" w:rsidRPr="00957AEE">
        <w:rPr>
          <w:rFonts w:ascii="Times New Roman" w:hAnsi="Times New Roman"/>
          <w:sz w:val="24"/>
          <w:szCs w:val="24"/>
        </w:rPr>
        <w:t xml:space="preserve">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</w:t>
      </w:r>
      <w:r w:rsidR="00957AEE">
        <w:rPr>
          <w:rFonts w:ascii="Times New Roman" w:hAnsi="Times New Roman"/>
          <w:sz w:val="24"/>
          <w:szCs w:val="24"/>
        </w:rPr>
        <w:t>Правительством Санкт-Петербурга</w:t>
      </w:r>
      <w:r w:rsidRPr="00957AEE">
        <w:rPr>
          <w:rFonts w:ascii="Times New Roman" w:hAnsi="Times New Roman"/>
          <w:sz w:val="24"/>
          <w:szCs w:val="24"/>
        </w:rPr>
        <w:t xml:space="preserve">» </w:t>
      </w:r>
      <w:r w:rsidRPr="00957AEE">
        <w:rPr>
          <w:rFonts w:ascii="Times New Roman" w:hAnsi="Times New Roman"/>
          <w:color w:val="000000"/>
          <w:sz w:val="24"/>
          <w:szCs w:val="24"/>
        </w:rPr>
        <w:t xml:space="preserve">(далее – Положение), в соответствии с действующим законодательством, определяет правовые и организационные основы исполнения вопроса местного значения по осуществлению мероприятий </w:t>
      </w:r>
      <w:r w:rsidRPr="00957AEE">
        <w:rPr>
          <w:rFonts w:ascii="Times New Roman" w:hAnsi="Times New Roman"/>
          <w:bCs/>
          <w:sz w:val="24"/>
          <w:szCs w:val="24"/>
        </w:rPr>
        <w:t xml:space="preserve">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кладбищ, </w:t>
      </w:r>
      <w:r w:rsidRPr="00957AEE">
        <w:rPr>
          <w:rFonts w:ascii="Times New Roman" w:hAnsi="Times New Roman"/>
          <w:sz w:val="24"/>
          <w:szCs w:val="24"/>
        </w:rPr>
        <w:t xml:space="preserve">за исключением воинских захоронений, мемориальных сооружений и объектов, увековечивающих память погибших при защите Отечества, расположенных вне кладбищ, включенных в перечень, утвержденный Правительством Санкт-Петербурга, в отношении которых мероприятия по содержанию в порядке и благоустройству осуществляются Правительством Санкт-Петербурга; по </w:t>
      </w:r>
      <w:r w:rsidRPr="00957AEE">
        <w:rPr>
          <w:rFonts w:ascii="Times New Roman" w:hAnsi="Times New Roman"/>
          <w:bCs/>
          <w:sz w:val="24"/>
          <w:szCs w:val="24"/>
        </w:rPr>
        <w:t xml:space="preserve">обеспечению сохранности воинских захоронений, расположенных вне земельных участков, входящих в состав кладбищ, </w:t>
      </w:r>
      <w:r w:rsidRPr="00957AEE">
        <w:rPr>
          <w:rFonts w:ascii="Times New Roman" w:hAnsi="Times New Roman"/>
          <w:sz w:val="24"/>
          <w:szCs w:val="24"/>
        </w:rPr>
        <w:t>за исключением воинских захоронений, расположенных вне кладбищ, включенных в перечень, утвержденный Правительством Санкт-Петербурга, в отношении которых мероприятия по обеспечению сохранности осуществляются Правительством Санкт-Петербурга</w:t>
      </w:r>
      <w:r w:rsidR="00957AEE">
        <w:rPr>
          <w:rFonts w:ascii="Times New Roman" w:hAnsi="Times New Roman"/>
          <w:sz w:val="24"/>
          <w:szCs w:val="24"/>
        </w:rPr>
        <w:t xml:space="preserve">; по </w:t>
      </w:r>
      <w:r w:rsidR="00957AEE" w:rsidRPr="00957AEE">
        <w:rPr>
          <w:rFonts w:ascii="Times New Roman" w:hAnsi="Times New Roman"/>
          <w:sz w:val="24"/>
          <w:szCs w:val="24"/>
        </w:rPr>
        <w:t>восстановлени</w:t>
      </w:r>
      <w:r w:rsidR="00957AEE">
        <w:rPr>
          <w:rFonts w:ascii="Times New Roman" w:hAnsi="Times New Roman"/>
          <w:sz w:val="24"/>
          <w:szCs w:val="24"/>
        </w:rPr>
        <w:t>ю</w:t>
      </w:r>
      <w:r w:rsidR="00957AEE" w:rsidRPr="00957AEE">
        <w:rPr>
          <w:rFonts w:ascii="Times New Roman" w:hAnsi="Times New Roman"/>
          <w:sz w:val="24"/>
          <w:szCs w:val="24"/>
        </w:rPr>
        <w:t xml:space="preserve">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за исключением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кладбищ, включенных в перечень, утвержденный Правительством Санкт-Петербурга, в отношении которых мероприятия по восстановлению пришедших в негодность осуществляются Правительством С</w:t>
      </w:r>
      <w:r w:rsidR="00957AEE">
        <w:rPr>
          <w:rFonts w:ascii="Times New Roman" w:hAnsi="Times New Roman"/>
          <w:sz w:val="24"/>
          <w:szCs w:val="24"/>
        </w:rPr>
        <w:t>анкт-Петербурга» (далее – вопрос местного значения).</w:t>
      </w:r>
    </w:p>
    <w:p w:rsidR="00342F19" w:rsidRPr="000A7701" w:rsidRDefault="003A33C9" w:rsidP="003A33C9">
      <w:pPr>
        <w:pStyle w:val="a5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1.1. слова «</w:t>
      </w:r>
      <w:r w:rsidRPr="003A33C9">
        <w:rPr>
          <w:rFonts w:ascii="Times New Roman" w:hAnsi="Times New Roman"/>
          <w:sz w:val="24"/>
          <w:szCs w:val="24"/>
        </w:rPr>
        <w:t>по осуществлению</w:t>
      </w:r>
      <w:r w:rsidRPr="003A33C9">
        <w:rPr>
          <w:rFonts w:ascii="Times New Roman" w:hAnsi="Times New Roman"/>
          <w:color w:val="000000"/>
          <w:sz w:val="24"/>
          <w:szCs w:val="24"/>
        </w:rPr>
        <w:t xml:space="preserve">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по обеспечению сохранности воинских захоронений, расположенных вне земельных участков, входящих в состав кладбищ; по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>
        <w:rPr>
          <w:rFonts w:ascii="Times New Roman" w:hAnsi="Times New Roman"/>
          <w:color w:val="000000"/>
          <w:sz w:val="24"/>
          <w:szCs w:val="24"/>
        </w:rPr>
        <w:t>» исключить.</w:t>
      </w:r>
    </w:p>
    <w:p w:rsidR="000A7701" w:rsidRPr="000A7701" w:rsidRDefault="000A7701" w:rsidP="000A7701">
      <w:pPr>
        <w:pStyle w:val="a5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пункте 2.1.2. слова «</w:t>
      </w:r>
      <w:r w:rsidRPr="000A7701">
        <w:rPr>
          <w:rFonts w:ascii="Times New Roman" w:hAnsi="Times New Roman"/>
          <w:color w:val="000000"/>
          <w:sz w:val="24"/>
          <w:szCs w:val="24"/>
        </w:rPr>
        <w:t>по осуществлению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по обеспечению сохранности воинских захоронений, расположенных вне земельных участков, входящих в состав кладбищ; по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>
        <w:rPr>
          <w:rFonts w:ascii="Times New Roman" w:hAnsi="Times New Roman"/>
          <w:color w:val="000000"/>
          <w:sz w:val="24"/>
          <w:szCs w:val="24"/>
        </w:rPr>
        <w:t>» исключить.</w:t>
      </w:r>
    </w:p>
    <w:p w:rsidR="00342F19" w:rsidRPr="000A7701" w:rsidRDefault="000A7701" w:rsidP="000A7701">
      <w:pPr>
        <w:pStyle w:val="a5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 пункте 3.1. слова «</w:t>
      </w:r>
      <w:r w:rsidRPr="000A7701">
        <w:rPr>
          <w:rFonts w:ascii="Times New Roman" w:hAnsi="Times New Roman"/>
          <w:sz w:val="24"/>
          <w:szCs w:val="24"/>
        </w:rPr>
        <w:t>по осуществлению</w:t>
      </w:r>
      <w:r w:rsidRPr="000A7701">
        <w:rPr>
          <w:rFonts w:ascii="Times New Roman" w:hAnsi="Times New Roman"/>
          <w:color w:val="000000"/>
          <w:sz w:val="24"/>
          <w:szCs w:val="24"/>
        </w:rPr>
        <w:t xml:space="preserve">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 по обеспечению сохранности воинских захоронений, расположенных вне земельных участков, входящих в состав кладбищ; по восстановлению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 на </w:t>
      </w:r>
      <w:r w:rsidRPr="000A7701">
        <w:rPr>
          <w:rFonts w:ascii="Times New Roman" w:hAnsi="Times New Roman"/>
          <w:sz w:val="24"/>
          <w:szCs w:val="24"/>
        </w:rPr>
        <w:t>территории муниципального образования</w:t>
      </w:r>
      <w:r>
        <w:rPr>
          <w:rFonts w:ascii="Times New Roman" w:hAnsi="Times New Roman"/>
          <w:sz w:val="24"/>
          <w:szCs w:val="24"/>
        </w:rPr>
        <w:t>» исключить.</w:t>
      </w:r>
    </w:p>
    <w:p w:rsidR="003C69F4" w:rsidRPr="003C69F4" w:rsidRDefault="003C69F4" w:rsidP="003C69F4">
      <w:pPr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Муниципального Совета Муниципального образования поселок Стрельна от 14.11.2017 №75 </w:t>
      </w:r>
      <w:r w:rsidRPr="003C69F4">
        <w:rPr>
          <w:rFonts w:ascii="Times New Roman" w:hAnsi="Times New Roman" w:cs="Times New Roman"/>
          <w:spacing w:val="-2"/>
          <w:sz w:val="24"/>
          <w:szCs w:val="24"/>
        </w:rPr>
        <w:t xml:space="preserve">«О внесении изменений в решение Муниципального Совета Муниципального образования поселок Стрельна от 05.09.2017 №57 «Об утверждении </w:t>
      </w:r>
      <w:r w:rsidRPr="003C69F4">
        <w:rPr>
          <w:rFonts w:ascii="Times New Roman" w:hAnsi="Times New Roman" w:cs="Times New Roman"/>
          <w:sz w:val="24"/>
          <w:szCs w:val="24"/>
        </w:rPr>
        <w:t xml:space="preserve">Положения «Об </w:t>
      </w:r>
      <w:r w:rsidRPr="003C69F4">
        <w:rPr>
          <w:rFonts w:ascii="Times New Roman" w:hAnsi="Times New Roman" w:cs="Times New Roman"/>
          <w:bCs/>
          <w:sz w:val="24"/>
          <w:szCs w:val="24"/>
        </w:rPr>
        <w:t>осуществлении мероприятий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расположенных вне земельных участков, входящих в состав кладбищ;</w:t>
      </w:r>
      <w:r w:rsidRPr="003C69F4">
        <w:rPr>
          <w:rFonts w:ascii="Times New Roman" w:hAnsi="Times New Roman" w:cs="Times New Roman"/>
          <w:sz w:val="24"/>
          <w:szCs w:val="24"/>
        </w:rPr>
        <w:t xml:space="preserve"> </w:t>
      </w:r>
      <w:r w:rsidRPr="003C69F4">
        <w:rPr>
          <w:rFonts w:ascii="Times New Roman" w:hAnsi="Times New Roman" w:cs="Times New Roman"/>
          <w:bCs/>
          <w:sz w:val="24"/>
          <w:szCs w:val="24"/>
        </w:rPr>
        <w:t>обеспечение сохранности воинских захоронений, расположенных вне земельных участков, входящих в состав кладбищ;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</w:t>
      </w:r>
      <w:r w:rsidRPr="003C69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признать утратившим силу.</w:t>
      </w:r>
    </w:p>
    <w:p w:rsidR="009C61C2" w:rsidRDefault="001E08FA" w:rsidP="009C61C2">
      <w:pPr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3F7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Главу Муниципального образования поселок Стрельн</w:t>
      </w:r>
      <w:r w:rsidRPr="00B453F7">
        <w:rPr>
          <w:rFonts w:ascii="Times New Roman" w:hAnsi="Times New Roman" w:cs="Times New Roman"/>
          <w:spacing w:val="-2"/>
          <w:sz w:val="24"/>
          <w:szCs w:val="24"/>
        </w:rPr>
        <w:t xml:space="preserve">а Беленкова Валерия Николаевича.                                                                         </w:t>
      </w:r>
    </w:p>
    <w:p w:rsidR="001E08FA" w:rsidRPr="00B453F7" w:rsidRDefault="001E08FA" w:rsidP="001E08FA">
      <w:pPr>
        <w:numPr>
          <w:ilvl w:val="0"/>
          <w:numId w:val="18"/>
        </w:numPr>
        <w:spacing w:after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1C2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</w:t>
      </w:r>
      <w:r w:rsidR="009C61C2">
        <w:rPr>
          <w:rFonts w:ascii="Times New Roman" w:hAnsi="Times New Roman" w:cs="Times New Roman"/>
          <w:sz w:val="24"/>
          <w:szCs w:val="24"/>
        </w:rPr>
        <w:t xml:space="preserve">его </w:t>
      </w:r>
      <w:r w:rsidR="00B453F7">
        <w:rPr>
          <w:rFonts w:ascii="Times New Roman" w:hAnsi="Times New Roman" w:cs="Times New Roman"/>
          <w:sz w:val="24"/>
          <w:szCs w:val="24"/>
        </w:rPr>
        <w:t>официального опубликования (обнародования)</w:t>
      </w:r>
      <w:r w:rsidR="009C61C2">
        <w:rPr>
          <w:rFonts w:ascii="Times New Roman" w:hAnsi="Times New Roman" w:cs="Times New Roman"/>
          <w:sz w:val="24"/>
          <w:szCs w:val="24"/>
        </w:rPr>
        <w:t>.</w:t>
      </w:r>
    </w:p>
    <w:p w:rsid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</w:p>
    <w:p w:rsidR="003C69F4" w:rsidRPr="001E08FA" w:rsidRDefault="003C69F4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образования, 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председателя Муниципального Совета</w:t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  <w:t xml:space="preserve">                              В.Н. Беленков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</w:p>
    <w:p w:rsidR="00CC0ED6" w:rsidRPr="00811C6D" w:rsidRDefault="000A7701" w:rsidP="000A7701">
      <w:pPr>
        <w:autoSpaceDE w:val="0"/>
        <w:rPr>
          <w:rFonts w:ascii="Times New Roman" w:hAnsi="Times New Roman" w:cs="Times New Roman"/>
          <w:sz w:val="24"/>
          <w:szCs w:val="24"/>
        </w:rPr>
      </w:pPr>
      <w:r w:rsidRPr="00811C6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C0ED6" w:rsidRPr="00811C6D" w:rsidSect="003A7B90">
      <w:pgSz w:w="11906" w:h="16838"/>
      <w:pgMar w:top="1079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A2696"/>
    <w:multiLevelType w:val="hybridMultilevel"/>
    <w:tmpl w:val="704EF3E6"/>
    <w:lvl w:ilvl="0" w:tplc="A99AFD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4C027F"/>
    <w:multiLevelType w:val="hybridMultilevel"/>
    <w:tmpl w:val="26F4B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CFE1C0A"/>
    <w:multiLevelType w:val="multilevel"/>
    <w:tmpl w:val="29A03F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/>
      </w:rPr>
    </w:lvl>
  </w:abstractNum>
  <w:abstractNum w:abstractNumId="4">
    <w:nsid w:val="0DAE78BE"/>
    <w:multiLevelType w:val="hybridMultilevel"/>
    <w:tmpl w:val="E690BE72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>
    <w:nsid w:val="0F235899"/>
    <w:multiLevelType w:val="multilevel"/>
    <w:tmpl w:val="71D8F96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0F2D6818"/>
    <w:multiLevelType w:val="hybridMultilevel"/>
    <w:tmpl w:val="3C8C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A5DE9"/>
    <w:multiLevelType w:val="multilevel"/>
    <w:tmpl w:val="054C828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DE44539"/>
    <w:multiLevelType w:val="multilevel"/>
    <w:tmpl w:val="D6A4F1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>
    <w:nsid w:val="2E35708B"/>
    <w:multiLevelType w:val="hybridMultilevel"/>
    <w:tmpl w:val="FCA28C66"/>
    <w:lvl w:ilvl="0" w:tplc="8D961832">
      <w:start w:val="1"/>
      <w:numFmt w:val="decimal"/>
      <w:lvlText w:val="%1."/>
      <w:lvlJc w:val="left"/>
      <w:pPr>
        <w:ind w:left="1617" w:hanging="105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CA5810"/>
    <w:multiLevelType w:val="multilevel"/>
    <w:tmpl w:val="71D8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7F8614A"/>
    <w:multiLevelType w:val="hybridMultilevel"/>
    <w:tmpl w:val="60C25676"/>
    <w:lvl w:ilvl="0" w:tplc="8E5CCF98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4170222E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43926AA4"/>
    <w:multiLevelType w:val="hybridMultilevel"/>
    <w:tmpl w:val="36AE284A"/>
    <w:lvl w:ilvl="0" w:tplc="3A227C88">
      <w:start w:val="1"/>
      <w:numFmt w:val="decimal"/>
      <w:lvlText w:val="%1."/>
      <w:lvlJc w:val="left"/>
      <w:pPr>
        <w:tabs>
          <w:tab w:val="num" w:pos="2415"/>
        </w:tabs>
        <w:ind w:left="241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>
    <w:nsid w:val="4A501B3D"/>
    <w:multiLevelType w:val="hybridMultilevel"/>
    <w:tmpl w:val="65143600"/>
    <w:lvl w:ilvl="0" w:tplc="7C38ECE8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>
    <w:nsid w:val="4C6E4C20"/>
    <w:multiLevelType w:val="hybridMultilevel"/>
    <w:tmpl w:val="ED22F2A8"/>
    <w:lvl w:ilvl="0" w:tplc="972872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A46818">
      <w:numFmt w:val="none"/>
      <w:lvlText w:val=""/>
      <w:lvlJc w:val="left"/>
      <w:pPr>
        <w:tabs>
          <w:tab w:val="num" w:pos="360"/>
        </w:tabs>
      </w:pPr>
    </w:lvl>
    <w:lvl w:ilvl="2" w:tplc="B8400022">
      <w:numFmt w:val="none"/>
      <w:lvlText w:val=""/>
      <w:lvlJc w:val="left"/>
      <w:pPr>
        <w:tabs>
          <w:tab w:val="num" w:pos="360"/>
        </w:tabs>
      </w:pPr>
    </w:lvl>
    <w:lvl w:ilvl="3" w:tplc="94644126">
      <w:numFmt w:val="none"/>
      <w:lvlText w:val=""/>
      <w:lvlJc w:val="left"/>
      <w:pPr>
        <w:tabs>
          <w:tab w:val="num" w:pos="360"/>
        </w:tabs>
      </w:pPr>
    </w:lvl>
    <w:lvl w:ilvl="4" w:tplc="A7307092">
      <w:numFmt w:val="none"/>
      <w:lvlText w:val=""/>
      <w:lvlJc w:val="left"/>
      <w:pPr>
        <w:tabs>
          <w:tab w:val="num" w:pos="360"/>
        </w:tabs>
      </w:pPr>
    </w:lvl>
    <w:lvl w:ilvl="5" w:tplc="EA0C7760">
      <w:numFmt w:val="none"/>
      <w:lvlText w:val=""/>
      <w:lvlJc w:val="left"/>
      <w:pPr>
        <w:tabs>
          <w:tab w:val="num" w:pos="360"/>
        </w:tabs>
      </w:pPr>
    </w:lvl>
    <w:lvl w:ilvl="6" w:tplc="06484688">
      <w:numFmt w:val="none"/>
      <w:lvlText w:val=""/>
      <w:lvlJc w:val="left"/>
      <w:pPr>
        <w:tabs>
          <w:tab w:val="num" w:pos="360"/>
        </w:tabs>
      </w:pPr>
    </w:lvl>
    <w:lvl w:ilvl="7" w:tplc="22E2B3FA">
      <w:numFmt w:val="none"/>
      <w:lvlText w:val=""/>
      <w:lvlJc w:val="left"/>
      <w:pPr>
        <w:tabs>
          <w:tab w:val="num" w:pos="360"/>
        </w:tabs>
      </w:pPr>
    </w:lvl>
    <w:lvl w:ilvl="8" w:tplc="0B6EECE8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6C2C1744"/>
    <w:multiLevelType w:val="multilevel"/>
    <w:tmpl w:val="60FC31D0"/>
    <w:lvl w:ilvl="0">
      <w:start w:val="2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3"/>
        </w:tabs>
        <w:ind w:left="1983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5"/>
        </w:tabs>
        <w:ind w:left="199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9"/>
        </w:tabs>
        <w:ind w:left="3399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07"/>
        </w:tabs>
        <w:ind w:left="4107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7">
    <w:nsid w:val="6F2F347E"/>
    <w:multiLevelType w:val="hybridMultilevel"/>
    <w:tmpl w:val="2DE876AA"/>
    <w:lvl w:ilvl="0" w:tplc="B3BA628C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2FD2E53"/>
    <w:multiLevelType w:val="hybridMultilevel"/>
    <w:tmpl w:val="ADE23414"/>
    <w:lvl w:ilvl="0" w:tplc="BE8A43F0">
      <w:start w:val="1"/>
      <w:numFmt w:val="decimal"/>
      <w:lvlText w:val="%1)"/>
      <w:lvlJc w:val="left"/>
      <w:pPr>
        <w:ind w:left="928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79C42339"/>
    <w:multiLevelType w:val="hybridMultilevel"/>
    <w:tmpl w:val="F6304FB6"/>
    <w:lvl w:ilvl="0" w:tplc="78AAA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40F352">
      <w:numFmt w:val="none"/>
      <w:lvlText w:val=""/>
      <w:lvlJc w:val="left"/>
      <w:pPr>
        <w:tabs>
          <w:tab w:val="num" w:pos="360"/>
        </w:tabs>
      </w:pPr>
    </w:lvl>
    <w:lvl w:ilvl="2" w:tplc="51B2B004">
      <w:numFmt w:val="none"/>
      <w:lvlText w:val=""/>
      <w:lvlJc w:val="left"/>
      <w:pPr>
        <w:tabs>
          <w:tab w:val="num" w:pos="360"/>
        </w:tabs>
      </w:pPr>
    </w:lvl>
    <w:lvl w:ilvl="3" w:tplc="079AF9DA">
      <w:numFmt w:val="none"/>
      <w:lvlText w:val=""/>
      <w:lvlJc w:val="left"/>
      <w:pPr>
        <w:tabs>
          <w:tab w:val="num" w:pos="360"/>
        </w:tabs>
      </w:pPr>
    </w:lvl>
    <w:lvl w:ilvl="4" w:tplc="A5647D28">
      <w:numFmt w:val="none"/>
      <w:lvlText w:val=""/>
      <w:lvlJc w:val="left"/>
      <w:pPr>
        <w:tabs>
          <w:tab w:val="num" w:pos="360"/>
        </w:tabs>
      </w:pPr>
    </w:lvl>
    <w:lvl w:ilvl="5" w:tplc="D6A882DA">
      <w:numFmt w:val="none"/>
      <w:lvlText w:val=""/>
      <w:lvlJc w:val="left"/>
      <w:pPr>
        <w:tabs>
          <w:tab w:val="num" w:pos="360"/>
        </w:tabs>
      </w:pPr>
    </w:lvl>
    <w:lvl w:ilvl="6" w:tplc="67FEF586">
      <w:numFmt w:val="none"/>
      <w:lvlText w:val=""/>
      <w:lvlJc w:val="left"/>
      <w:pPr>
        <w:tabs>
          <w:tab w:val="num" w:pos="360"/>
        </w:tabs>
      </w:pPr>
    </w:lvl>
    <w:lvl w:ilvl="7" w:tplc="AA6C9A88">
      <w:numFmt w:val="none"/>
      <w:lvlText w:val=""/>
      <w:lvlJc w:val="left"/>
      <w:pPr>
        <w:tabs>
          <w:tab w:val="num" w:pos="360"/>
        </w:tabs>
      </w:pPr>
    </w:lvl>
    <w:lvl w:ilvl="8" w:tplc="EE582C2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5"/>
  </w:num>
  <w:num w:numId="2">
    <w:abstractNumId w:val="14"/>
  </w:num>
  <w:num w:numId="3">
    <w:abstractNumId w:val="16"/>
  </w:num>
  <w:num w:numId="4">
    <w:abstractNumId w:val="13"/>
  </w:num>
  <w:num w:numId="5">
    <w:abstractNumId w:val="7"/>
  </w:num>
  <w:num w:numId="6">
    <w:abstractNumId w:val="19"/>
  </w:num>
  <w:num w:numId="7">
    <w:abstractNumId w:val="8"/>
  </w:num>
  <w:num w:numId="8">
    <w:abstractNumId w:val="11"/>
  </w:num>
  <w:num w:numId="9">
    <w:abstractNumId w:val="5"/>
  </w:num>
  <w:num w:numId="10">
    <w:abstractNumId w:val="10"/>
  </w:num>
  <w:num w:numId="11">
    <w:abstractNumId w:val="3"/>
  </w:num>
  <w:num w:numId="12">
    <w:abstractNumId w:val="1"/>
  </w:num>
  <w:num w:numId="13">
    <w:abstractNumId w:val="2"/>
  </w:num>
  <w:num w:numId="14">
    <w:abstractNumId w:val="6"/>
  </w:num>
  <w:num w:numId="15">
    <w:abstractNumId w:val="9"/>
  </w:num>
  <w:num w:numId="16">
    <w:abstractNumId w:val="17"/>
  </w:num>
  <w:num w:numId="17">
    <w:abstractNumId w:val="12"/>
  </w:num>
  <w:num w:numId="18">
    <w:abstractNumId w:val="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4A5AB0"/>
    <w:rsid w:val="000024EF"/>
    <w:rsid w:val="00004082"/>
    <w:rsid w:val="00006004"/>
    <w:rsid w:val="00006C34"/>
    <w:rsid w:val="00007443"/>
    <w:rsid w:val="00010880"/>
    <w:rsid w:val="000122E8"/>
    <w:rsid w:val="00012D91"/>
    <w:rsid w:val="000134DD"/>
    <w:rsid w:val="000151F3"/>
    <w:rsid w:val="00015F5E"/>
    <w:rsid w:val="00024C46"/>
    <w:rsid w:val="00025421"/>
    <w:rsid w:val="00025975"/>
    <w:rsid w:val="000271AF"/>
    <w:rsid w:val="00027DEF"/>
    <w:rsid w:val="0003164B"/>
    <w:rsid w:val="000522D1"/>
    <w:rsid w:val="00056A73"/>
    <w:rsid w:val="00065CBD"/>
    <w:rsid w:val="0008309E"/>
    <w:rsid w:val="00086483"/>
    <w:rsid w:val="00092A9F"/>
    <w:rsid w:val="00092F3A"/>
    <w:rsid w:val="000A0CCE"/>
    <w:rsid w:val="000A1A40"/>
    <w:rsid w:val="000A2FB9"/>
    <w:rsid w:val="000A5A91"/>
    <w:rsid w:val="000A7701"/>
    <w:rsid w:val="000B0174"/>
    <w:rsid w:val="000B174C"/>
    <w:rsid w:val="000B182B"/>
    <w:rsid w:val="000C302C"/>
    <w:rsid w:val="000C519C"/>
    <w:rsid w:val="000C6636"/>
    <w:rsid w:val="000D414E"/>
    <w:rsid w:val="000E2BFB"/>
    <w:rsid w:val="000E3424"/>
    <w:rsid w:val="000E39D9"/>
    <w:rsid w:val="000E52FD"/>
    <w:rsid w:val="000E5369"/>
    <w:rsid w:val="000F034A"/>
    <w:rsid w:val="000F37A3"/>
    <w:rsid w:val="000F3C79"/>
    <w:rsid w:val="000F5984"/>
    <w:rsid w:val="000F59BD"/>
    <w:rsid w:val="0010369E"/>
    <w:rsid w:val="0011068A"/>
    <w:rsid w:val="00111AAA"/>
    <w:rsid w:val="001124FA"/>
    <w:rsid w:val="001156CC"/>
    <w:rsid w:val="00117814"/>
    <w:rsid w:val="00125AAB"/>
    <w:rsid w:val="001265ED"/>
    <w:rsid w:val="001302F9"/>
    <w:rsid w:val="0013247A"/>
    <w:rsid w:val="0013625A"/>
    <w:rsid w:val="001473B9"/>
    <w:rsid w:val="00147CBB"/>
    <w:rsid w:val="001545AF"/>
    <w:rsid w:val="0015568D"/>
    <w:rsid w:val="00156BA3"/>
    <w:rsid w:val="00160B41"/>
    <w:rsid w:val="0016591D"/>
    <w:rsid w:val="0016779F"/>
    <w:rsid w:val="0017118E"/>
    <w:rsid w:val="00171919"/>
    <w:rsid w:val="00176308"/>
    <w:rsid w:val="00181288"/>
    <w:rsid w:val="00182395"/>
    <w:rsid w:val="00183182"/>
    <w:rsid w:val="00185E2D"/>
    <w:rsid w:val="001906B0"/>
    <w:rsid w:val="00196BAD"/>
    <w:rsid w:val="001A21E3"/>
    <w:rsid w:val="001A4164"/>
    <w:rsid w:val="001A5104"/>
    <w:rsid w:val="001A5AAC"/>
    <w:rsid w:val="001B0554"/>
    <w:rsid w:val="001B6472"/>
    <w:rsid w:val="001B799A"/>
    <w:rsid w:val="001C133F"/>
    <w:rsid w:val="001C7240"/>
    <w:rsid w:val="001D0726"/>
    <w:rsid w:val="001D167C"/>
    <w:rsid w:val="001D2A1D"/>
    <w:rsid w:val="001D591F"/>
    <w:rsid w:val="001D7E0F"/>
    <w:rsid w:val="001E03AD"/>
    <w:rsid w:val="001E08FA"/>
    <w:rsid w:val="001E1D37"/>
    <w:rsid w:val="001E353C"/>
    <w:rsid w:val="001E460C"/>
    <w:rsid w:val="001E4F04"/>
    <w:rsid w:val="001E5457"/>
    <w:rsid w:val="001E6B73"/>
    <w:rsid w:val="001E6FF6"/>
    <w:rsid w:val="001E74A2"/>
    <w:rsid w:val="001F2969"/>
    <w:rsid w:val="001F4798"/>
    <w:rsid w:val="001F75C6"/>
    <w:rsid w:val="002035C1"/>
    <w:rsid w:val="0020723A"/>
    <w:rsid w:val="00207B33"/>
    <w:rsid w:val="00216BA5"/>
    <w:rsid w:val="00217736"/>
    <w:rsid w:val="00222C60"/>
    <w:rsid w:val="002260A7"/>
    <w:rsid w:val="0022733A"/>
    <w:rsid w:val="002308CA"/>
    <w:rsid w:val="00231BFC"/>
    <w:rsid w:val="00241FBA"/>
    <w:rsid w:val="00244108"/>
    <w:rsid w:val="00246E3C"/>
    <w:rsid w:val="0025088D"/>
    <w:rsid w:val="00252300"/>
    <w:rsid w:val="00252DF1"/>
    <w:rsid w:val="00253DC5"/>
    <w:rsid w:val="00262000"/>
    <w:rsid w:val="00262A9A"/>
    <w:rsid w:val="00262B2F"/>
    <w:rsid w:val="00263E44"/>
    <w:rsid w:val="002725B2"/>
    <w:rsid w:val="0027525B"/>
    <w:rsid w:val="00284F1D"/>
    <w:rsid w:val="00285FFD"/>
    <w:rsid w:val="00290449"/>
    <w:rsid w:val="00290613"/>
    <w:rsid w:val="0029493B"/>
    <w:rsid w:val="002A07A9"/>
    <w:rsid w:val="002A62DA"/>
    <w:rsid w:val="002A74BD"/>
    <w:rsid w:val="002B2AF1"/>
    <w:rsid w:val="002B35B4"/>
    <w:rsid w:val="002C10DE"/>
    <w:rsid w:val="002C2415"/>
    <w:rsid w:val="002C4E4C"/>
    <w:rsid w:val="002C6404"/>
    <w:rsid w:val="002D10C2"/>
    <w:rsid w:val="002D3324"/>
    <w:rsid w:val="002D76D9"/>
    <w:rsid w:val="002D7BCF"/>
    <w:rsid w:val="002E2200"/>
    <w:rsid w:val="002E29B5"/>
    <w:rsid w:val="002E2B79"/>
    <w:rsid w:val="002E5391"/>
    <w:rsid w:val="002F08F7"/>
    <w:rsid w:val="002F307F"/>
    <w:rsid w:val="002F6801"/>
    <w:rsid w:val="002F6B3B"/>
    <w:rsid w:val="0030328E"/>
    <w:rsid w:val="003032A4"/>
    <w:rsid w:val="003112D5"/>
    <w:rsid w:val="00316246"/>
    <w:rsid w:val="00316CFA"/>
    <w:rsid w:val="003248AA"/>
    <w:rsid w:val="00334406"/>
    <w:rsid w:val="00335088"/>
    <w:rsid w:val="00336395"/>
    <w:rsid w:val="003363CB"/>
    <w:rsid w:val="003370C3"/>
    <w:rsid w:val="0034111E"/>
    <w:rsid w:val="00342F19"/>
    <w:rsid w:val="00343108"/>
    <w:rsid w:val="003456A4"/>
    <w:rsid w:val="003516AC"/>
    <w:rsid w:val="003516D1"/>
    <w:rsid w:val="00352083"/>
    <w:rsid w:val="003551AF"/>
    <w:rsid w:val="0036012D"/>
    <w:rsid w:val="003A33C9"/>
    <w:rsid w:val="003A4E09"/>
    <w:rsid w:val="003A6248"/>
    <w:rsid w:val="003A6526"/>
    <w:rsid w:val="003A7B90"/>
    <w:rsid w:val="003B1829"/>
    <w:rsid w:val="003B22EA"/>
    <w:rsid w:val="003C2265"/>
    <w:rsid w:val="003C316A"/>
    <w:rsid w:val="003C4569"/>
    <w:rsid w:val="003C69F4"/>
    <w:rsid w:val="003D2AF2"/>
    <w:rsid w:val="003D4511"/>
    <w:rsid w:val="003D7A03"/>
    <w:rsid w:val="003D7B9F"/>
    <w:rsid w:val="003E2429"/>
    <w:rsid w:val="003E320D"/>
    <w:rsid w:val="003F0DB9"/>
    <w:rsid w:val="003F30D8"/>
    <w:rsid w:val="003F5013"/>
    <w:rsid w:val="003F5C69"/>
    <w:rsid w:val="003F7D5B"/>
    <w:rsid w:val="00400709"/>
    <w:rsid w:val="00402203"/>
    <w:rsid w:val="004022DB"/>
    <w:rsid w:val="00405B33"/>
    <w:rsid w:val="004062D2"/>
    <w:rsid w:val="004125E1"/>
    <w:rsid w:val="00412DD0"/>
    <w:rsid w:val="00420A30"/>
    <w:rsid w:val="00420CE3"/>
    <w:rsid w:val="00426403"/>
    <w:rsid w:val="00430045"/>
    <w:rsid w:val="0043487E"/>
    <w:rsid w:val="00436FE4"/>
    <w:rsid w:val="00442F5D"/>
    <w:rsid w:val="00443152"/>
    <w:rsid w:val="00443A89"/>
    <w:rsid w:val="00446F15"/>
    <w:rsid w:val="004471B2"/>
    <w:rsid w:val="00452B89"/>
    <w:rsid w:val="00456E15"/>
    <w:rsid w:val="004659AA"/>
    <w:rsid w:val="004661BF"/>
    <w:rsid w:val="00472C81"/>
    <w:rsid w:val="004737DB"/>
    <w:rsid w:val="00474EC5"/>
    <w:rsid w:val="00477836"/>
    <w:rsid w:val="00481981"/>
    <w:rsid w:val="00481AEA"/>
    <w:rsid w:val="00481D99"/>
    <w:rsid w:val="00486346"/>
    <w:rsid w:val="004901E8"/>
    <w:rsid w:val="00492362"/>
    <w:rsid w:val="00494F22"/>
    <w:rsid w:val="0049692D"/>
    <w:rsid w:val="004A5AB0"/>
    <w:rsid w:val="004B2313"/>
    <w:rsid w:val="004B3724"/>
    <w:rsid w:val="004C4550"/>
    <w:rsid w:val="004C712E"/>
    <w:rsid w:val="004C7F34"/>
    <w:rsid w:val="004D195C"/>
    <w:rsid w:val="004D21EA"/>
    <w:rsid w:val="004E2A6F"/>
    <w:rsid w:val="004E4A1B"/>
    <w:rsid w:val="004E6165"/>
    <w:rsid w:val="004E664F"/>
    <w:rsid w:val="004F068E"/>
    <w:rsid w:val="004F214E"/>
    <w:rsid w:val="004F4BA5"/>
    <w:rsid w:val="004F7CE1"/>
    <w:rsid w:val="00500277"/>
    <w:rsid w:val="00500EAE"/>
    <w:rsid w:val="005013D9"/>
    <w:rsid w:val="00503055"/>
    <w:rsid w:val="00511ECB"/>
    <w:rsid w:val="00512D95"/>
    <w:rsid w:val="0052257A"/>
    <w:rsid w:val="005242EE"/>
    <w:rsid w:val="00524C46"/>
    <w:rsid w:val="00530DFC"/>
    <w:rsid w:val="00531B8F"/>
    <w:rsid w:val="00533E93"/>
    <w:rsid w:val="00536C62"/>
    <w:rsid w:val="0054404A"/>
    <w:rsid w:val="005442E2"/>
    <w:rsid w:val="005449A7"/>
    <w:rsid w:val="005469B0"/>
    <w:rsid w:val="00554BC8"/>
    <w:rsid w:val="00557396"/>
    <w:rsid w:val="00560BBE"/>
    <w:rsid w:val="00562214"/>
    <w:rsid w:val="0056468E"/>
    <w:rsid w:val="00564900"/>
    <w:rsid w:val="00567470"/>
    <w:rsid w:val="00567F31"/>
    <w:rsid w:val="0057060A"/>
    <w:rsid w:val="00572A08"/>
    <w:rsid w:val="005751CB"/>
    <w:rsid w:val="00575505"/>
    <w:rsid w:val="005778D0"/>
    <w:rsid w:val="00582CF4"/>
    <w:rsid w:val="005846DE"/>
    <w:rsid w:val="005A0ADA"/>
    <w:rsid w:val="005A0C9E"/>
    <w:rsid w:val="005A0CCA"/>
    <w:rsid w:val="005A3F1D"/>
    <w:rsid w:val="005B0BBB"/>
    <w:rsid w:val="005B2404"/>
    <w:rsid w:val="005B5DAC"/>
    <w:rsid w:val="005B764D"/>
    <w:rsid w:val="005C088C"/>
    <w:rsid w:val="005C4087"/>
    <w:rsid w:val="005C41D2"/>
    <w:rsid w:val="005C4234"/>
    <w:rsid w:val="005C62C9"/>
    <w:rsid w:val="005D0880"/>
    <w:rsid w:val="005E7D0A"/>
    <w:rsid w:val="005F0ABC"/>
    <w:rsid w:val="005F1D9B"/>
    <w:rsid w:val="005F3D55"/>
    <w:rsid w:val="005F59C2"/>
    <w:rsid w:val="006003FB"/>
    <w:rsid w:val="00600A66"/>
    <w:rsid w:val="00602695"/>
    <w:rsid w:val="00603653"/>
    <w:rsid w:val="00611BF0"/>
    <w:rsid w:val="006121C2"/>
    <w:rsid w:val="00612C19"/>
    <w:rsid w:val="00612F40"/>
    <w:rsid w:val="006138D4"/>
    <w:rsid w:val="006160EB"/>
    <w:rsid w:val="00620D05"/>
    <w:rsid w:val="0062204A"/>
    <w:rsid w:val="00622A5A"/>
    <w:rsid w:val="00624C13"/>
    <w:rsid w:val="00624DF3"/>
    <w:rsid w:val="006258ED"/>
    <w:rsid w:val="00630270"/>
    <w:rsid w:val="00635D0B"/>
    <w:rsid w:val="006457D9"/>
    <w:rsid w:val="006555B9"/>
    <w:rsid w:val="006616BF"/>
    <w:rsid w:val="006626B8"/>
    <w:rsid w:val="0066277F"/>
    <w:rsid w:val="006641C7"/>
    <w:rsid w:val="00673BE3"/>
    <w:rsid w:val="00673C00"/>
    <w:rsid w:val="0067785F"/>
    <w:rsid w:val="00680896"/>
    <w:rsid w:val="00680D39"/>
    <w:rsid w:val="00682DCB"/>
    <w:rsid w:val="00684C68"/>
    <w:rsid w:val="006949E1"/>
    <w:rsid w:val="00694EF8"/>
    <w:rsid w:val="0069607F"/>
    <w:rsid w:val="006A3A7E"/>
    <w:rsid w:val="006A61A4"/>
    <w:rsid w:val="006B13D8"/>
    <w:rsid w:val="006B5E48"/>
    <w:rsid w:val="006B71B1"/>
    <w:rsid w:val="006B73DB"/>
    <w:rsid w:val="006B7C35"/>
    <w:rsid w:val="006C14CF"/>
    <w:rsid w:val="006C52C9"/>
    <w:rsid w:val="006C6FDD"/>
    <w:rsid w:val="006C73FE"/>
    <w:rsid w:val="006D0A9E"/>
    <w:rsid w:val="006D25E6"/>
    <w:rsid w:val="006D32AF"/>
    <w:rsid w:val="006D57F9"/>
    <w:rsid w:val="006E3286"/>
    <w:rsid w:val="006E4D2B"/>
    <w:rsid w:val="006E6DA8"/>
    <w:rsid w:val="006E7BC6"/>
    <w:rsid w:val="006F02BB"/>
    <w:rsid w:val="006F2129"/>
    <w:rsid w:val="006F3588"/>
    <w:rsid w:val="006F6586"/>
    <w:rsid w:val="006F7305"/>
    <w:rsid w:val="006F7DD5"/>
    <w:rsid w:val="00701899"/>
    <w:rsid w:val="00702449"/>
    <w:rsid w:val="007026EE"/>
    <w:rsid w:val="00705A55"/>
    <w:rsid w:val="00710492"/>
    <w:rsid w:val="007135C5"/>
    <w:rsid w:val="00717FD3"/>
    <w:rsid w:val="00720433"/>
    <w:rsid w:val="00724F5C"/>
    <w:rsid w:val="00726661"/>
    <w:rsid w:val="007338BD"/>
    <w:rsid w:val="00737085"/>
    <w:rsid w:val="00743253"/>
    <w:rsid w:val="00743B55"/>
    <w:rsid w:val="0075100C"/>
    <w:rsid w:val="00751D91"/>
    <w:rsid w:val="007522E5"/>
    <w:rsid w:val="00752498"/>
    <w:rsid w:val="00763C2A"/>
    <w:rsid w:val="007677E7"/>
    <w:rsid w:val="007710E5"/>
    <w:rsid w:val="00776916"/>
    <w:rsid w:val="007819AA"/>
    <w:rsid w:val="00796731"/>
    <w:rsid w:val="00796986"/>
    <w:rsid w:val="007A3353"/>
    <w:rsid w:val="007A6304"/>
    <w:rsid w:val="007B214B"/>
    <w:rsid w:val="007B68D8"/>
    <w:rsid w:val="007C41AB"/>
    <w:rsid w:val="007C4E40"/>
    <w:rsid w:val="007D36E4"/>
    <w:rsid w:val="007D39AD"/>
    <w:rsid w:val="007D417A"/>
    <w:rsid w:val="007E173A"/>
    <w:rsid w:val="007E1A57"/>
    <w:rsid w:val="007E3401"/>
    <w:rsid w:val="007F2089"/>
    <w:rsid w:val="007F516C"/>
    <w:rsid w:val="007F7CBE"/>
    <w:rsid w:val="00805A52"/>
    <w:rsid w:val="00811C6D"/>
    <w:rsid w:val="00813B10"/>
    <w:rsid w:val="0082083D"/>
    <w:rsid w:val="00834528"/>
    <w:rsid w:val="008410CB"/>
    <w:rsid w:val="00843ACF"/>
    <w:rsid w:val="00851C18"/>
    <w:rsid w:val="00857BAC"/>
    <w:rsid w:val="00862F59"/>
    <w:rsid w:val="00866A05"/>
    <w:rsid w:val="00870738"/>
    <w:rsid w:val="00870E01"/>
    <w:rsid w:val="00871676"/>
    <w:rsid w:val="00876071"/>
    <w:rsid w:val="0088009C"/>
    <w:rsid w:val="00882DA3"/>
    <w:rsid w:val="00892E3A"/>
    <w:rsid w:val="00894842"/>
    <w:rsid w:val="0089524F"/>
    <w:rsid w:val="0089583A"/>
    <w:rsid w:val="008A41B9"/>
    <w:rsid w:val="008A58AF"/>
    <w:rsid w:val="008A7FDC"/>
    <w:rsid w:val="008B6947"/>
    <w:rsid w:val="008C0E15"/>
    <w:rsid w:val="008C1958"/>
    <w:rsid w:val="008C2558"/>
    <w:rsid w:val="008C7443"/>
    <w:rsid w:val="008D3162"/>
    <w:rsid w:val="008D444E"/>
    <w:rsid w:val="008D546A"/>
    <w:rsid w:val="008D6F84"/>
    <w:rsid w:val="008E1C5E"/>
    <w:rsid w:val="008E2298"/>
    <w:rsid w:val="008E64A0"/>
    <w:rsid w:val="008E791D"/>
    <w:rsid w:val="008E7C45"/>
    <w:rsid w:val="008F28E3"/>
    <w:rsid w:val="008F2A06"/>
    <w:rsid w:val="008F4F99"/>
    <w:rsid w:val="00900A56"/>
    <w:rsid w:val="00901678"/>
    <w:rsid w:val="00901B73"/>
    <w:rsid w:val="00907843"/>
    <w:rsid w:val="00907ABD"/>
    <w:rsid w:val="009113AC"/>
    <w:rsid w:val="009119C2"/>
    <w:rsid w:val="0091493C"/>
    <w:rsid w:val="00921512"/>
    <w:rsid w:val="00922796"/>
    <w:rsid w:val="009263C3"/>
    <w:rsid w:val="0093054E"/>
    <w:rsid w:val="00930BAF"/>
    <w:rsid w:val="00931679"/>
    <w:rsid w:val="009340E2"/>
    <w:rsid w:val="00934DFB"/>
    <w:rsid w:val="009373B9"/>
    <w:rsid w:val="00940796"/>
    <w:rsid w:val="00950C6A"/>
    <w:rsid w:val="00956EE7"/>
    <w:rsid w:val="00957AEE"/>
    <w:rsid w:val="009613A6"/>
    <w:rsid w:val="00962BCF"/>
    <w:rsid w:val="0096674C"/>
    <w:rsid w:val="0097100D"/>
    <w:rsid w:val="00973CD1"/>
    <w:rsid w:val="00974E36"/>
    <w:rsid w:val="00985F19"/>
    <w:rsid w:val="00990487"/>
    <w:rsid w:val="009910F1"/>
    <w:rsid w:val="009951D9"/>
    <w:rsid w:val="00997F01"/>
    <w:rsid w:val="009A05C0"/>
    <w:rsid w:val="009A289B"/>
    <w:rsid w:val="009A4B45"/>
    <w:rsid w:val="009A75DE"/>
    <w:rsid w:val="009C2277"/>
    <w:rsid w:val="009C240E"/>
    <w:rsid w:val="009C2F31"/>
    <w:rsid w:val="009C5FCB"/>
    <w:rsid w:val="009C61C2"/>
    <w:rsid w:val="009D466C"/>
    <w:rsid w:val="009D4A21"/>
    <w:rsid w:val="009E097A"/>
    <w:rsid w:val="009E3492"/>
    <w:rsid w:val="009E4951"/>
    <w:rsid w:val="009F101C"/>
    <w:rsid w:val="009F31AE"/>
    <w:rsid w:val="009F3ACD"/>
    <w:rsid w:val="009F4757"/>
    <w:rsid w:val="009F686B"/>
    <w:rsid w:val="009F7986"/>
    <w:rsid w:val="00A0254C"/>
    <w:rsid w:val="00A03A78"/>
    <w:rsid w:val="00A05031"/>
    <w:rsid w:val="00A13EEB"/>
    <w:rsid w:val="00A16139"/>
    <w:rsid w:val="00A206BD"/>
    <w:rsid w:val="00A23900"/>
    <w:rsid w:val="00A24DA5"/>
    <w:rsid w:val="00A26C2F"/>
    <w:rsid w:val="00A33AA9"/>
    <w:rsid w:val="00A36331"/>
    <w:rsid w:val="00A4155E"/>
    <w:rsid w:val="00A50A51"/>
    <w:rsid w:val="00A515CB"/>
    <w:rsid w:val="00A534B6"/>
    <w:rsid w:val="00A55CBA"/>
    <w:rsid w:val="00A73B17"/>
    <w:rsid w:val="00A75F22"/>
    <w:rsid w:val="00A90570"/>
    <w:rsid w:val="00A90C22"/>
    <w:rsid w:val="00A96B4D"/>
    <w:rsid w:val="00AA0759"/>
    <w:rsid w:val="00AA0D5F"/>
    <w:rsid w:val="00AA3851"/>
    <w:rsid w:val="00AA425E"/>
    <w:rsid w:val="00AA7060"/>
    <w:rsid w:val="00AB30FE"/>
    <w:rsid w:val="00AB6F5C"/>
    <w:rsid w:val="00AC2AC2"/>
    <w:rsid w:val="00AC391E"/>
    <w:rsid w:val="00AC42AD"/>
    <w:rsid w:val="00AC4731"/>
    <w:rsid w:val="00AC50C8"/>
    <w:rsid w:val="00AC54C0"/>
    <w:rsid w:val="00AC649A"/>
    <w:rsid w:val="00AD520C"/>
    <w:rsid w:val="00AD7B63"/>
    <w:rsid w:val="00AE3D77"/>
    <w:rsid w:val="00AF23C6"/>
    <w:rsid w:val="00AF4401"/>
    <w:rsid w:val="00B01029"/>
    <w:rsid w:val="00B02076"/>
    <w:rsid w:val="00B02C67"/>
    <w:rsid w:val="00B02F71"/>
    <w:rsid w:val="00B04D33"/>
    <w:rsid w:val="00B06159"/>
    <w:rsid w:val="00B100B1"/>
    <w:rsid w:val="00B13135"/>
    <w:rsid w:val="00B16632"/>
    <w:rsid w:val="00B17F6E"/>
    <w:rsid w:val="00B2018E"/>
    <w:rsid w:val="00B20BCA"/>
    <w:rsid w:val="00B4135B"/>
    <w:rsid w:val="00B44A31"/>
    <w:rsid w:val="00B453F7"/>
    <w:rsid w:val="00B51379"/>
    <w:rsid w:val="00B53EA4"/>
    <w:rsid w:val="00B542D2"/>
    <w:rsid w:val="00B6249E"/>
    <w:rsid w:val="00B62625"/>
    <w:rsid w:val="00B63154"/>
    <w:rsid w:val="00B636BF"/>
    <w:rsid w:val="00B72EED"/>
    <w:rsid w:val="00B77586"/>
    <w:rsid w:val="00B80D88"/>
    <w:rsid w:val="00B812C8"/>
    <w:rsid w:val="00B83077"/>
    <w:rsid w:val="00B83215"/>
    <w:rsid w:val="00B86CA0"/>
    <w:rsid w:val="00B924AE"/>
    <w:rsid w:val="00B92FB1"/>
    <w:rsid w:val="00B931BE"/>
    <w:rsid w:val="00B9672C"/>
    <w:rsid w:val="00B97BA2"/>
    <w:rsid w:val="00BA06B2"/>
    <w:rsid w:val="00BA20E8"/>
    <w:rsid w:val="00BA5A56"/>
    <w:rsid w:val="00BA74BA"/>
    <w:rsid w:val="00BC1E5F"/>
    <w:rsid w:val="00BC5303"/>
    <w:rsid w:val="00BC6832"/>
    <w:rsid w:val="00BC779E"/>
    <w:rsid w:val="00BC7D29"/>
    <w:rsid w:val="00BD0012"/>
    <w:rsid w:val="00BD0CF2"/>
    <w:rsid w:val="00BD0F13"/>
    <w:rsid w:val="00BD1FCE"/>
    <w:rsid w:val="00BD3E0E"/>
    <w:rsid w:val="00BF28FE"/>
    <w:rsid w:val="00BF3146"/>
    <w:rsid w:val="00BF432F"/>
    <w:rsid w:val="00BF497A"/>
    <w:rsid w:val="00BF706C"/>
    <w:rsid w:val="00BF73E1"/>
    <w:rsid w:val="00C00560"/>
    <w:rsid w:val="00C03404"/>
    <w:rsid w:val="00C04091"/>
    <w:rsid w:val="00C071FB"/>
    <w:rsid w:val="00C10BB4"/>
    <w:rsid w:val="00C116AA"/>
    <w:rsid w:val="00C13EC6"/>
    <w:rsid w:val="00C14D8F"/>
    <w:rsid w:val="00C165FF"/>
    <w:rsid w:val="00C176B6"/>
    <w:rsid w:val="00C21ECD"/>
    <w:rsid w:val="00C27769"/>
    <w:rsid w:val="00C31ACA"/>
    <w:rsid w:val="00C3269A"/>
    <w:rsid w:val="00C412D8"/>
    <w:rsid w:val="00C425B9"/>
    <w:rsid w:val="00C42827"/>
    <w:rsid w:val="00C51761"/>
    <w:rsid w:val="00C52251"/>
    <w:rsid w:val="00C52A67"/>
    <w:rsid w:val="00C53F8E"/>
    <w:rsid w:val="00C70FB8"/>
    <w:rsid w:val="00C76845"/>
    <w:rsid w:val="00C76F13"/>
    <w:rsid w:val="00C844DB"/>
    <w:rsid w:val="00C9363A"/>
    <w:rsid w:val="00C9509C"/>
    <w:rsid w:val="00C963BB"/>
    <w:rsid w:val="00C97A4E"/>
    <w:rsid w:val="00CB312A"/>
    <w:rsid w:val="00CB4ED4"/>
    <w:rsid w:val="00CB53B7"/>
    <w:rsid w:val="00CB78CC"/>
    <w:rsid w:val="00CC0206"/>
    <w:rsid w:val="00CC0ED6"/>
    <w:rsid w:val="00CC5F13"/>
    <w:rsid w:val="00CD433B"/>
    <w:rsid w:val="00CD5E45"/>
    <w:rsid w:val="00CD6515"/>
    <w:rsid w:val="00CE1B16"/>
    <w:rsid w:val="00CE1DBE"/>
    <w:rsid w:val="00CF2072"/>
    <w:rsid w:val="00CF217C"/>
    <w:rsid w:val="00CF5BE4"/>
    <w:rsid w:val="00D0034D"/>
    <w:rsid w:val="00D04B49"/>
    <w:rsid w:val="00D06A93"/>
    <w:rsid w:val="00D15EDC"/>
    <w:rsid w:val="00D23514"/>
    <w:rsid w:val="00D3401C"/>
    <w:rsid w:val="00D428C6"/>
    <w:rsid w:val="00D44210"/>
    <w:rsid w:val="00D5063C"/>
    <w:rsid w:val="00D50E5C"/>
    <w:rsid w:val="00D57F92"/>
    <w:rsid w:val="00D601CF"/>
    <w:rsid w:val="00D6027E"/>
    <w:rsid w:val="00D60888"/>
    <w:rsid w:val="00D644D1"/>
    <w:rsid w:val="00D72347"/>
    <w:rsid w:val="00D7505A"/>
    <w:rsid w:val="00D834C8"/>
    <w:rsid w:val="00D926D1"/>
    <w:rsid w:val="00D92A47"/>
    <w:rsid w:val="00D94CDA"/>
    <w:rsid w:val="00DA2AB4"/>
    <w:rsid w:val="00DA38E0"/>
    <w:rsid w:val="00DA49FF"/>
    <w:rsid w:val="00DA60C4"/>
    <w:rsid w:val="00DB4797"/>
    <w:rsid w:val="00DB6B2F"/>
    <w:rsid w:val="00DB74D2"/>
    <w:rsid w:val="00DC1FB9"/>
    <w:rsid w:val="00DC293C"/>
    <w:rsid w:val="00DC4316"/>
    <w:rsid w:val="00DC623E"/>
    <w:rsid w:val="00DC6B75"/>
    <w:rsid w:val="00DC73B8"/>
    <w:rsid w:val="00DD164D"/>
    <w:rsid w:val="00DD4AB3"/>
    <w:rsid w:val="00DD5349"/>
    <w:rsid w:val="00DD5E6A"/>
    <w:rsid w:val="00DE5B23"/>
    <w:rsid w:val="00DF069E"/>
    <w:rsid w:val="00DF0959"/>
    <w:rsid w:val="00DF1BFF"/>
    <w:rsid w:val="00DF4ADF"/>
    <w:rsid w:val="00E00F3A"/>
    <w:rsid w:val="00E10B99"/>
    <w:rsid w:val="00E11A54"/>
    <w:rsid w:val="00E15856"/>
    <w:rsid w:val="00E159BB"/>
    <w:rsid w:val="00E23D7D"/>
    <w:rsid w:val="00E255FC"/>
    <w:rsid w:val="00E25B9E"/>
    <w:rsid w:val="00E25F45"/>
    <w:rsid w:val="00E27E08"/>
    <w:rsid w:val="00E30088"/>
    <w:rsid w:val="00E30432"/>
    <w:rsid w:val="00E33A50"/>
    <w:rsid w:val="00E34856"/>
    <w:rsid w:val="00E40B3D"/>
    <w:rsid w:val="00E4233A"/>
    <w:rsid w:val="00E46F6F"/>
    <w:rsid w:val="00E525CC"/>
    <w:rsid w:val="00E54AAD"/>
    <w:rsid w:val="00E55B36"/>
    <w:rsid w:val="00E563CD"/>
    <w:rsid w:val="00E57EB9"/>
    <w:rsid w:val="00E60F66"/>
    <w:rsid w:val="00E63FD4"/>
    <w:rsid w:val="00E722BF"/>
    <w:rsid w:val="00E72BE3"/>
    <w:rsid w:val="00E85195"/>
    <w:rsid w:val="00E86264"/>
    <w:rsid w:val="00E86E61"/>
    <w:rsid w:val="00E87018"/>
    <w:rsid w:val="00E87FE6"/>
    <w:rsid w:val="00E96AF8"/>
    <w:rsid w:val="00EA6537"/>
    <w:rsid w:val="00EA7F3B"/>
    <w:rsid w:val="00EB1311"/>
    <w:rsid w:val="00EB237B"/>
    <w:rsid w:val="00EB3E7C"/>
    <w:rsid w:val="00EB6A46"/>
    <w:rsid w:val="00EB7E61"/>
    <w:rsid w:val="00EC017A"/>
    <w:rsid w:val="00EC2F28"/>
    <w:rsid w:val="00EC3309"/>
    <w:rsid w:val="00EC7FF7"/>
    <w:rsid w:val="00ED6183"/>
    <w:rsid w:val="00ED737E"/>
    <w:rsid w:val="00EE0F06"/>
    <w:rsid w:val="00EE1E64"/>
    <w:rsid w:val="00EF05A7"/>
    <w:rsid w:val="00EF16A3"/>
    <w:rsid w:val="00F0207E"/>
    <w:rsid w:val="00F02A16"/>
    <w:rsid w:val="00F0536E"/>
    <w:rsid w:val="00F0629E"/>
    <w:rsid w:val="00F064AB"/>
    <w:rsid w:val="00F10A59"/>
    <w:rsid w:val="00F11B01"/>
    <w:rsid w:val="00F147B1"/>
    <w:rsid w:val="00F21879"/>
    <w:rsid w:val="00F22CE6"/>
    <w:rsid w:val="00F23058"/>
    <w:rsid w:val="00F259CC"/>
    <w:rsid w:val="00F2691D"/>
    <w:rsid w:val="00F26961"/>
    <w:rsid w:val="00F31C12"/>
    <w:rsid w:val="00F32B8A"/>
    <w:rsid w:val="00F46238"/>
    <w:rsid w:val="00F4682B"/>
    <w:rsid w:val="00F46CEF"/>
    <w:rsid w:val="00F47F86"/>
    <w:rsid w:val="00F57A84"/>
    <w:rsid w:val="00F67AB3"/>
    <w:rsid w:val="00F71864"/>
    <w:rsid w:val="00F7304E"/>
    <w:rsid w:val="00F821B4"/>
    <w:rsid w:val="00F84815"/>
    <w:rsid w:val="00F86FB9"/>
    <w:rsid w:val="00F9659B"/>
    <w:rsid w:val="00F96E80"/>
    <w:rsid w:val="00FA3BEF"/>
    <w:rsid w:val="00FB01E9"/>
    <w:rsid w:val="00FB04AF"/>
    <w:rsid w:val="00FB13E9"/>
    <w:rsid w:val="00FB21C0"/>
    <w:rsid w:val="00FB24D3"/>
    <w:rsid w:val="00FB5E37"/>
    <w:rsid w:val="00FC5A01"/>
    <w:rsid w:val="00FC5B2A"/>
    <w:rsid w:val="00FD0348"/>
    <w:rsid w:val="00FD1CF2"/>
    <w:rsid w:val="00FD5C73"/>
    <w:rsid w:val="00FD71EB"/>
    <w:rsid w:val="00FE220B"/>
    <w:rsid w:val="00FE4540"/>
    <w:rsid w:val="00FE4F05"/>
    <w:rsid w:val="00FE68F0"/>
    <w:rsid w:val="00FE6ACC"/>
    <w:rsid w:val="00FF0113"/>
    <w:rsid w:val="00FF0A2F"/>
    <w:rsid w:val="00FF1131"/>
    <w:rsid w:val="00FF1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AB0"/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link w:val="10"/>
    <w:uiPriority w:val="9"/>
    <w:qFormat/>
    <w:rsid w:val="002C10DE"/>
    <w:pPr>
      <w:keepNext/>
      <w:outlineLvl w:val="0"/>
    </w:pPr>
    <w:rPr>
      <w:rFonts w:ascii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BC5303"/>
    <w:pPr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customStyle="1" w:styleId="11">
    <w:name w:val="çàãîëîâîê 1"/>
    <w:basedOn w:val="a"/>
    <w:next w:val="a"/>
    <w:rsid w:val="002C10DE"/>
    <w:pPr>
      <w:keepNext/>
    </w:pPr>
    <w:rPr>
      <w:rFonts w:ascii="Times New Roman" w:hAnsi="Times New Roman" w:cs="Times New Roman"/>
      <w:b/>
      <w:sz w:val="24"/>
      <w:szCs w:val="20"/>
    </w:rPr>
  </w:style>
  <w:style w:type="paragraph" w:customStyle="1" w:styleId="2">
    <w:name w:val="çàãîëîâîê 2"/>
    <w:basedOn w:val="a"/>
    <w:next w:val="a"/>
    <w:rsid w:val="002C10DE"/>
    <w:pPr>
      <w:keepNext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FontStyle21">
    <w:name w:val="Font Style21"/>
    <w:basedOn w:val="a0"/>
    <w:rsid w:val="002C10DE"/>
    <w:rPr>
      <w:rFonts w:ascii="Times New Roman" w:hAnsi="Times New Roman" w:cs="Times New Roman"/>
      <w:sz w:val="16"/>
      <w:szCs w:val="16"/>
    </w:rPr>
  </w:style>
  <w:style w:type="character" w:customStyle="1" w:styleId="a4">
    <w:name w:val="Гипертекстовая ссылка"/>
    <w:basedOn w:val="a0"/>
    <w:uiPriority w:val="99"/>
    <w:rsid w:val="004F068E"/>
    <w:rPr>
      <w:color w:val="008000"/>
    </w:rPr>
  </w:style>
  <w:style w:type="paragraph" w:styleId="a5">
    <w:name w:val="List Paragraph"/>
    <w:basedOn w:val="a"/>
    <w:link w:val="a6"/>
    <w:uiPriority w:val="34"/>
    <w:qFormat/>
    <w:rsid w:val="00DC1FB9"/>
    <w:pPr>
      <w:ind w:left="708"/>
    </w:pPr>
    <w:rPr>
      <w:rFonts w:cs="Times New Roman"/>
    </w:rPr>
  </w:style>
  <w:style w:type="character" w:customStyle="1" w:styleId="a6">
    <w:name w:val="Абзац списка Знак"/>
    <w:link w:val="a5"/>
    <w:uiPriority w:val="34"/>
    <w:locked/>
    <w:rsid w:val="001E08FA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1E08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E08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E08FA"/>
    <w:rPr>
      <w:sz w:val="32"/>
    </w:rPr>
  </w:style>
  <w:style w:type="paragraph" w:customStyle="1" w:styleId="21">
    <w:name w:val="Основной текст 21"/>
    <w:basedOn w:val="a"/>
    <w:rsid w:val="001E08FA"/>
    <w:pPr>
      <w:suppressAutoHyphens/>
    </w:pPr>
    <w:rPr>
      <w:rFonts w:ascii="Times New Roman" w:hAnsi="Times New Roman" w:cs="Times New Roman"/>
      <w:bCs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08FA"/>
    <w:rPr>
      <w:sz w:val="24"/>
      <w:szCs w:val="24"/>
    </w:rPr>
  </w:style>
  <w:style w:type="paragraph" w:styleId="ab">
    <w:name w:val="Normal (Web)"/>
    <w:basedOn w:val="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7595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67761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1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275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7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55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28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39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2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60521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4354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51422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06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34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77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26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14370-912A-4B05-8E07-776D611FE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1862</Words>
  <Characters>10616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12454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2018-03-05T13:30:00Z</cp:lastPrinted>
  <dcterms:created xsi:type="dcterms:W3CDTF">2018-04-05T07:08:00Z</dcterms:created>
  <dcterms:modified xsi:type="dcterms:W3CDTF">2018-04-05T07:08:00Z</dcterms:modified>
</cp:coreProperties>
</file>