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697776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B7B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995B7B" w:rsidRPr="00995B7B" w:rsidRDefault="001E08FA" w:rsidP="00697776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 w:rsidRPr="001E08FA">
        <w:rPr>
          <w:b/>
          <w:spacing w:val="-2"/>
        </w:rPr>
        <w:t xml:space="preserve">О </w:t>
      </w:r>
      <w:r w:rsidR="00995B7B">
        <w:rPr>
          <w:b/>
          <w:spacing w:val="-2"/>
        </w:rPr>
        <w:t xml:space="preserve">внесении изменений в </w:t>
      </w:r>
      <w:r w:rsidR="00697776">
        <w:rPr>
          <w:b/>
          <w:kern w:val="36"/>
        </w:rPr>
        <w:t>решение Муниципального Совета Муниципального образования поселок Стрельна от 11.04.2017 №19</w:t>
      </w:r>
      <w:r w:rsidR="00697776">
        <w:rPr>
          <w:b/>
          <w:spacing w:val="-2"/>
        </w:rPr>
        <w:t xml:space="preserve"> «О принятии </w:t>
      </w:r>
      <w:r w:rsidR="00697776">
        <w:rPr>
          <w:b/>
          <w:kern w:val="36"/>
        </w:rPr>
        <w:t>Положения</w:t>
      </w:r>
      <w:r w:rsidR="00995B7B" w:rsidRPr="00995B7B">
        <w:rPr>
          <w:b/>
          <w:kern w:val="36"/>
        </w:rPr>
        <w:t xml:space="preserve">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 w:rsidR="00995B7B">
        <w:rPr>
          <w:b/>
          <w:kern w:val="36"/>
        </w:rPr>
        <w:t xml:space="preserve"> </w:t>
      </w:r>
    </w:p>
    <w:p w:rsidR="00995B7B" w:rsidRDefault="00995B7B" w:rsidP="00995B7B">
      <w:pPr>
        <w:pStyle w:val="21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95B7B" w:rsidRPr="00995B7B" w:rsidRDefault="00995B7B" w:rsidP="00995B7B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решение </w:t>
      </w:r>
      <w:r w:rsidRPr="00995B7B">
        <w:rPr>
          <w:rFonts w:ascii="Times New Roman" w:hAnsi="Times New Roman" w:cs="Times New Roman"/>
          <w:kern w:val="36"/>
          <w:sz w:val="24"/>
          <w:szCs w:val="24"/>
        </w:rPr>
        <w:t>Муниципального Совета Муниципального образования поселок Стрельна от 11.04.2017 №19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«</w:t>
      </w:r>
      <w:r w:rsidRPr="00995B7B">
        <w:rPr>
          <w:rFonts w:ascii="Times New Roman" w:hAnsi="Times New Roman" w:cs="Times New Roman"/>
          <w:kern w:val="36"/>
          <w:sz w:val="24"/>
          <w:szCs w:val="24"/>
        </w:rPr>
        <w:t>О принятии Положения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>
        <w:rPr>
          <w:rFonts w:ascii="Times New Roman" w:hAnsi="Times New Roman" w:cs="Times New Roman"/>
          <w:kern w:val="36"/>
          <w:sz w:val="24"/>
          <w:szCs w:val="24"/>
        </w:rPr>
        <w:t>:</w:t>
      </w:r>
    </w:p>
    <w:p w:rsidR="00995B7B" w:rsidRDefault="00995B7B" w:rsidP="00995B7B">
      <w:pPr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в преамбуле наименование Закона Санкт-Петербурга изложить в следующей редакции: «Закона Санкт-Петербурга от 12.10.2005 №555-78 «О праздниках и памятных датах в Санкт-Петербурге».</w:t>
      </w:r>
    </w:p>
    <w:p w:rsidR="00697776" w:rsidRPr="00697776" w:rsidRDefault="00697776" w:rsidP="00697776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kern w:val="36"/>
          <w:sz w:val="24"/>
          <w:szCs w:val="24"/>
        </w:rPr>
        <w:t>Положение</w:t>
      </w:r>
      <w:r w:rsidRPr="00697776">
        <w:rPr>
          <w:rFonts w:ascii="Times New Roman" w:hAnsi="Times New Roman" w:cs="Times New Roman"/>
          <w:kern w:val="36"/>
          <w:sz w:val="24"/>
          <w:szCs w:val="24"/>
        </w:rPr>
        <w:t xml:space="preserve">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, принятое </w:t>
      </w:r>
      <w:r w:rsidRPr="00697776">
        <w:rPr>
          <w:rFonts w:ascii="Times New Roman" w:hAnsi="Times New Roman" w:cs="Times New Roman"/>
          <w:kern w:val="36"/>
          <w:sz w:val="24"/>
          <w:szCs w:val="24"/>
        </w:rPr>
        <w:t>решение</w:t>
      </w:r>
      <w:r>
        <w:rPr>
          <w:rFonts w:ascii="Times New Roman" w:hAnsi="Times New Roman" w:cs="Times New Roman"/>
          <w:kern w:val="36"/>
          <w:sz w:val="24"/>
          <w:szCs w:val="24"/>
        </w:rPr>
        <w:t>м</w:t>
      </w:r>
      <w:r w:rsidRPr="00697776">
        <w:rPr>
          <w:rFonts w:ascii="Times New Roman" w:hAnsi="Times New Roman" w:cs="Times New Roman"/>
          <w:kern w:val="36"/>
          <w:sz w:val="24"/>
          <w:szCs w:val="24"/>
        </w:rPr>
        <w:t xml:space="preserve"> Муниципального Совета Муниципального образования поселок Стрельна от 11.04.2017 №19</w:t>
      </w:r>
      <w:r w:rsidRPr="00697776">
        <w:rPr>
          <w:rFonts w:ascii="Times New Roman" w:hAnsi="Times New Roman" w:cs="Times New Roman"/>
          <w:spacing w:val="-2"/>
          <w:sz w:val="24"/>
          <w:szCs w:val="24"/>
        </w:rPr>
        <w:t xml:space="preserve"> «О принятии </w:t>
      </w:r>
      <w:r w:rsidRPr="00697776">
        <w:rPr>
          <w:rFonts w:ascii="Times New Roman" w:hAnsi="Times New Roman" w:cs="Times New Roman"/>
          <w:kern w:val="36"/>
          <w:sz w:val="24"/>
          <w:szCs w:val="24"/>
        </w:rPr>
        <w:t>Положения «Об организации и проведении местных и участии в организации и проведении городских праздничных и иных зрелищных мероприятий для жителей</w:t>
      </w:r>
      <w:proofErr w:type="gramEnd"/>
      <w:r w:rsidRPr="00697776">
        <w:rPr>
          <w:rFonts w:ascii="Times New Roman" w:hAnsi="Times New Roman" w:cs="Times New Roman"/>
          <w:kern w:val="36"/>
          <w:sz w:val="24"/>
          <w:szCs w:val="24"/>
        </w:rPr>
        <w:t xml:space="preserve"> Муниципального образования поселок Стрельна»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(далее – Положение):</w:t>
      </w:r>
    </w:p>
    <w:p w:rsidR="00697776" w:rsidRDefault="00697776" w:rsidP="00697776">
      <w:pPr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- в пункте 1.1. Положения наименование </w:t>
      </w:r>
      <w:r w:rsidRPr="0069777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69777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97776">
        <w:rPr>
          <w:rFonts w:ascii="Times New Roman" w:hAnsi="Times New Roman" w:cs="Times New Roman"/>
          <w:sz w:val="24"/>
          <w:szCs w:val="24"/>
        </w:rPr>
        <w:t xml:space="preserve">анкт - Петербурга от 12.10.2005 № 555-78 </w:t>
      </w:r>
      <w:r>
        <w:rPr>
          <w:rFonts w:ascii="Times New Roman" w:hAnsi="Times New Roman" w:cs="Times New Roman"/>
          <w:sz w:val="24"/>
          <w:szCs w:val="24"/>
        </w:rPr>
        <w:t xml:space="preserve">изложить в редакции </w:t>
      </w:r>
      <w:r>
        <w:rPr>
          <w:rFonts w:ascii="Times New Roman" w:hAnsi="Times New Roman" w:cs="Times New Roman"/>
          <w:kern w:val="36"/>
          <w:sz w:val="24"/>
          <w:szCs w:val="24"/>
        </w:rPr>
        <w:t>«О праздниках и памятных датах в Санкт-Петербурге»;</w:t>
      </w:r>
    </w:p>
    <w:p w:rsidR="00697776" w:rsidRPr="00697776" w:rsidRDefault="00697776" w:rsidP="00697776">
      <w:pPr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в пунктах 1.2., 1.3., 2.1., 4.1. слова «</w:t>
      </w:r>
      <w:r w:rsidRPr="00697776">
        <w:rPr>
          <w:rFonts w:ascii="Times New Roman" w:hAnsi="Times New Roman" w:cs="Times New Roman"/>
          <w:sz w:val="24"/>
          <w:szCs w:val="24"/>
        </w:rPr>
        <w:t>по организации и проведению местных праздничных и иных зрелищных мероприятий</w:t>
      </w:r>
      <w:r>
        <w:rPr>
          <w:rFonts w:ascii="Times New Roman" w:hAnsi="Times New Roman" w:cs="Times New Roman"/>
          <w:sz w:val="24"/>
          <w:szCs w:val="24"/>
        </w:rPr>
        <w:t>» заменить словами «по организации и проведению местных и участию в организации и проведении городских праздничных и иных зрелищных мероприятий».</w:t>
      </w:r>
    </w:p>
    <w:p w:rsidR="00697776" w:rsidRDefault="00697776" w:rsidP="0069777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697776" w:rsidRPr="00697776" w:rsidRDefault="00697776" w:rsidP="0069777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C61C2" w:rsidRPr="00697776" w:rsidRDefault="001E08FA" w:rsidP="00697776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77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6977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9777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97776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FD7EA5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0ED6" w:rsidRPr="001E08FA" w:rsidRDefault="00CC0ED6" w:rsidP="00697776">
      <w:pPr>
        <w:autoSpaceDE w:val="0"/>
        <w:rPr>
          <w:rFonts w:ascii="Times New Roman" w:hAnsi="Times New Roman" w:cs="Times New Roman"/>
          <w:sz w:val="24"/>
          <w:szCs w:val="24"/>
        </w:rPr>
      </w:pPr>
    </w:p>
    <w:sectPr w:rsidR="00CC0ED6" w:rsidRPr="001E08FA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E11272"/>
    <w:multiLevelType w:val="hybridMultilevel"/>
    <w:tmpl w:val="8D0EE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77C241F"/>
    <w:multiLevelType w:val="hybridMultilevel"/>
    <w:tmpl w:val="D03A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3"/>
  </w:num>
  <w:num w:numId="5">
    <w:abstractNumId w:val="6"/>
  </w:num>
  <w:num w:numId="6">
    <w:abstractNumId w:val="19"/>
  </w:num>
  <w:num w:numId="7">
    <w:abstractNumId w:val="8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  <w:num w:numId="16">
    <w:abstractNumId w:val="18"/>
  </w:num>
  <w:num w:numId="17">
    <w:abstractNumId w:val="12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7776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5B7B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07562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1C2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5D5A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D7EA5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40415-6461-4759-8FAF-0EE585FB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2732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2017-08-03T14:30:00Z</cp:lastPrinted>
  <dcterms:created xsi:type="dcterms:W3CDTF">2017-08-10T08:36:00Z</dcterms:created>
  <dcterms:modified xsi:type="dcterms:W3CDTF">2017-08-10T08:36:00Z</dcterms:modified>
</cp:coreProperties>
</file>