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47" w:rsidRDefault="000F5547" w:rsidP="000F5547">
      <w:pPr>
        <w:jc w:val="center"/>
      </w:pPr>
      <w:r w:rsidRPr="000F554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-81915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547" w:rsidRPr="00D267AB" w:rsidRDefault="000F5547" w:rsidP="000F5547">
      <w:pPr>
        <w:jc w:val="center"/>
        <w:rPr>
          <w:b/>
          <w:sz w:val="6"/>
          <w:szCs w:val="6"/>
        </w:rPr>
      </w:pPr>
      <w:r>
        <w:br w:type="textWrapping" w:clear="all"/>
      </w:r>
    </w:p>
    <w:p w:rsidR="000F5547" w:rsidRDefault="000F5547" w:rsidP="000F5547">
      <w:pPr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МУНИЦИПАЛЬНЫЙ СОВЕТ 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6B789C">
        <w:rPr>
          <w:b/>
          <w:szCs w:val="24"/>
        </w:rPr>
        <w:t>ПОСЕЛОК СТРЕЛЬНА</w:t>
      </w:r>
    </w:p>
    <w:p w:rsidR="000F5547" w:rsidRPr="000429D8" w:rsidRDefault="000F5547" w:rsidP="000F554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0F5547" w:rsidRPr="003F0758" w:rsidRDefault="000F5547" w:rsidP="000F5547">
      <w:r>
        <w:t xml:space="preserve"> (ПРОЕКТ)</w:t>
      </w:r>
    </w:p>
    <w:p w:rsidR="000F5547" w:rsidRDefault="000F5547" w:rsidP="000F5547"/>
    <w:p w:rsidR="000F5547" w:rsidRDefault="000F5547" w:rsidP="000F5547"/>
    <w:p w:rsidR="000F5547" w:rsidRDefault="000F5547" w:rsidP="000F5547">
      <w:r>
        <w:t xml:space="preserve">  от ________                                                                     </w:t>
      </w:r>
      <w:r>
        <w:tab/>
        <w:t xml:space="preserve">                   № ____</w:t>
      </w:r>
    </w:p>
    <w:p w:rsidR="000F5547" w:rsidRDefault="000F5547" w:rsidP="000F5547">
      <w:pPr>
        <w:jc w:val="center"/>
        <w:rPr>
          <w:b/>
          <w:bCs/>
        </w:rPr>
      </w:pPr>
    </w:p>
    <w:p w:rsidR="000F5547" w:rsidRDefault="000F5547" w:rsidP="000F5547">
      <w:pPr>
        <w:jc w:val="center"/>
      </w:pPr>
      <w:r>
        <w:rPr>
          <w:b/>
          <w:bCs/>
        </w:rPr>
        <w:t xml:space="preserve">О внесении изменений в Решение </w:t>
      </w:r>
      <w:r w:rsidRPr="00266EA6">
        <w:rPr>
          <w:b/>
        </w:rPr>
        <w:t xml:space="preserve">Муниципального Совета </w:t>
      </w:r>
      <w:r w:rsidRPr="00266EA6">
        <w:rPr>
          <w:b/>
          <w:bCs/>
        </w:rPr>
        <w:t>Внутригородского муниципального образования Санкт-Петербурга поселок Стрельна</w:t>
      </w:r>
      <w:r>
        <w:rPr>
          <w:b/>
          <w:bCs/>
        </w:rPr>
        <w:t xml:space="preserve"> от 16.05.2017 № 25 «Об оплате труда работников, занимающих должности, не отнесенные к должностям муниципальной </w:t>
      </w:r>
      <w:proofErr w:type="gramStart"/>
      <w:r>
        <w:rPr>
          <w:b/>
          <w:bCs/>
        </w:rPr>
        <w:t xml:space="preserve">службы Санкт-Петербурга органов местного самоуправления </w:t>
      </w:r>
      <w:r>
        <w:t xml:space="preserve"> </w:t>
      </w:r>
      <w:r>
        <w:rPr>
          <w:b/>
          <w:bCs/>
        </w:rPr>
        <w:t>Внутригородского муниципального образования Санкт-Петербурга</w:t>
      </w:r>
      <w:proofErr w:type="gramEnd"/>
      <w:r>
        <w:rPr>
          <w:b/>
          <w:bCs/>
        </w:rPr>
        <w:t xml:space="preserve"> поселок Стрельна»</w:t>
      </w:r>
    </w:p>
    <w:p w:rsidR="000F5547" w:rsidRDefault="000F5547" w:rsidP="000F5547">
      <w:pPr>
        <w:ind w:firstLine="720"/>
        <w:jc w:val="both"/>
      </w:pPr>
      <w:r>
        <w:rPr>
          <w:sz w:val="22"/>
          <w:szCs w:val="22"/>
        </w:rPr>
        <w:t> </w:t>
      </w:r>
    </w:p>
    <w:p w:rsidR="000F5547" w:rsidRDefault="000F5547" w:rsidP="000F5547">
      <w:pPr>
        <w:pStyle w:val="a3"/>
        <w:ind w:firstLine="567"/>
        <w:jc w:val="both"/>
      </w:pPr>
      <w:r>
        <w:t xml:space="preserve">В  соответствии с пунктом 4 ст. 3 Закона Санкт-Петербурга «О регулировании отдельных вопросов муниципальной службы в Санкт-Петербурге» от 15.02.2000 № 53-8, Муниципальный Совет </w:t>
      </w:r>
      <w:r w:rsidRPr="007C45CB">
        <w:rPr>
          <w:bCs/>
        </w:rPr>
        <w:t>Внутригородского муниципального образования Санкт-Петербурга поселок Стрельна</w:t>
      </w:r>
      <w:r>
        <w:t>,</w:t>
      </w:r>
    </w:p>
    <w:p w:rsidR="000F5547" w:rsidRDefault="000F5547" w:rsidP="000F5547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0F5547" w:rsidRDefault="000F5547" w:rsidP="000F5547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F5547" w:rsidRPr="007C45CB" w:rsidRDefault="000F5547" w:rsidP="000F5547">
      <w:pPr>
        <w:pStyle w:val="21"/>
        <w:jc w:val="center"/>
        <w:rPr>
          <w:b/>
          <w:sz w:val="24"/>
          <w:szCs w:val="24"/>
        </w:rPr>
      </w:pPr>
    </w:p>
    <w:p w:rsidR="000F5547" w:rsidRDefault="000F5547" w:rsidP="000F5547">
      <w:pPr>
        <w:ind w:firstLine="567"/>
        <w:jc w:val="both"/>
        <w:rPr>
          <w:bCs/>
        </w:rPr>
      </w:pPr>
      <w:r>
        <w:rPr>
          <w:sz w:val="22"/>
          <w:szCs w:val="22"/>
        </w:rPr>
        <w:t xml:space="preserve">1. </w:t>
      </w:r>
      <w:r>
        <w:t xml:space="preserve">Внести следующие изменения в </w:t>
      </w:r>
      <w:r w:rsidRPr="00266EA6">
        <w:rPr>
          <w:bCs/>
        </w:rPr>
        <w:t xml:space="preserve">Решение </w:t>
      </w:r>
      <w:r w:rsidRPr="00266EA6">
        <w:t xml:space="preserve">Муниципального Совета </w:t>
      </w:r>
      <w:r w:rsidRPr="00266EA6">
        <w:rPr>
          <w:bCs/>
        </w:rPr>
        <w:t xml:space="preserve">Внутригородского муниципального образования Санкт-Петербурга поселок Стрельна от 16.05.2017 № 25 «Об оплате труда работников, занимающих должности, не отнесенные к должностям муниципальной службы Санкт-Петербурга органов местного самоуправления </w:t>
      </w:r>
      <w:r w:rsidRPr="00266EA6">
        <w:t xml:space="preserve"> </w:t>
      </w:r>
      <w:r w:rsidRPr="00266EA6">
        <w:rPr>
          <w:bCs/>
        </w:rPr>
        <w:t>Внутригородского муниципального образования Санкт-Петербурга поселок Стрельна»</w:t>
      </w:r>
      <w:r>
        <w:rPr>
          <w:bCs/>
        </w:rPr>
        <w:t xml:space="preserve"> (далее </w:t>
      </w:r>
      <w:proofErr w:type="gramStart"/>
      <w:r>
        <w:rPr>
          <w:bCs/>
        </w:rPr>
        <w:t>–Р</w:t>
      </w:r>
      <w:proofErr w:type="gramEnd"/>
      <w:r>
        <w:rPr>
          <w:bCs/>
        </w:rPr>
        <w:t>ешение):</w:t>
      </w:r>
    </w:p>
    <w:p w:rsidR="000F5547" w:rsidRDefault="000F5547" w:rsidP="000F5547">
      <w:pPr>
        <w:ind w:firstLine="567"/>
        <w:jc w:val="both"/>
        <w:rPr>
          <w:bCs/>
        </w:rPr>
      </w:pPr>
      <w:r>
        <w:rPr>
          <w:bCs/>
        </w:rPr>
        <w:t>1) Абзац второй пункта 4 Решения изложить в следующей редакции:</w:t>
      </w:r>
    </w:p>
    <w:p w:rsidR="000F5547" w:rsidRDefault="000F5547" w:rsidP="000F5547">
      <w:pPr>
        <w:ind w:firstLine="567"/>
        <w:jc w:val="both"/>
        <w:rPr>
          <w:bCs/>
        </w:rPr>
      </w:pPr>
      <w:r>
        <w:rPr>
          <w:bCs/>
        </w:rPr>
        <w:t>«ежемесячной надбавки к должностному окладу за выслугу лет в ра</w:t>
      </w:r>
      <w:r w:rsidR="00AB4B11">
        <w:rPr>
          <w:bCs/>
        </w:rPr>
        <w:t>змере трех должностных окладов»;</w:t>
      </w:r>
    </w:p>
    <w:p w:rsidR="00AB4B11" w:rsidRPr="00266EA6" w:rsidRDefault="00AB4B11" w:rsidP="000F5547">
      <w:pPr>
        <w:ind w:firstLine="567"/>
        <w:jc w:val="both"/>
      </w:pPr>
      <w:r>
        <w:rPr>
          <w:bCs/>
        </w:rPr>
        <w:t>2) Абзац второй пункта 6 Решения исключить.</w:t>
      </w:r>
    </w:p>
    <w:p w:rsidR="000F5547" w:rsidRPr="00522959" w:rsidRDefault="000F5547" w:rsidP="000F5547">
      <w:pPr>
        <w:ind w:firstLine="567"/>
        <w:jc w:val="both"/>
        <w:rPr>
          <w:szCs w:val="24"/>
        </w:rPr>
      </w:pPr>
      <w:r>
        <w:t xml:space="preserve">2. </w:t>
      </w:r>
      <w:r w:rsidRPr="00522959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0F5547" w:rsidRPr="00522959" w:rsidRDefault="000F5547" w:rsidP="000F5547">
      <w:pPr>
        <w:pStyle w:val="2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2295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2295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522959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F5547" w:rsidRPr="00522959" w:rsidRDefault="000F5547" w:rsidP="000F5547">
      <w:pPr>
        <w:shd w:val="clear" w:color="auto" w:fill="FFFFFF"/>
        <w:tabs>
          <w:tab w:val="left" w:pos="1134"/>
        </w:tabs>
        <w:ind w:left="405" w:firstLine="567"/>
        <w:jc w:val="both"/>
        <w:rPr>
          <w:spacing w:val="-2"/>
          <w:szCs w:val="24"/>
        </w:rPr>
      </w:pPr>
    </w:p>
    <w:p w:rsidR="000F5547" w:rsidRPr="00522959" w:rsidRDefault="000F5547" w:rsidP="000F5547">
      <w:pPr>
        <w:widowControl w:val="0"/>
        <w:spacing w:line="218" w:lineRule="auto"/>
        <w:ind w:left="720" w:firstLine="567"/>
        <w:jc w:val="both"/>
        <w:rPr>
          <w:szCs w:val="24"/>
        </w:rPr>
      </w:pPr>
    </w:p>
    <w:p w:rsidR="000F5547" w:rsidRPr="00522959" w:rsidRDefault="000F5547" w:rsidP="000F5547">
      <w:pPr>
        <w:pStyle w:val="21"/>
        <w:ind w:firstLine="567"/>
        <w:jc w:val="center"/>
        <w:rPr>
          <w:sz w:val="24"/>
          <w:szCs w:val="24"/>
        </w:rPr>
      </w:pPr>
    </w:p>
    <w:p w:rsidR="000F5547" w:rsidRPr="00522959" w:rsidRDefault="000F5547" w:rsidP="00AB4B11">
      <w:pPr>
        <w:rPr>
          <w:szCs w:val="24"/>
        </w:rPr>
      </w:pPr>
    </w:p>
    <w:p w:rsidR="000F5547" w:rsidRPr="00522959" w:rsidRDefault="000F5547" w:rsidP="000F5547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0F5547" w:rsidRPr="00522959" w:rsidRDefault="000F5547" w:rsidP="000F5547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2A4394" w:rsidRPr="000F5547" w:rsidRDefault="000F5547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sectPr w:rsidR="002A4394" w:rsidRPr="000F5547" w:rsidSect="002A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547"/>
    <w:rsid w:val="000726AE"/>
    <w:rsid w:val="000F5547"/>
    <w:rsid w:val="001E62A4"/>
    <w:rsid w:val="002A4394"/>
    <w:rsid w:val="002E671D"/>
    <w:rsid w:val="006D51DD"/>
    <w:rsid w:val="00854C85"/>
    <w:rsid w:val="00A315D3"/>
    <w:rsid w:val="00AB4B11"/>
    <w:rsid w:val="00C45685"/>
    <w:rsid w:val="00D8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5547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54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0F5547"/>
    <w:pPr>
      <w:suppressAutoHyphens/>
    </w:pPr>
    <w:rPr>
      <w:bCs/>
      <w:sz w:val="20"/>
      <w:lang w:eastAsia="ar-SA"/>
    </w:rPr>
  </w:style>
  <w:style w:type="paragraph" w:styleId="a3">
    <w:name w:val="Body Text Indent"/>
    <w:basedOn w:val="a"/>
    <w:link w:val="a4"/>
    <w:uiPriority w:val="99"/>
    <w:unhideWhenUsed/>
    <w:rsid w:val="000F5547"/>
    <w:pPr>
      <w:spacing w:before="100" w:beforeAutospacing="1" w:after="100" w:afterAutospacing="1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F5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0F554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0F554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>Grizli777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2017-05-25T07:42:00Z</dcterms:created>
  <dcterms:modified xsi:type="dcterms:W3CDTF">2017-05-25T07:42:00Z</dcterms:modified>
</cp:coreProperties>
</file>