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B0204" w:rsidP="008051FA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4A7D" w:rsidRPr="00467E5E" w:rsidRDefault="00CE4A7D" w:rsidP="00CE4A7D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CE4A7D" w:rsidRPr="00323CBA" w:rsidRDefault="00CE4A7D" w:rsidP="00CE4A7D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CE4A7D" w:rsidRPr="00323CBA" w:rsidRDefault="00CE4A7D" w:rsidP="00CE4A7D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  <w:r>
        <w:rPr>
          <w:kern w:val="36"/>
          <w:szCs w:val="24"/>
          <w:lang w:eastAsia="ru-RU"/>
        </w:rPr>
        <w:t xml:space="preserve">                                                            </w:t>
      </w:r>
      <w:r w:rsidR="001D7501">
        <w:rPr>
          <w:kern w:val="36"/>
          <w:szCs w:val="24"/>
          <w:lang w:eastAsia="ru-RU"/>
        </w:rPr>
        <w:t xml:space="preserve">     </w:t>
      </w:r>
      <w:r w:rsidR="00E07618">
        <w:rPr>
          <w:kern w:val="36"/>
          <w:szCs w:val="24"/>
          <w:lang w:eastAsia="ru-RU"/>
        </w:rPr>
        <w:t xml:space="preserve">  </w:t>
      </w:r>
      <w:r w:rsidR="001D7501">
        <w:rPr>
          <w:kern w:val="36"/>
          <w:szCs w:val="24"/>
          <w:lang w:eastAsia="ru-RU"/>
        </w:rPr>
        <w:t xml:space="preserve">  </w:t>
      </w:r>
      <w:r w:rsidRPr="00323CBA">
        <w:rPr>
          <w:b/>
          <w:kern w:val="36"/>
          <w:szCs w:val="24"/>
          <w:lang w:eastAsia="ru-RU"/>
        </w:rPr>
        <w:t>РЕШЕНИЕ</w:t>
      </w:r>
    </w:p>
    <w:p w:rsidR="000429D8" w:rsidRDefault="00755365" w:rsidP="00B06E98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</w:t>
      </w:r>
      <w:r w:rsidR="00155C0F">
        <w:rPr>
          <w:szCs w:val="24"/>
        </w:rPr>
        <w:t>о</w:t>
      </w:r>
      <w:r w:rsidR="00807D82">
        <w:rPr>
          <w:szCs w:val="24"/>
        </w:rPr>
        <w:t>т</w:t>
      </w:r>
      <w:r w:rsidR="00155C0F">
        <w:rPr>
          <w:szCs w:val="24"/>
        </w:rPr>
        <w:t xml:space="preserve"> </w:t>
      </w:r>
      <w:r w:rsidR="00A752D1">
        <w:rPr>
          <w:szCs w:val="24"/>
        </w:rPr>
        <w:t xml:space="preserve">07 мая </w:t>
      </w:r>
      <w:r>
        <w:rPr>
          <w:szCs w:val="24"/>
        </w:rPr>
        <w:t xml:space="preserve">2024  </w:t>
      </w:r>
      <w:r w:rsidR="00682E5B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</w:t>
      </w:r>
      <w:r w:rsidR="00DC7B12">
        <w:rPr>
          <w:szCs w:val="24"/>
        </w:rPr>
        <w:t xml:space="preserve">       </w:t>
      </w:r>
      <w:r w:rsidR="009B0204">
        <w:rPr>
          <w:szCs w:val="24"/>
        </w:rPr>
        <w:t xml:space="preserve">                      </w:t>
      </w:r>
      <w:r w:rsidR="008051FA">
        <w:rPr>
          <w:szCs w:val="24"/>
        </w:rPr>
        <w:t xml:space="preserve">  </w:t>
      </w:r>
      <w:r w:rsidR="001D7501">
        <w:rPr>
          <w:szCs w:val="24"/>
        </w:rPr>
        <w:t xml:space="preserve"> </w:t>
      </w:r>
      <w:r w:rsidR="00B06E98">
        <w:rPr>
          <w:szCs w:val="24"/>
        </w:rPr>
        <w:t xml:space="preserve">         </w:t>
      </w:r>
      <w:r w:rsidR="00A752D1">
        <w:rPr>
          <w:szCs w:val="24"/>
        </w:rPr>
        <w:t xml:space="preserve">    </w:t>
      </w:r>
      <w:r w:rsidR="00807D82">
        <w:rPr>
          <w:szCs w:val="24"/>
        </w:rPr>
        <w:t>№</w:t>
      </w:r>
      <w:r w:rsidR="00155C0F">
        <w:rPr>
          <w:szCs w:val="24"/>
        </w:rPr>
        <w:t xml:space="preserve"> </w:t>
      </w:r>
      <w:r w:rsidR="00A752D1">
        <w:rPr>
          <w:szCs w:val="24"/>
        </w:rPr>
        <w:t>39</w:t>
      </w:r>
    </w:p>
    <w:p w:rsidR="00820853" w:rsidRPr="004321E8" w:rsidRDefault="00820853" w:rsidP="00DC7B12">
      <w:pPr>
        <w:spacing w:after="0" w:line="240" w:lineRule="auto"/>
        <w:ind w:left="284"/>
        <w:jc w:val="center"/>
        <w:rPr>
          <w:szCs w:val="24"/>
        </w:rPr>
      </w:pPr>
    </w:p>
    <w:p w:rsidR="00DD77AC" w:rsidRPr="008B4E79" w:rsidRDefault="00D10FA1" w:rsidP="00755365">
      <w:pPr>
        <w:pStyle w:val="ConsPlusNormal"/>
        <w:ind w:left="567"/>
        <w:jc w:val="center"/>
        <w:rPr>
          <w:b/>
        </w:rPr>
      </w:pPr>
      <w:r>
        <w:rPr>
          <w:b/>
          <w:color w:val="000000"/>
        </w:rPr>
        <w:t>О внесении изменений в решение внутригородского муниципального образования города федерального значения Санкт-Петербурга поселок Стрельна от 23.01.2024 № 01 «</w:t>
      </w:r>
      <w:r w:rsidR="00317632" w:rsidRPr="008B4E79">
        <w:rPr>
          <w:b/>
          <w:color w:val="000000"/>
        </w:rPr>
        <w:t>О</w:t>
      </w:r>
      <w:r w:rsidR="00FE0918">
        <w:rPr>
          <w:b/>
          <w:color w:val="000000"/>
        </w:rPr>
        <w:t xml:space="preserve">б утверждении </w:t>
      </w:r>
      <w:r w:rsidR="00317632" w:rsidRPr="008B4E79">
        <w:rPr>
          <w:b/>
          <w:color w:val="000000"/>
        </w:rPr>
        <w:t xml:space="preserve">Положения </w:t>
      </w:r>
      <w:r w:rsidR="00317632" w:rsidRPr="008B4E79">
        <w:rPr>
          <w:b/>
        </w:rPr>
        <w:t xml:space="preserve">о кадровом резерве в органах местного </w:t>
      </w:r>
      <w:proofErr w:type="gramStart"/>
      <w:r w:rsidR="00317632" w:rsidRPr="008B4E79">
        <w:rPr>
          <w:b/>
        </w:rPr>
        <w:t xml:space="preserve">самоуправления </w:t>
      </w:r>
      <w:r w:rsidR="00B83175" w:rsidRPr="008B4E79">
        <w:rPr>
          <w:b/>
          <w:color w:val="000000"/>
        </w:rPr>
        <w:t>внутригородского муниципального образования города федерального значения Санкт-Петербурга</w:t>
      </w:r>
      <w:proofErr w:type="gramEnd"/>
      <w:r w:rsidR="00B83175" w:rsidRPr="008B4E79">
        <w:rPr>
          <w:b/>
          <w:color w:val="000000"/>
        </w:rPr>
        <w:t xml:space="preserve"> поселок Стрельна</w:t>
      </w:r>
      <w:r>
        <w:rPr>
          <w:b/>
          <w:color w:val="000000"/>
        </w:rPr>
        <w:t>»</w:t>
      </w:r>
    </w:p>
    <w:p w:rsidR="0034724E" w:rsidRPr="008B4E79" w:rsidRDefault="0034724E" w:rsidP="00755365">
      <w:pPr>
        <w:spacing w:after="0"/>
        <w:ind w:left="567"/>
        <w:rPr>
          <w:szCs w:val="24"/>
        </w:rPr>
      </w:pPr>
    </w:p>
    <w:p w:rsidR="00AC730D" w:rsidRPr="008B4E79" w:rsidRDefault="00B94279" w:rsidP="00755365">
      <w:pPr>
        <w:autoSpaceDE w:val="0"/>
        <w:autoSpaceDN w:val="0"/>
        <w:adjustRightInd w:val="0"/>
        <w:spacing w:after="0" w:line="240" w:lineRule="auto"/>
        <w:ind w:left="567"/>
        <w:jc w:val="both"/>
        <w:rPr>
          <w:bCs/>
          <w:szCs w:val="24"/>
          <w:lang w:eastAsia="ru-RU"/>
        </w:rPr>
      </w:pPr>
      <w:r w:rsidRPr="008B4E79">
        <w:rPr>
          <w:color w:val="000000"/>
          <w:szCs w:val="24"/>
        </w:rPr>
        <w:t> </w:t>
      </w:r>
      <w:r w:rsidR="00317632" w:rsidRPr="008B4E79">
        <w:rPr>
          <w:color w:val="000000"/>
          <w:szCs w:val="24"/>
        </w:rPr>
        <w:t xml:space="preserve">В соответствии с Федеральным законом от 02.03.2007 № 25-ФЗ «О муниципальной службе в Российской Федерации», Законом Санкт-Петербурга от 15.02.2000 № 53-8 «О регулировании отдельных вопросов муниципальной службы в Санкт-Петербурге», </w:t>
      </w:r>
      <w:r w:rsidR="00AC730D" w:rsidRPr="008B4E79">
        <w:rPr>
          <w:color w:val="000000"/>
          <w:szCs w:val="24"/>
        </w:rPr>
        <w:t xml:space="preserve">Уставом внутригородского муниципального образования города федерального значения Санкт-Петербурга поселок Стрельна, </w:t>
      </w:r>
    </w:p>
    <w:p w:rsidR="00755365" w:rsidRDefault="00755365" w:rsidP="00755365">
      <w:pPr>
        <w:pStyle w:val="a8"/>
        <w:spacing w:before="0" w:beforeAutospacing="0" w:after="0" w:afterAutospacing="0"/>
        <w:ind w:left="567" w:firstLine="672"/>
        <w:jc w:val="center"/>
        <w:rPr>
          <w:b/>
          <w:bCs/>
          <w:color w:val="000000"/>
        </w:rPr>
      </w:pPr>
    </w:p>
    <w:p w:rsidR="00B94279" w:rsidRPr="008B4E79" w:rsidRDefault="00B94279" w:rsidP="00755365">
      <w:pPr>
        <w:pStyle w:val="a8"/>
        <w:spacing w:before="0" w:beforeAutospacing="0" w:after="0" w:afterAutospacing="0"/>
        <w:ind w:left="567" w:firstLine="672"/>
        <w:jc w:val="center"/>
      </w:pPr>
      <w:r w:rsidRPr="008B4E79">
        <w:rPr>
          <w:b/>
          <w:bCs/>
          <w:color w:val="000000"/>
        </w:rPr>
        <w:t>МУНИЦИПАЛЬНЫЙ СОВЕТ</w:t>
      </w:r>
    </w:p>
    <w:p w:rsidR="00B94279" w:rsidRPr="008B4E79" w:rsidRDefault="00B94279" w:rsidP="00755365">
      <w:pPr>
        <w:pStyle w:val="a8"/>
        <w:spacing w:before="0" w:beforeAutospacing="0" w:after="0" w:afterAutospacing="0"/>
        <w:ind w:left="567" w:firstLine="672"/>
        <w:jc w:val="center"/>
      </w:pPr>
      <w:r w:rsidRPr="008B4E79">
        <w:rPr>
          <w:b/>
          <w:bCs/>
          <w:color w:val="000000"/>
        </w:rPr>
        <w:t>РЕШИЛ:</w:t>
      </w:r>
    </w:p>
    <w:p w:rsidR="00755365" w:rsidRDefault="00B94279" w:rsidP="00755365">
      <w:pPr>
        <w:pStyle w:val="a8"/>
        <w:spacing w:before="0" w:beforeAutospacing="0" w:after="0" w:afterAutospacing="0"/>
        <w:ind w:left="567" w:firstLine="672"/>
        <w:rPr>
          <w:b/>
          <w:bCs/>
          <w:color w:val="000000"/>
        </w:rPr>
      </w:pPr>
      <w:r w:rsidRPr="008B4E79">
        <w:rPr>
          <w:b/>
          <w:bCs/>
          <w:color w:val="000000"/>
        </w:rPr>
        <w:t> </w:t>
      </w:r>
    </w:p>
    <w:p w:rsidR="000E2F9B" w:rsidRPr="000E2F9B" w:rsidRDefault="007224B5" w:rsidP="007224B5">
      <w:pPr>
        <w:pStyle w:val="a8"/>
        <w:spacing w:before="0" w:beforeAutospacing="0" w:after="0" w:afterAutospacing="0"/>
        <w:ind w:left="567"/>
      </w:pPr>
      <w:r>
        <w:t>1.</w:t>
      </w:r>
      <w:r w:rsidR="00D10FA1">
        <w:t xml:space="preserve">Внести в </w:t>
      </w:r>
      <w:r w:rsidR="00D10FA1" w:rsidRPr="00D10FA1">
        <w:rPr>
          <w:color w:val="000000"/>
        </w:rPr>
        <w:t xml:space="preserve">решение внутригородского муниципального образования города федерального значения Санкт-Петербурга поселок Стрельна от 23.01.2024 № 01 «Об утверждении Положения </w:t>
      </w:r>
      <w:r w:rsidR="00D10FA1" w:rsidRPr="00D10FA1">
        <w:t xml:space="preserve">о кадровом резерве в органах местного </w:t>
      </w:r>
      <w:proofErr w:type="gramStart"/>
      <w:r w:rsidR="00D10FA1" w:rsidRPr="00D10FA1">
        <w:t xml:space="preserve">самоуправления </w:t>
      </w:r>
      <w:r w:rsidR="00D10FA1" w:rsidRPr="00D10FA1">
        <w:rPr>
          <w:color w:val="000000"/>
        </w:rPr>
        <w:t>внутригородского муниципального образования города федерального значения Санкт-Петербурга</w:t>
      </w:r>
      <w:proofErr w:type="gramEnd"/>
      <w:r w:rsidR="00D10FA1" w:rsidRPr="00D10FA1">
        <w:rPr>
          <w:color w:val="000000"/>
        </w:rPr>
        <w:t xml:space="preserve"> поселок Стрельна»</w:t>
      </w:r>
      <w:r w:rsidR="004B00D4">
        <w:rPr>
          <w:color w:val="000000"/>
        </w:rPr>
        <w:t xml:space="preserve"> (далее</w:t>
      </w:r>
      <w:r w:rsidR="000E2F9B">
        <w:rPr>
          <w:color w:val="000000"/>
        </w:rPr>
        <w:t xml:space="preserve"> </w:t>
      </w:r>
      <w:r w:rsidR="004B00D4">
        <w:rPr>
          <w:color w:val="000000"/>
        </w:rPr>
        <w:t>- Решение)</w:t>
      </w:r>
      <w:r w:rsidR="00D10FA1">
        <w:rPr>
          <w:color w:val="000000"/>
        </w:rPr>
        <w:t xml:space="preserve"> следующие изменения и дополнения:</w:t>
      </w:r>
    </w:p>
    <w:p w:rsidR="00D10FA1" w:rsidRPr="000E2F9B" w:rsidRDefault="000E2F9B" w:rsidP="00755365">
      <w:pPr>
        <w:pStyle w:val="ConsPlusNormal"/>
        <w:ind w:left="567" w:firstLine="540"/>
        <w:jc w:val="both"/>
      </w:pPr>
      <w:r>
        <w:rPr>
          <w:color w:val="000000"/>
        </w:rPr>
        <w:t xml:space="preserve">1.1. </w:t>
      </w:r>
      <w:r w:rsidR="004B00D4" w:rsidRPr="000E2F9B">
        <w:rPr>
          <w:color w:val="000000"/>
        </w:rPr>
        <w:t>В наиме</w:t>
      </w:r>
      <w:r w:rsidRPr="000E2F9B">
        <w:rPr>
          <w:color w:val="000000"/>
        </w:rPr>
        <w:t xml:space="preserve">новании </w:t>
      </w:r>
      <w:r w:rsidR="004B00D4" w:rsidRPr="000E2F9B">
        <w:rPr>
          <w:color w:val="000000"/>
        </w:rPr>
        <w:t xml:space="preserve">Решения </w:t>
      </w:r>
      <w:r w:rsidRPr="000E2F9B">
        <w:rPr>
          <w:color w:val="000000"/>
        </w:rPr>
        <w:t xml:space="preserve">слова «Положения </w:t>
      </w:r>
      <w:r w:rsidRPr="000E2F9B">
        <w:t xml:space="preserve">о кадровом резерве в органах местного самоуправления </w:t>
      </w:r>
      <w:r w:rsidRPr="000E2F9B">
        <w:rPr>
          <w:color w:val="000000"/>
        </w:rPr>
        <w:t xml:space="preserve">внутригородского муниципального образования» заменить словами « Положения </w:t>
      </w:r>
      <w:r w:rsidRPr="000E2F9B">
        <w:t xml:space="preserve">о кадровом резерве для замещения вакантных должностей муниципальной службы </w:t>
      </w:r>
      <w:r w:rsidRPr="000E2F9B">
        <w:rPr>
          <w:color w:val="000000"/>
        </w:rPr>
        <w:t>внутригородского муниципального образования». </w:t>
      </w:r>
    </w:p>
    <w:p w:rsidR="000E2F9B" w:rsidRPr="000E2F9B" w:rsidRDefault="000E2F9B" w:rsidP="00755365">
      <w:pPr>
        <w:pStyle w:val="ConsPlusNormal"/>
        <w:ind w:left="567" w:firstLine="540"/>
        <w:jc w:val="both"/>
      </w:pPr>
      <w:r>
        <w:rPr>
          <w:color w:val="000000"/>
        </w:rPr>
        <w:t xml:space="preserve">1.2. </w:t>
      </w:r>
      <w:r w:rsidRPr="000E2F9B">
        <w:rPr>
          <w:color w:val="000000"/>
        </w:rPr>
        <w:t xml:space="preserve">В пункте 1 Решения слова «Положение </w:t>
      </w:r>
      <w:r w:rsidRPr="000E2F9B">
        <w:t xml:space="preserve">о кадровом резерве в органах местного самоуправления </w:t>
      </w:r>
      <w:r w:rsidRPr="000E2F9B">
        <w:rPr>
          <w:color w:val="000000"/>
        </w:rPr>
        <w:t xml:space="preserve">внутригородского муниципального образования» заменить словами « Положение </w:t>
      </w:r>
      <w:r w:rsidRPr="000E2F9B">
        <w:t xml:space="preserve">о кадровом резерве для замещения вакантных должностей муниципальной службы </w:t>
      </w:r>
      <w:r w:rsidRPr="000E2F9B">
        <w:rPr>
          <w:color w:val="000000"/>
        </w:rPr>
        <w:t>внутригородского муниципального образования».</w:t>
      </w:r>
      <w:r w:rsidRPr="000E2F9B">
        <w:rPr>
          <w:b/>
          <w:color w:val="000000"/>
        </w:rPr>
        <w:t> </w:t>
      </w:r>
    </w:p>
    <w:p w:rsidR="000E2F9B" w:rsidRPr="000E2F9B" w:rsidRDefault="007224B5" w:rsidP="007224B5">
      <w:pPr>
        <w:pStyle w:val="ConsPlusNormal"/>
        <w:ind w:left="567"/>
        <w:jc w:val="both"/>
      </w:pPr>
      <w:proofErr w:type="gramStart"/>
      <w:r>
        <w:rPr>
          <w:color w:val="000000"/>
        </w:rPr>
        <w:t>2.</w:t>
      </w:r>
      <w:r w:rsidR="000E2F9B">
        <w:rPr>
          <w:color w:val="000000"/>
        </w:rPr>
        <w:t>Внести в</w:t>
      </w:r>
      <w:r w:rsidR="00317632" w:rsidRPr="000E2F9B">
        <w:rPr>
          <w:color w:val="000000"/>
        </w:rPr>
        <w:t xml:space="preserve"> Положение </w:t>
      </w:r>
      <w:r w:rsidR="00317632" w:rsidRPr="008B4E79">
        <w:t xml:space="preserve">о кадровом резерве в органах местного самоуправления </w:t>
      </w:r>
      <w:r>
        <w:t xml:space="preserve"> </w:t>
      </w:r>
      <w:r w:rsidR="00317632" w:rsidRPr="000E2F9B">
        <w:rPr>
          <w:color w:val="000000"/>
        </w:rPr>
        <w:t>внутригородского муниципального образования города федерального значения Санкт-Петербурга поселок Стрельна</w:t>
      </w:r>
      <w:r w:rsidR="000E2F9B">
        <w:rPr>
          <w:color w:val="000000"/>
        </w:rPr>
        <w:t xml:space="preserve">, утвержденное </w:t>
      </w:r>
      <w:r w:rsidR="000E2F9B" w:rsidRPr="00D10FA1">
        <w:rPr>
          <w:color w:val="000000"/>
        </w:rPr>
        <w:t>решение</w:t>
      </w:r>
      <w:r w:rsidR="000E2F9B">
        <w:rPr>
          <w:color w:val="000000"/>
        </w:rPr>
        <w:t>м</w:t>
      </w:r>
      <w:r w:rsidR="000E2F9B" w:rsidRPr="00D10FA1">
        <w:rPr>
          <w:color w:val="000000"/>
        </w:rPr>
        <w:t xml:space="preserve"> внутригородского муниципального образования города федерального значения Санкт-Петербурга поселок Стрельна от 23.01.2024 № 01 «Об утверждении Положения </w:t>
      </w:r>
      <w:r w:rsidR="000E2F9B" w:rsidRPr="00D10FA1">
        <w:t xml:space="preserve">о кадровом резерве в органах местного самоуправления </w:t>
      </w:r>
      <w:r w:rsidR="000E2F9B" w:rsidRPr="00D10FA1">
        <w:rPr>
          <w:color w:val="000000"/>
        </w:rPr>
        <w:t>внутригородского муниципального образования города федерального значения Санкт-Петербурга поселок Стрельна»</w:t>
      </w:r>
      <w:r w:rsidR="000E2F9B">
        <w:rPr>
          <w:color w:val="000000"/>
        </w:rPr>
        <w:t xml:space="preserve"> (далее </w:t>
      </w:r>
      <w:r>
        <w:rPr>
          <w:color w:val="000000"/>
        </w:rPr>
        <w:t>–</w:t>
      </w:r>
      <w:r w:rsidR="000E2F9B">
        <w:rPr>
          <w:color w:val="000000"/>
        </w:rPr>
        <w:t xml:space="preserve"> Положение) следующие изменения и дополнения:</w:t>
      </w:r>
      <w:proofErr w:type="gramEnd"/>
    </w:p>
    <w:p w:rsidR="001662A2" w:rsidRPr="000E2F9B" w:rsidRDefault="007224B5" w:rsidP="007224B5">
      <w:pPr>
        <w:pStyle w:val="ConsPlusNormal"/>
        <w:ind w:left="567"/>
        <w:jc w:val="both"/>
      </w:pPr>
      <w:r>
        <w:t>2.1.</w:t>
      </w:r>
      <w:r w:rsidR="000E2F9B">
        <w:t xml:space="preserve"> В наименовании Положения </w:t>
      </w:r>
      <w:r w:rsidR="000E2F9B" w:rsidRPr="000E2F9B">
        <w:rPr>
          <w:color w:val="000000"/>
        </w:rPr>
        <w:t xml:space="preserve">слова «Положение </w:t>
      </w:r>
      <w:r w:rsidR="000E2F9B" w:rsidRPr="000E2F9B">
        <w:t xml:space="preserve">о кадровом резерве в органах местного самоуправления </w:t>
      </w:r>
      <w:r w:rsidR="000E2F9B" w:rsidRPr="000E2F9B">
        <w:rPr>
          <w:color w:val="000000"/>
        </w:rPr>
        <w:t xml:space="preserve">внутригородского муниципального образования» заменить словами « Положение </w:t>
      </w:r>
      <w:r w:rsidR="000E2F9B" w:rsidRPr="000E2F9B">
        <w:t xml:space="preserve">о кадровом резерве для замещения вакантных должностей муниципальной службы </w:t>
      </w:r>
      <w:r w:rsidR="000E2F9B" w:rsidRPr="000E2F9B">
        <w:rPr>
          <w:color w:val="000000"/>
        </w:rPr>
        <w:t>внутригородского муниципального образования».</w:t>
      </w:r>
      <w:r w:rsidR="000E2F9B" w:rsidRPr="000E2F9B">
        <w:rPr>
          <w:b/>
          <w:color w:val="000000"/>
        </w:rPr>
        <w:t> </w:t>
      </w:r>
    </w:p>
    <w:p w:rsidR="000E2F9B" w:rsidRDefault="0072434B" w:rsidP="0072434B">
      <w:pPr>
        <w:pStyle w:val="ConsPlusNormal"/>
        <w:ind w:left="510"/>
        <w:jc w:val="both"/>
      </w:pPr>
      <w:proofErr w:type="gramStart"/>
      <w:r>
        <w:lastRenderedPageBreak/>
        <w:t>2.2.</w:t>
      </w:r>
      <w:r w:rsidR="000E2F9B">
        <w:t>В пункте 1.1 Положения слова «</w:t>
      </w:r>
      <w:r w:rsidR="000E2F9B" w:rsidRPr="008B4E79">
        <w:t>порядок формирования кадрового резерва муниципальной службы (далее – кадровый резерв) в органах местного самоуправления внутригородского муниципального образования</w:t>
      </w:r>
      <w:r w:rsidR="002E2B61" w:rsidRPr="002E2B61">
        <w:t xml:space="preserve"> </w:t>
      </w:r>
      <w:r w:rsidR="002E2B61" w:rsidRPr="008B4E79">
        <w:t>города федерального значения Санкт-Петербурга поселок Стрельна (далее - ОМСУ)</w:t>
      </w:r>
      <w:r w:rsidR="002E2B61">
        <w:t>» заменить словами «порядок формирования кадрового резерва для замещения вакантных должностей муниципальной службы (далее – кадровый резерв)</w:t>
      </w:r>
      <w:r w:rsidR="002E2B61" w:rsidRPr="002E2B61">
        <w:t xml:space="preserve"> </w:t>
      </w:r>
      <w:r w:rsidR="002E2B61" w:rsidRPr="008B4E79">
        <w:t>внутригородского муниципального образования</w:t>
      </w:r>
      <w:r w:rsidR="002E2B61" w:rsidRPr="002E2B61">
        <w:t xml:space="preserve"> </w:t>
      </w:r>
      <w:r w:rsidR="002E2B61" w:rsidRPr="008B4E79">
        <w:t xml:space="preserve">города федерального значения Санкт-Петербурга поселок Стрельна (далее - </w:t>
      </w:r>
      <w:r w:rsidR="002E2B61">
        <w:t>МО</w:t>
      </w:r>
      <w:r w:rsidR="002E2B61" w:rsidRPr="008B4E79">
        <w:t>)</w:t>
      </w:r>
      <w:r w:rsidR="002E2B61">
        <w:t>».</w:t>
      </w:r>
      <w:proofErr w:type="gramEnd"/>
    </w:p>
    <w:p w:rsidR="002E2B61" w:rsidRDefault="0072434B" w:rsidP="0072434B">
      <w:pPr>
        <w:pStyle w:val="ConsPlusNormal"/>
        <w:ind w:left="454"/>
        <w:jc w:val="both"/>
      </w:pPr>
      <w:r>
        <w:t xml:space="preserve"> 2.3.</w:t>
      </w:r>
      <w:r w:rsidR="002E2B61">
        <w:t>В пунктах 2.1, 2.2, 2.9, 2.10, 3.1, 3.2, 3.4, 3.7, 3.8, 3.9, 3.10, 3.14, 3.15, 3.16, 3.23, 3.24, 3.26, 4.1, 4.2, 4.3, 4.6, 5.1 Положения слова «</w:t>
      </w:r>
      <w:r w:rsidR="002E2B61" w:rsidRPr="008B4E79">
        <w:t>ОМСУ</w:t>
      </w:r>
      <w:r w:rsidR="002E2B61">
        <w:t>» заменить словами «МО».</w:t>
      </w:r>
    </w:p>
    <w:p w:rsidR="00B53E97" w:rsidRDefault="0072434B" w:rsidP="0072434B">
      <w:pPr>
        <w:pStyle w:val="ConsPlusNormal"/>
        <w:ind w:left="454"/>
        <w:jc w:val="both"/>
      </w:pPr>
      <w:r>
        <w:t>2.4.</w:t>
      </w:r>
      <w:r w:rsidR="002E2B61">
        <w:t xml:space="preserve">В </w:t>
      </w:r>
      <w:r w:rsidR="00F060D2">
        <w:t xml:space="preserve">наименовании </w:t>
      </w:r>
      <w:r w:rsidR="002E2B61" w:rsidRPr="008B4E79">
        <w:t>Приложени</w:t>
      </w:r>
      <w:r w:rsidR="00F060D2">
        <w:t>я</w:t>
      </w:r>
      <w:r w:rsidR="002E2B61">
        <w:t xml:space="preserve"> </w:t>
      </w:r>
      <w:r w:rsidR="002E2B61" w:rsidRPr="008B4E79">
        <w:t>к Положению о кадровом</w:t>
      </w:r>
      <w:r w:rsidR="00F060D2">
        <w:t xml:space="preserve"> </w:t>
      </w:r>
      <w:r w:rsidR="002E2B61" w:rsidRPr="008B4E79">
        <w:t xml:space="preserve">резерве в органах местного </w:t>
      </w:r>
      <w:r>
        <w:t xml:space="preserve">  </w:t>
      </w:r>
      <w:proofErr w:type="gramStart"/>
      <w:r w:rsidR="002E2B61" w:rsidRPr="008B4E79">
        <w:t>самоуправления</w:t>
      </w:r>
      <w:r w:rsidR="00F060D2">
        <w:t xml:space="preserve"> </w:t>
      </w:r>
      <w:r w:rsidR="002E2B61" w:rsidRPr="008B4E79">
        <w:t>внутригородск</w:t>
      </w:r>
      <w:r w:rsidR="00F060D2">
        <w:t xml:space="preserve">ого муниципального образования </w:t>
      </w:r>
      <w:r w:rsidR="002E2B61" w:rsidRPr="008B4E79">
        <w:t>города федерального значения Санкт-Петербурга</w:t>
      </w:r>
      <w:proofErr w:type="gramEnd"/>
      <w:r w:rsidR="002E2B61" w:rsidRPr="008B4E79">
        <w:t xml:space="preserve"> поселок Стрельна</w:t>
      </w:r>
      <w:r w:rsidR="00F060D2">
        <w:t xml:space="preserve"> слова «В </w:t>
      </w:r>
      <w:r w:rsidR="00F060D2" w:rsidRPr="008B4E79">
        <w:t>ОРГАНЕ МЕСТНОГО САМОУПРАВЛЕНИЯ</w:t>
      </w:r>
      <w:r w:rsidR="00F060D2">
        <w:t>» исключить.</w:t>
      </w:r>
      <w:r w:rsidR="00F060D2" w:rsidRPr="008B4E79">
        <w:t xml:space="preserve"> </w:t>
      </w:r>
    </w:p>
    <w:p w:rsidR="00B53E97" w:rsidRDefault="0072434B" w:rsidP="0072434B">
      <w:pPr>
        <w:pStyle w:val="ConsPlusNormal"/>
        <w:ind w:left="510"/>
        <w:jc w:val="both"/>
      </w:pPr>
      <w:r>
        <w:t>2.5.</w:t>
      </w:r>
      <w:r w:rsidR="00B53E97">
        <w:t>Подпункт 1.3.1 пункта 1.3 Положения изложить в следующей редакции:</w:t>
      </w:r>
    </w:p>
    <w:p w:rsidR="00B53E97" w:rsidRPr="008B4E79" w:rsidRDefault="00B53E97" w:rsidP="0072434B">
      <w:pPr>
        <w:pStyle w:val="ConsPlusNormal"/>
        <w:ind w:left="510" w:firstLine="540"/>
        <w:jc w:val="both"/>
      </w:pPr>
      <w:r>
        <w:t>«1.3.1. Обеспечения равного доступа граждан, указанных в части 1 статьи 1, части 1 статьи 16 Федерального закона от 02.03.2007 № 25-ФЗ «О муниципальной службе в Российской Федерации» (далее - граждане) к муниципальной службе</w:t>
      </w:r>
      <w:proofErr w:type="gramStart"/>
      <w:r>
        <w:t>;»</w:t>
      </w:r>
      <w:proofErr w:type="gramEnd"/>
      <w:r>
        <w:t xml:space="preserve">. </w:t>
      </w:r>
    </w:p>
    <w:p w:rsidR="008F2C20" w:rsidRDefault="0072434B" w:rsidP="0072434B">
      <w:pPr>
        <w:pStyle w:val="ConsPlusNormal"/>
        <w:ind w:left="510"/>
        <w:jc w:val="both"/>
      </w:pPr>
      <w:r>
        <w:t>2.6.</w:t>
      </w:r>
      <w:r w:rsidR="00B53E97">
        <w:t>В пункте 3.4 Положения слова «</w:t>
      </w:r>
      <w:r w:rsidR="00B53E97" w:rsidRPr="008B4E79">
        <w:t xml:space="preserve">нанимателя </w:t>
      </w:r>
      <w:r w:rsidR="00B53E97">
        <w:t>(работодателем)» заменить словами «</w:t>
      </w:r>
      <w:r w:rsidR="00B53E97" w:rsidRPr="008B4E79">
        <w:t xml:space="preserve">нанимателя </w:t>
      </w:r>
      <w:r w:rsidR="00B53E97">
        <w:t>(работодателя)».</w:t>
      </w:r>
    </w:p>
    <w:p w:rsidR="008F2C20" w:rsidRDefault="0072434B" w:rsidP="0072434B">
      <w:pPr>
        <w:pStyle w:val="ConsPlusNormal"/>
        <w:ind w:left="150"/>
        <w:jc w:val="both"/>
      </w:pPr>
      <w:r>
        <w:t xml:space="preserve">      2.7. </w:t>
      </w:r>
      <w:r w:rsidR="008F2C20">
        <w:t>Подпункт 3.7.2 пункта 3.7 Положения изложить в следующей редакции:</w:t>
      </w:r>
    </w:p>
    <w:p w:rsidR="00B53E97" w:rsidRPr="001662A2" w:rsidRDefault="008F2C20" w:rsidP="0072434B">
      <w:pPr>
        <w:pStyle w:val="ConsPlusNormal"/>
        <w:ind w:left="510" w:firstLine="567"/>
        <w:jc w:val="both"/>
      </w:pPr>
      <w:r>
        <w:t>«3.7.2. А</w:t>
      </w:r>
      <w:r w:rsidR="00B53E97" w:rsidRPr="00B53E97">
        <w:t xml:space="preserve">нкету, предусмотренную </w:t>
      </w:r>
      <w:hyperlink r:id="rId9" w:history="1">
        <w:r w:rsidR="00B53E97" w:rsidRPr="008F2C20">
          <w:rPr>
            <w:color w:val="0000FF"/>
          </w:rPr>
          <w:t>статьей 15.2</w:t>
        </w:r>
      </w:hyperlink>
      <w:r w:rsidR="00B53E97" w:rsidRPr="00B53E97">
        <w:t xml:space="preserve"> </w:t>
      </w:r>
      <w:r>
        <w:t>Федерального закона от 02.03.2007 № 25-ФЗ «О муниципальной службе в Российской Федерации» (далее - анкета), с приложением</w:t>
      </w:r>
      <w:r w:rsidRPr="008F2C20">
        <w:t xml:space="preserve"> </w:t>
      </w:r>
      <w:r w:rsidRPr="008B4E79">
        <w:t>фотографии размером 3x4 см</w:t>
      </w:r>
      <w:proofErr w:type="gramStart"/>
      <w:r w:rsidRPr="008B4E79">
        <w:t>;</w:t>
      </w:r>
      <w:r>
        <w:t>»</w:t>
      </w:r>
      <w:proofErr w:type="gramEnd"/>
      <w:r>
        <w:t>.</w:t>
      </w:r>
    </w:p>
    <w:p w:rsidR="001662A2" w:rsidRPr="001662A2" w:rsidRDefault="001662A2" w:rsidP="00755365">
      <w:pPr>
        <w:pStyle w:val="ConsPlusNormal"/>
        <w:numPr>
          <w:ilvl w:val="0"/>
          <w:numId w:val="46"/>
        </w:numPr>
        <w:ind w:left="567" w:firstLine="540"/>
        <w:jc w:val="both"/>
      </w:pPr>
      <w:r w:rsidRPr="001662A2">
        <w:rPr>
          <w:color w:val="000000"/>
        </w:rPr>
        <w:t xml:space="preserve"> </w:t>
      </w:r>
      <w:proofErr w:type="gramStart"/>
      <w:r w:rsidRPr="001662A2">
        <w:rPr>
          <w:color w:val="000000"/>
        </w:rPr>
        <w:t>Контроль за</w:t>
      </w:r>
      <w:proofErr w:type="gramEnd"/>
      <w:r w:rsidRPr="001662A2">
        <w:rPr>
          <w:color w:val="000000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1662A2" w:rsidRDefault="00755365" w:rsidP="00755365">
      <w:pPr>
        <w:pStyle w:val="26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4. </w:t>
      </w:r>
      <w:r w:rsidR="001662A2">
        <w:rPr>
          <w:sz w:val="24"/>
          <w:szCs w:val="24"/>
        </w:rPr>
        <w:t xml:space="preserve"> </w:t>
      </w:r>
      <w:r w:rsidR="001662A2" w:rsidRPr="00B55F07">
        <w:rPr>
          <w:sz w:val="24"/>
          <w:szCs w:val="24"/>
        </w:rPr>
        <w:t xml:space="preserve"> </w:t>
      </w:r>
      <w:r w:rsidR="001662A2"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AC730D" w:rsidRPr="008B4E79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B4E79">
        <w:rPr>
          <w:color w:val="000000"/>
        </w:rPr>
        <w:t> </w:t>
      </w:r>
    </w:p>
    <w:p w:rsidR="00755365" w:rsidRDefault="00755365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</w:t>
      </w:r>
    </w:p>
    <w:p w:rsidR="00AC730D" w:rsidRPr="008B4E79" w:rsidRDefault="00755365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AC730D" w:rsidRPr="008B4E79">
        <w:rPr>
          <w:color w:val="000000"/>
        </w:rPr>
        <w:t>Глава Муниципального образования,</w:t>
      </w:r>
    </w:p>
    <w:p w:rsidR="00AC730D" w:rsidRPr="008B4E79" w:rsidRDefault="00755365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proofErr w:type="gramStart"/>
      <w:r w:rsidR="00AC730D" w:rsidRPr="008B4E79">
        <w:rPr>
          <w:color w:val="000000"/>
        </w:rPr>
        <w:t>исполняющий</w:t>
      </w:r>
      <w:proofErr w:type="gramEnd"/>
      <w:r w:rsidR="00AC730D" w:rsidRPr="008B4E79">
        <w:rPr>
          <w:color w:val="000000"/>
        </w:rPr>
        <w:t xml:space="preserve"> полномочия </w:t>
      </w:r>
    </w:p>
    <w:p w:rsidR="00AC730D" w:rsidRPr="008B4E79" w:rsidRDefault="00755365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AC730D" w:rsidRPr="008B4E79">
        <w:rPr>
          <w:color w:val="000000"/>
        </w:rPr>
        <w:t>председателя Муниципального Совета                                  </w:t>
      </w:r>
      <w:r w:rsidR="00ED4A34" w:rsidRPr="008B4E79">
        <w:rPr>
          <w:color w:val="000000"/>
        </w:rPr>
        <w:t>  </w:t>
      </w:r>
      <w:r w:rsidR="00AC730D" w:rsidRPr="008B4E79">
        <w:rPr>
          <w:color w:val="000000"/>
        </w:rPr>
        <w:t> </w:t>
      </w:r>
      <w:r w:rsidR="00B06E98" w:rsidRPr="008B4E79">
        <w:rPr>
          <w:color w:val="000000"/>
        </w:rPr>
        <w:t xml:space="preserve">                       </w:t>
      </w:r>
      <w:r>
        <w:rPr>
          <w:color w:val="000000"/>
        </w:rPr>
        <w:t xml:space="preserve"> </w:t>
      </w:r>
      <w:r w:rsidR="00AC730D" w:rsidRPr="008B4E79">
        <w:rPr>
          <w:color w:val="000000"/>
        </w:rPr>
        <w:t>В.Н. Беленков</w:t>
      </w: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E07618" w:rsidRDefault="00E07618" w:rsidP="00682E5B">
      <w:pPr>
        <w:shd w:val="clear" w:color="auto" w:fill="FFFFFF"/>
        <w:spacing w:after="0" w:line="240" w:lineRule="auto"/>
        <w:ind w:firstLine="5103"/>
        <w:rPr>
          <w:color w:val="000000"/>
          <w:sz w:val="20"/>
          <w:szCs w:val="20"/>
        </w:rPr>
      </w:pPr>
    </w:p>
    <w:sectPr w:rsidR="00E07618" w:rsidSect="008F2C20">
      <w:pgSz w:w="11906" w:h="16838"/>
      <w:pgMar w:top="993" w:right="849" w:bottom="993" w:left="1276" w:header="567" w:footer="283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FF9" w:rsidRDefault="00241FF9" w:rsidP="00FF451E">
      <w:pPr>
        <w:spacing w:after="0" w:line="240" w:lineRule="auto"/>
      </w:pPr>
      <w:r>
        <w:separator/>
      </w:r>
    </w:p>
  </w:endnote>
  <w:endnote w:type="continuationSeparator" w:id="0">
    <w:p w:rsidR="00241FF9" w:rsidRDefault="00241FF9" w:rsidP="00FF4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FF9" w:rsidRDefault="00241FF9" w:rsidP="00FF451E">
      <w:pPr>
        <w:spacing w:after="0" w:line="240" w:lineRule="auto"/>
      </w:pPr>
      <w:r>
        <w:separator/>
      </w:r>
    </w:p>
  </w:footnote>
  <w:footnote w:type="continuationSeparator" w:id="0">
    <w:p w:rsidR="00241FF9" w:rsidRDefault="00241FF9" w:rsidP="00FF4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45BCA"/>
    <w:multiLevelType w:val="multilevel"/>
    <w:tmpl w:val="55749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6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E5B64"/>
    <w:multiLevelType w:val="multilevel"/>
    <w:tmpl w:val="A82A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07287A"/>
    <w:multiLevelType w:val="multilevel"/>
    <w:tmpl w:val="027CAC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20" w:hanging="1800"/>
      </w:pPr>
      <w:rPr>
        <w:rFonts w:hint="default"/>
      </w:rPr>
    </w:lvl>
  </w:abstractNum>
  <w:abstractNum w:abstractNumId="20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5">
    <w:nsid w:val="470721E8"/>
    <w:multiLevelType w:val="hybridMultilevel"/>
    <w:tmpl w:val="D842010C"/>
    <w:lvl w:ilvl="0" w:tplc="19BCBD2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370F96"/>
    <w:multiLevelType w:val="hybridMultilevel"/>
    <w:tmpl w:val="5DC836C4"/>
    <w:lvl w:ilvl="0" w:tplc="19BCBD26">
      <w:start w:val="2"/>
      <w:numFmt w:val="decimal"/>
      <w:lvlText w:val="%1."/>
      <w:lvlJc w:val="left"/>
      <w:pPr>
        <w:ind w:left="185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BA7846"/>
    <w:multiLevelType w:val="multilevel"/>
    <w:tmpl w:val="AF3C218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2">
    <w:nsid w:val="712E4849"/>
    <w:multiLevelType w:val="hybridMultilevel"/>
    <w:tmpl w:val="28EE848C"/>
    <w:lvl w:ilvl="0" w:tplc="B30A1814">
      <w:start w:val="2"/>
      <w:numFmt w:val="decimal"/>
      <w:lvlText w:val="%1."/>
      <w:lvlJc w:val="left"/>
      <w:pPr>
        <w:ind w:left="146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43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4"/>
  </w:num>
  <w:num w:numId="5">
    <w:abstractNumId w:val="1"/>
  </w:num>
  <w:num w:numId="6">
    <w:abstractNumId w:val="0"/>
  </w:num>
  <w:num w:numId="7">
    <w:abstractNumId w:val="23"/>
  </w:num>
  <w:num w:numId="8">
    <w:abstractNumId w:val="14"/>
  </w:num>
  <w:num w:numId="9">
    <w:abstractNumId w:val="34"/>
  </w:num>
  <w:num w:numId="10">
    <w:abstractNumId w:val="47"/>
  </w:num>
  <w:num w:numId="11">
    <w:abstractNumId w:val="4"/>
  </w:num>
  <w:num w:numId="12">
    <w:abstractNumId w:val="7"/>
  </w:num>
  <w:num w:numId="13">
    <w:abstractNumId w:val="32"/>
  </w:num>
  <w:num w:numId="14">
    <w:abstractNumId w:val="29"/>
  </w:num>
  <w:num w:numId="15">
    <w:abstractNumId w:val="11"/>
  </w:num>
  <w:num w:numId="16">
    <w:abstractNumId w:val="20"/>
  </w:num>
  <w:num w:numId="17">
    <w:abstractNumId w:val="12"/>
  </w:num>
  <w:num w:numId="18">
    <w:abstractNumId w:val="36"/>
  </w:num>
  <w:num w:numId="19">
    <w:abstractNumId w:val="3"/>
  </w:num>
  <w:num w:numId="20">
    <w:abstractNumId w:val="40"/>
  </w:num>
  <w:num w:numId="21">
    <w:abstractNumId w:val="10"/>
  </w:num>
  <w:num w:numId="22">
    <w:abstractNumId w:val="21"/>
  </w:num>
  <w:num w:numId="23">
    <w:abstractNumId w:val="16"/>
  </w:num>
  <w:num w:numId="24">
    <w:abstractNumId w:val="44"/>
  </w:num>
  <w:num w:numId="25">
    <w:abstractNumId w:val="18"/>
  </w:num>
  <w:num w:numId="26">
    <w:abstractNumId w:val="38"/>
  </w:num>
  <w:num w:numId="27">
    <w:abstractNumId w:val="43"/>
  </w:num>
  <w:num w:numId="28">
    <w:abstractNumId w:val="45"/>
  </w:num>
  <w:num w:numId="29">
    <w:abstractNumId w:val="30"/>
  </w:num>
  <w:num w:numId="30">
    <w:abstractNumId w:val="48"/>
  </w:num>
  <w:num w:numId="31">
    <w:abstractNumId w:val="31"/>
  </w:num>
  <w:num w:numId="32">
    <w:abstractNumId w:val="8"/>
  </w:num>
  <w:num w:numId="33">
    <w:abstractNumId w:val="28"/>
  </w:num>
  <w:num w:numId="34">
    <w:abstractNumId w:val="46"/>
  </w:num>
  <w:num w:numId="35">
    <w:abstractNumId w:val="35"/>
  </w:num>
  <w:num w:numId="36">
    <w:abstractNumId w:val="9"/>
  </w:num>
  <w:num w:numId="37">
    <w:abstractNumId w:val="39"/>
  </w:num>
  <w:num w:numId="38">
    <w:abstractNumId w:val="17"/>
  </w:num>
  <w:num w:numId="39">
    <w:abstractNumId w:val="22"/>
  </w:num>
  <w:num w:numId="40">
    <w:abstractNumId w:val="6"/>
  </w:num>
  <w:num w:numId="41">
    <w:abstractNumId w:val="33"/>
  </w:num>
  <w:num w:numId="42">
    <w:abstractNumId w:val="13"/>
  </w:num>
  <w:num w:numId="43">
    <w:abstractNumId w:val="5"/>
  </w:num>
  <w:num w:numId="44">
    <w:abstractNumId w:val="15"/>
  </w:num>
  <w:num w:numId="45">
    <w:abstractNumId w:val="2"/>
  </w:num>
  <w:num w:numId="46">
    <w:abstractNumId w:val="37"/>
  </w:num>
  <w:num w:numId="47">
    <w:abstractNumId w:val="42"/>
  </w:num>
  <w:num w:numId="48">
    <w:abstractNumId w:val="25"/>
  </w:num>
  <w:num w:numId="49">
    <w:abstractNumId w:val="26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36B4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7AD0"/>
    <w:rsid w:val="000C2171"/>
    <w:rsid w:val="000D7C38"/>
    <w:rsid w:val="000E2F9B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55C0F"/>
    <w:rsid w:val="001662A2"/>
    <w:rsid w:val="001831E2"/>
    <w:rsid w:val="00183464"/>
    <w:rsid w:val="001839DC"/>
    <w:rsid w:val="00194D0B"/>
    <w:rsid w:val="001976A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41FF9"/>
    <w:rsid w:val="002503BA"/>
    <w:rsid w:val="00251A0C"/>
    <w:rsid w:val="00251DDA"/>
    <w:rsid w:val="002557CE"/>
    <w:rsid w:val="00262486"/>
    <w:rsid w:val="002628E6"/>
    <w:rsid w:val="002653CD"/>
    <w:rsid w:val="0028157D"/>
    <w:rsid w:val="00281F57"/>
    <w:rsid w:val="00295C49"/>
    <w:rsid w:val="002A0EC2"/>
    <w:rsid w:val="002A490E"/>
    <w:rsid w:val="002B01CC"/>
    <w:rsid w:val="002B098C"/>
    <w:rsid w:val="002B11FF"/>
    <w:rsid w:val="002B31AD"/>
    <w:rsid w:val="002B5B94"/>
    <w:rsid w:val="002C0B70"/>
    <w:rsid w:val="002D2B76"/>
    <w:rsid w:val="002D3AA1"/>
    <w:rsid w:val="002D4A59"/>
    <w:rsid w:val="002E2B61"/>
    <w:rsid w:val="002F1CA2"/>
    <w:rsid w:val="002F2530"/>
    <w:rsid w:val="00305AE3"/>
    <w:rsid w:val="00305F38"/>
    <w:rsid w:val="00315D6C"/>
    <w:rsid w:val="00317632"/>
    <w:rsid w:val="003255CB"/>
    <w:rsid w:val="00334D50"/>
    <w:rsid w:val="00340693"/>
    <w:rsid w:val="0034221F"/>
    <w:rsid w:val="0034724E"/>
    <w:rsid w:val="00355358"/>
    <w:rsid w:val="003617FB"/>
    <w:rsid w:val="00364CD2"/>
    <w:rsid w:val="00366B10"/>
    <w:rsid w:val="00370D0D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371B6"/>
    <w:rsid w:val="00445258"/>
    <w:rsid w:val="004469D8"/>
    <w:rsid w:val="0045048D"/>
    <w:rsid w:val="0047162D"/>
    <w:rsid w:val="0048204E"/>
    <w:rsid w:val="00495CB9"/>
    <w:rsid w:val="004A4293"/>
    <w:rsid w:val="004A6372"/>
    <w:rsid w:val="004A6A8F"/>
    <w:rsid w:val="004B00D4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E6048"/>
    <w:rsid w:val="004F3683"/>
    <w:rsid w:val="004F6A44"/>
    <w:rsid w:val="0050265D"/>
    <w:rsid w:val="00515A0C"/>
    <w:rsid w:val="00524D80"/>
    <w:rsid w:val="00527331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136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D4072"/>
    <w:rsid w:val="005E2FFF"/>
    <w:rsid w:val="005E3E01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0993"/>
    <w:rsid w:val="00674560"/>
    <w:rsid w:val="0067476C"/>
    <w:rsid w:val="00680BBE"/>
    <w:rsid w:val="00682E5B"/>
    <w:rsid w:val="00687840"/>
    <w:rsid w:val="006939DA"/>
    <w:rsid w:val="006B1184"/>
    <w:rsid w:val="006B2096"/>
    <w:rsid w:val="006B397F"/>
    <w:rsid w:val="006B789C"/>
    <w:rsid w:val="006C7688"/>
    <w:rsid w:val="006D7F33"/>
    <w:rsid w:val="006E156A"/>
    <w:rsid w:val="006E2ECC"/>
    <w:rsid w:val="006F1262"/>
    <w:rsid w:val="006F1B95"/>
    <w:rsid w:val="006F4DE9"/>
    <w:rsid w:val="0070090A"/>
    <w:rsid w:val="00703768"/>
    <w:rsid w:val="00706923"/>
    <w:rsid w:val="0070694C"/>
    <w:rsid w:val="00710702"/>
    <w:rsid w:val="00715286"/>
    <w:rsid w:val="00717DC8"/>
    <w:rsid w:val="007224B5"/>
    <w:rsid w:val="00723823"/>
    <w:rsid w:val="0072434B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365"/>
    <w:rsid w:val="00755D29"/>
    <w:rsid w:val="00763A7A"/>
    <w:rsid w:val="00766E8C"/>
    <w:rsid w:val="00770C16"/>
    <w:rsid w:val="00772985"/>
    <w:rsid w:val="00774D39"/>
    <w:rsid w:val="00777A9E"/>
    <w:rsid w:val="00782DA0"/>
    <w:rsid w:val="00783373"/>
    <w:rsid w:val="00786D7D"/>
    <w:rsid w:val="007902A2"/>
    <w:rsid w:val="00794AAD"/>
    <w:rsid w:val="007B080D"/>
    <w:rsid w:val="007B6AA9"/>
    <w:rsid w:val="007B6F29"/>
    <w:rsid w:val="007B7A2B"/>
    <w:rsid w:val="007B7C3E"/>
    <w:rsid w:val="007D1043"/>
    <w:rsid w:val="007D7CD9"/>
    <w:rsid w:val="007E0495"/>
    <w:rsid w:val="007E0E8D"/>
    <w:rsid w:val="007E294D"/>
    <w:rsid w:val="00803B5C"/>
    <w:rsid w:val="008051FA"/>
    <w:rsid w:val="00807D82"/>
    <w:rsid w:val="00811DEF"/>
    <w:rsid w:val="0081492F"/>
    <w:rsid w:val="008153AD"/>
    <w:rsid w:val="00820853"/>
    <w:rsid w:val="0082173B"/>
    <w:rsid w:val="00823548"/>
    <w:rsid w:val="0082465C"/>
    <w:rsid w:val="00841D11"/>
    <w:rsid w:val="00850D13"/>
    <w:rsid w:val="008523E1"/>
    <w:rsid w:val="00871245"/>
    <w:rsid w:val="008721EF"/>
    <w:rsid w:val="00875278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E79"/>
    <w:rsid w:val="008C251E"/>
    <w:rsid w:val="008C7D71"/>
    <w:rsid w:val="008E271F"/>
    <w:rsid w:val="008E3090"/>
    <w:rsid w:val="008E4FE7"/>
    <w:rsid w:val="008F2C20"/>
    <w:rsid w:val="008F66E5"/>
    <w:rsid w:val="00905A79"/>
    <w:rsid w:val="00907917"/>
    <w:rsid w:val="00921A7D"/>
    <w:rsid w:val="00926DE5"/>
    <w:rsid w:val="00933AFE"/>
    <w:rsid w:val="0093620E"/>
    <w:rsid w:val="00940827"/>
    <w:rsid w:val="00942059"/>
    <w:rsid w:val="0095351B"/>
    <w:rsid w:val="009563C7"/>
    <w:rsid w:val="00977D26"/>
    <w:rsid w:val="00987267"/>
    <w:rsid w:val="00990060"/>
    <w:rsid w:val="00992556"/>
    <w:rsid w:val="009A3362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1007"/>
    <w:rsid w:val="009F4F30"/>
    <w:rsid w:val="009F69EA"/>
    <w:rsid w:val="00A017E1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752D1"/>
    <w:rsid w:val="00A854D5"/>
    <w:rsid w:val="00A93239"/>
    <w:rsid w:val="00AA246B"/>
    <w:rsid w:val="00AA4FD2"/>
    <w:rsid w:val="00AA527F"/>
    <w:rsid w:val="00AB2538"/>
    <w:rsid w:val="00AB427A"/>
    <w:rsid w:val="00AB7C13"/>
    <w:rsid w:val="00AC730D"/>
    <w:rsid w:val="00AD2911"/>
    <w:rsid w:val="00AD39A6"/>
    <w:rsid w:val="00AD4DCA"/>
    <w:rsid w:val="00AD5F40"/>
    <w:rsid w:val="00B06E98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3E97"/>
    <w:rsid w:val="00B570E2"/>
    <w:rsid w:val="00B606E6"/>
    <w:rsid w:val="00B64AD4"/>
    <w:rsid w:val="00B71116"/>
    <w:rsid w:val="00B8258C"/>
    <w:rsid w:val="00B83175"/>
    <w:rsid w:val="00B8743B"/>
    <w:rsid w:val="00B874A2"/>
    <w:rsid w:val="00B93E41"/>
    <w:rsid w:val="00B94279"/>
    <w:rsid w:val="00B96825"/>
    <w:rsid w:val="00BA06F3"/>
    <w:rsid w:val="00BA4773"/>
    <w:rsid w:val="00BB4F61"/>
    <w:rsid w:val="00BC31CA"/>
    <w:rsid w:val="00BC4FFA"/>
    <w:rsid w:val="00BC568C"/>
    <w:rsid w:val="00BD007F"/>
    <w:rsid w:val="00BD28C4"/>
    <w:rsid w:val="00BD6F2B"/>
    <w:rsid w:val="00BE0752"/>
    <w:rsid w:val="00BE0DE9"/>
    <w:rsid w:val="00BF5E5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623E6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4A7D"/>
    <w:rsid w:val="00CE6902"/>
    <w:rsid w:val="00D10FA1"/>
    <w:rsid w:val="00D175FB"/>
    <w:rsid w:val="00D17C74"/>
    <w:rsid w:val="00D25419"/>
    <w:rsid w:val="00D267AB"/>
    <w:rsid w:val="00D274D9"/>
    <w:rsid w:val="00D31BCD"/>
    <w:rsid w:val="00D3276E"/>
    <w:rsid w:val="00D34FC9"/>
    <w:rsid w:val="00D42100"/>
    <w:rsid w:val="00D5072E"/>
    <w:rsid w:val="00D51BBF"/>
    <w:rsid w:val="00D523C5"/>
    <w:rsid w:val="00D53BAD"/>
    <w:rsid w:val="00D56185"/>
    <w:rsid w:val="00D65696"/>
    <w:rsid w:val="00D70DFD"/>
    <w:rsid w:val="00D72142"/>
    <w:rsid w:val="00D761C9"/>
    <w:rsid w:val="00D87FB0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2CFB"/>
    <w:rsid w:val="00DD52E8"/>
    <w:rsid w:val="00DD62E1"/>
    <w:rsid w:val="00DD77AC"/>
    <w:rsid w:val="00DE7CDB"/>
    <w:rsid w:val="00DF3220"/>
    <w:rsid w:val="00DF4720"/>
    <w:rsid w:val="00E01210"/>
    <w:rsid w:val="00E05B26"/>
    <w:rsid w:val="00E05F6F"/>
    <w:rsid w:val="00E07618"/>
    <w:rsid w:val="00E21994"/>
    <w:rsid w:val="00E2447B"/>
    <w:rsid w:val="00E2492C"/>
    <w:rsid w:val="00E41318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43E"/>
    <w:rsid w:val="00EB1D2F"/>
    <w:rsid w:val="00ED3FC8"/>
    <w:rsid w:val="00ED4A34"/>
    <w:rsid w:val="00EF39D2"/>
    <w:rsid w:val="00EF4360"/>
    <w:rsid w:val="00EF43C2"/>
    <w:rsid w:val="00F02672"/>
    <w:rsid w:val="00F060D2"/>
    <w:rsid w:val="00F10103"/>
    <w:rsid w:val="00F13BE1"/>
    <w:rsid w:val="00F17146"/>
    <w:rsid w:val="00F2005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38DE"/>
    <w:rsid w:val="00FC4054"/>
    <w:rsid w:val="00FC55C9"/>
    <w:rsid w:val="00FC7024"/>
    <w:rsid w:val="00FE0918"/>
    <w:rsid w:val="00FE3540"/>
    <w:rsid w:val="00FE4725"/>
    <w:rsid w:val="00FE6C00"/>
    <w:rsid w:val="00FF0F36"/>
    <w:rsid w:val="00FF3DB8"/>
    <w:rsid w:val="00FF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317632"/>
    <w:pPr>
      <w:tabs>
        <w:tab w:val="center" w:pos="4677"/>
        <w:tab w:val="right" w:pos="9355"/>
      </w:tabs>
      <w:spacing w:after="160" w:line="259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17632"/>
    <w:rPr>
      <w:rFonts w:asciiTheme="minorHAnsi" w:eastAsiaTheme="minorEastAsia" w:hAnsiTheme="minorHAnsi"/>
      <w:sz w:val="22"/>
      <w:szCs w:val="22"/>
    </w:rPr>
  </w:style>
  <w:style w:type="paragraph" w:customStyle="1" w:styleId="26">
    <w:name w:val="Основной текст 2*"/>
    <w:basedOn w:val="a"/>
    <w:rsid w:val="001662A2"/>
    <w:pPr>
      <w:suppressAutoHyphens/>
      <w:spacing w:after="0" w:line="240" w:lineRule="auto"/>
    </w:pPr>
    <w:rPr>
      <w:rFonts w:eastAsia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OS&amp;n=464201&amp;dst=1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78C49-F3E7-43AD-865A-8B362180A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2024-05-08T07:01:00Z</cp:lastPrinted>
  <dcterms:created xsi:type="dcterms:W3CDTF">2024-04-16T10:08:00Z</dcterms:created>
  <dcterms:modified xsi:type="dcterms:W3CDTF">2024-05-08T07:11:00Z</dcterms:modified>
</cp:coreProperties>
</file>