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80" w:rsidRPr="00EC509B" w:rsidRDefault="00E14080" w:rsidP="00E14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Par35"/>
      <w:bookmarkEnd w:id="0"/>
      <w:r w:rsidRPr="00801764">
        <w:rPr>
          <w:rFonts w:ascii="Times New Roman" w:hAnsi="Times New Roman"/>
          <w:sz w:val="24"/>
          <w:szCs w:val="24"/>
        </w:rPr>
        <w:br w:type="textWrapping" w:clear="all"/>
      </w:r>
      <w:r w:rsidR="003E08D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b/>
          <w:sz w:val="24"/>
          <w:szCs w:val="24"/>
        </w:rPr>
        <w:t>МЕСТНАЯ АДМИНИСТРАЦИЯ</w:t>
      </w:r>
    </w:p>
    <w:p w:rsidR="00E14080" w:rsidRPr="00801764" w:rsidRDefault="00E14080" w:rsidP="00E1408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b/>
          <w:sz w:val="24"/>
          <w:szCs w:val="24"/>
        </w:rPr>
        <w:t>МУНИЦИПАЛЬНОГО ОБРАЗОВАНИЯ ПОСЕЛОК СТРЕЛЬНА</w:t>
      </w:r>
    </w:p>
    <w:p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b/>
          <w:sz w:val="24"/>
          <w:szCs w:val="24"/>
        </w:rPr>
        <w:t>ПОСТАНОВЛЕНИЕ</w:t>
      </w:r>
      <w:r w:rsidR="00764442">
        <w:rPr>
          <w:rFonts w:ascii="Times New Roman" w:hAnsi="Times New Roman"/>
          <w:b/>
          <w:sz w:val="24"/>
          <w:szCs w:val="24"/>
        </w:rPr>
        <w:t xml:space="preserve"> (проект)</w:t>
      </w:r>
    </w:p>
    <w:tbl>
      <w:tblPr>
        <w:tblW w:w="0" w:type="auto"/>
        <w:tblLook w:val="04A0"/>
      </w:tblPr>
      <w:tblGrid>
        <w:gridCol w:w="3325"/>
        <w:gridCol w:w="3240"/>
        <w:gridCol w:w="3289"/>
      </w:tblGrid>
      <w:tr w:rsidR="00E14080" w:rsidRPr="00801764" w:rsidTr="008D0C21">
        <w:tc>
          <w:tcPr>
            <w:tcW w:w="3473" w:type="dxa"/>
          </w:tcPr>
          <w:p w:rsidR="00201157" w:rsidRDefault="00201157" w:rsidP="0020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80" w:rsidRPr="00801764" w:rsidRDefault="00E14080" w:rsidP="0020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0115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3E0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76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74" w:type="dxa"/>
          </w:tcPr>
          <w:p w:rsidR="00E14080" w:rsidRPr="00801764" w:rsidRDefault="00E14080" w:rsidP="008D0C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764">
              <w:rPr>
                <w:rFonts w:ascii="Times New Roman" w:hAnsi="Times New Roman"/>
                <w:sz w:val="24"/>
                <w:szCs w:val="24"/>
              </w:rPr>
              <w:t>поселок Стрельна</w:t>
            </w:r>
          </w:p>
          <w:p w:rsidR="00E14080" w:rsidRPr="00801764" w:rsidRDefault="00E14080" w:rsidP="008D0C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201157" w:rsidRDefault="00201157" w:rsidP="0020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80" w:rsidRPr="00801764" w:rsidRDefault="00E14080" w:rsidP="0020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76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01157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</w:tbl>
    <w:p w:rsidR="00E14080" w:rsidRPr="00801764" w:rsidRDefault="00E14080" w:rsidP="00E14080">
      <w:pPr>
        <w:pStyle w:val="ab"/>
        <w:spacing w:line="240" w:lineRule="atLeast"/>
        <w:ind w:firstLine="644"/>
        <w:jc w:val="center"/>
        <w:rPr>
          <w:szCs w:val="24"/>
        </w:rPr>
      </w:pPr>
    </w:p>
    <w:p w:rsidR="00201157" w:rsidRDefault="00201157" w:rsidP="00E14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4080" w:rsidRPr="00201157" w:rsidRDefault="00201157" w:rsidP="00201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утверждении нормативных затрат на обеспечение функций </w:t>
      </w:r>
      <w:r w:rsidRPr="00201157">
        <w:rPr>
          <w:rFonts w:ascii="Times New Roman" w:hAnsi="Times New Roman"/>
          <w:b/>
          <w:sz w:val="24"/>
        </w:rPr>
        <w:t>Местной администрации  Муниципального образования поселок Стрельна  и подведомственных казенных учреждений</w:t>
      </w:r>
    </w:p>
    <w:p w:rsidR="00201157" w:rsidRDefault="00201157" w:rsidP="00E14080">
      <w:pPr>
        <w:pStyle w:val="ab"/>
        <w:spacing w:line="240" w:lineRule="atLeast"/>
        <w:jc w:val="center"/>
        <w:rPr>
          <w:szCs w:val="24"/>
        </w:rPr>
      </w:pPr>
    </w:p>
    <w:p w:rsidR="00667586" w:rsidRDefault="00201157" w:rsidP="00667586">
      <w:pPr>
        <w:pStyle w:val="ab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</w:t>
      </w:r>
      <w:r w:rsidR="00667586">
        <w:rPr>
          <w:rFonts w:ascii="Times New Roman" w:hAnsi="Times New Roman"/>
          <w:sz w:val="24"/>
          <w:szCs w:val="24"/>
        </w:rPr>
        <w:t xml:space="preserve">частью 5 статьи 19 </w:t>
      </w:r>
      <w:r w:rsidR="00667586">
        <w:rPr>
          <w:rFonts w:ascii="Times New Roman" w:hAnsi="Times New Roman"/>
          <w:sz w:val="24"/>
          <w:szCs w:val="24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675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="00667586">
        <w:rPr>
          <w:rFonts w:ascii="Times New Roman" w:hAnsi="Times New Roman"/>
          <w:sz w:val="24"/>
          <w:szCs w:val="24"/>
          <w:lang w:eastAsia="ru-RU"/>
        </w:rPr>
        <w:t xml:space="preserve"> Правительства РФ от 20.10.2014 № 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учреждения», постановлением Местной администрации Муниципального образования поселок Стрельна от 28.12.2016 №122 «О правилах определения нормативных затрат на обеспечение функций Местной администрации Муниципального образования поселок Стрельна и подведомственных казенных учреждений», а также в целях повышения эффективности бюджетных расходов и организации бюджетного планирования</w:t>
      </w:r>
    </w:p>
    <w:p w:rsidR="00BD21E0" w:rsidRDefault="00BD21E0" w:rsidP="00667586">
      <w:pPr>
        <w:pStyle w:val="ab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BD21E0" w:rsidRPr="00BD21E0" w:rsidRDefault="00BD21E0" w:rsidP="00667586">
      <w:pPr>
        <w:pStyle w:val="ab"/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BD21E0">
        <w:rPr>
          <w:rFonts w:ascii="Times New Roman" w:hAnsi="Times New Roman"/>
          <w:b/>
          <w:sz w:val="24"/>
          <w:szCs w:val="24"/>
          <w:lang w:eastAsia="ru-RU"/>
        </w:rPr>
        <w:t>ПОСТАНОВЛЯЮ:</w:t>
      </w:r>
    </w:p>
    <w:p w:rsidR="00667586" w:rsidRDefault="00667586" w:rsidP="00E14080">
      <w:pPr>
        <w:pStyle w:val="ab"/>
        <w:spacing w:line="240" w:lineRule="atLeast"/>
        <w:jc w:val="center"/>
        <w:rPr>
          <w:szCs w:val="24"/>
        </w:rPr>
      </w:pPr>
    </w:p>
    <w:p w:rsidR="00BD21E0" w:rsidRDefault="00BD21E0" w:rsidP="00BD21E0">
      <w:pPr>
        <w:pStyle w:val="ab"/>
        <w:numPr>
          <w:ilvl w:val="0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 нормативные затраты на обеспечение функций Местной администрации Муниципального образования поселок Стрельна и подведомственных казенных учреждений на 2018 год.</w:t>
      </w:r>
    </w:p>
    <w:p w:rsidR="00E14080" w:rsidRDefault="00E14080" w:rsidP="00BD21E0">
      <w:pPr>
        <w:pStyle w:val="ab"/>
        <w:numPr>
          <w:ilvl w:val="0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BD21E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D21E0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BD21E0">
        <w:rPr>
          <w:rFonts w:ascii="Times New Roman" w:hAnsi="Times New Roman"/>
          <w:sz w:val="24"/>
          <w:szCs w:val="24"/>
        </w:rPr>
        <w:t>п</w:t>
      </w:r>
      <w:r w:rsidRPr="00BD21E0">
        <w:rPr>
          <w:rFonts w:ascii="Times New Roman" w:hAnsi="Times New Roman"/>
          <w:sz w:val="24"/>
          <w:szCs w:val="24"/>
        </w:rPr>
        <w:t>остановления оставляю за собой.</w:t>
      </w:r>
    </w:p>
    <w:p w:rsidR="00E14080" w:rsidRPr="00BD21E0" w:rsidRDefault="00E14080" w:rsidP="00BD21E0">
      <w:pPr>
        <w:pStyle w:val="ab"/>
        <w:numPr>
          <w:ilvl w:val="0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BD21E0">
        <w:rPr>
          <w:rFonts w:ascii="Times New Roman" w:hAnsi="Times New Roman"/>
          <w:bCs/>
          <w:color w:val="000000"/>
          <w:sz w:val="24"/>
          <w:szCs w:val="24"/>
        </w:rPr>
        <w:t xml:space="preserve"> Настоящее </w:t>
      </w:r>
      <w:r w:rsidRPr="00BD21E0">
        <w:rPr>
          <w:rFonts w:ascii="Times New Roman" w:hAnsi="Times New Roman"/>
          <w:sz w:val="24"/>
          <w:szCs w:val="24"/>
        </w:rPr>
        <w:t>Постановление вступает в силу со дня его официального опубликования (обнародования).</w:t>
      </w:r>
    </w:p>
    <w:p w:rsidR="00E14080" w:rsidRPr="00E14080" w:rsidRDefault="00E14080" w:rsidP="00E14080">
      <w:pPr>
        <w:spacing w:after="0" w:line="240" w:lineRule="atLeast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E14080" w:rsidRPr="00801764" w:rsidRDefault="00E14080" w:rsidP="00E1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E14080" w:rsidRPr="00801764" w:rsidRDefault="00E14080" w:rsidP="00E14080">
      <w:pPr>
        <w:pStyle w:val="Style2"/>
        <w:widowControl/>
        <w:spacing w:line="240" w:lineRule="atLeast"/>
        <w:ind w:firstLine="0"/>
      </w:pPr>
      <w:r w:rsidRPr="00801764">
        <w:t xml:space="preserve">Глава местной администрации </w:t>
      </w:r>
      <w:r w:rsidRPr="00801764">
        <w:tab/>
      </w:r>
      <w:r w:rsidRPr="00801764">
        <w:tab/>
      </w:r>
      <w:r w:rsidRPr="00801764">
        <w:tab/>
      </w:r>
      <w:r w:rsidRPr="00801764">
        <w:tab/>
      </w:r>
      <w:r w:rsidRPr="00801764">
        <w:tab/>
      </w:r>
      <w:r w:rsidRPr="00801764">
        <w:tab/>
        <w:t xml:space="preserve">      И. А. Климачева</w:t>
      </w:r>
    </w:p>
    <w:p w:rsidR="00E14080" w:rsidRPr="00801764" w:rsidRDefault="00E14080" w:rsidP="00E1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E14080" w:rsidRPr="00801764" w:rsidRDefault="00E14080" w:rsidP="00E1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7567C" w:rsidRPr="00CB0A57" w:rsidRDefault="0037567C" w:rsidP="00375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567C" w:rsidRPr="00CB0A57" w:rsidRDefault="0037567C" w:rsidP="0037567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83C39" w:rsidRPr="00CB0A57" w:rsidRDefault="00483C39" w:rsidP="00AC37A6">
      <w:pPr>
        <w:pStyle w:val="ConsPlusNormal"/>
        <w:tabs>
          <w:tab w:val="left" w:pos="7797"/>
        </w:tabs>
        <w:rPr>
          <w:sz w:val="24"/>
        </w:rPr>
      </w:pPr>
    </w:p>
    <w:p w:rsidR="00483C39" w:rsidRPr="00CB0A57" w:rsidRDefault="00483C39" w:rsidP="00AC37A6">
      <w:pPr>
        <w:pStyle w:val="ConsPlusNormal"/>
        <w:tabs>
          <w:tab w:val="left" w:pos="7797"/>
        </w:tabs>
        <w:rPr>
          <w:sz w:val="24"/>
        </w:rPr>
      </w:pPr>
    </w:p>
    <w:p w:rsidR="00483C39" w:rsidRPr="00CB0A57" w:rsidRDefault="00483C39" w:rsidP="00AC37A6">
      <w:pPr>
        <w:pStyle w:val="ConsPlusNormal"/>
        <w:tabs>
          <w:tab w:val="left" w:pos="7797"/>
        </w:tabs>
        <w:rPr>
          <w:sz w:val="24"/>
        </w:rPr>
      </w:pPr>
    </w:p>
    <w:p w:rsidR="00483C39" w:rsidRPr="00CB0A57" w:rsidRDefault="00483C39" w:rsidP="00AC37A6">
      <w:pPr>
        <w:pStyle w:val="ConsPlusNormal"/>
        <w:tabs>
          <w:tab w:val="left" w:pos="7797"/>
        </w:tabs>
        <w:rPr>
          <w:sz w:val="24"/>
        </w:rPr>
      </w:pPr>
    </w:p>
    <w:p w:rsidR="00483C39" w:rsidRPr="00CB0A57" w:rsidRDefault="00483C39" w:rsidP="00AC37A6">
      <w:pPr>
        <w:pStyle w:val="ConsPlusNormal"/>
        <w:tabs>
          <w:tab w:val="left" w:pos="7797"/>
        </w:tabs>
        <w:rPr>
          <w:sz w:val="24"/>
        </w:rPr>
      </w:pPr>
    </w:p>
    <w:p w:rsidR="006B14F3" w:rsidRDefault="006B14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B14F3" w:rsidRPr="00BD21E0" w:rsidRDefault="006B14F3" w:rsidP="006B14F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1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6B14F3" w:rsidRPr="00CB0A57" w:rsidRDefault="006B14F3" w:rsidP="006B14F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A5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Местной администрации</w:t>
      </w:r>
    </w:p>
    <w:p w:rsidR="006B14F3" w:rsidRPr="00CB0A57" w:rsidRDefault="006B14F3" w:rsidP="006B14F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A5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поселок Стрельна</w:t>
      </w:r>
    </w:p>
    <w:p w:rsidR="006B14F3" w:rsidRDefault="006B14F3" w:rsidP="006B14F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 № ____________</w:t>
      </w:r>
    </w:p>
    <w:p w:rsidR="006B14F3" w:rsidRDefault="006B14F3" w:rsidP="006B14F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4F3" w:rsidRPr="006B14F3" w:rsidRDefault="006B14F3" w:rsidP="006B14F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4F3" w:rsidRPr="006B14F3" w:rsidRDefault="006B14F3" w:rsidP="006B14F3">
      <w:pPr>
        <w:pStyle w:val="ConsPlusNormal"/>
        <w:jc w:val="center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>НОРМАТИВНЫЕ ЗАТРАТЫ</w:t>
      </w:r>
    </w:p>
    <w:p w:rsidR="006B14F3" w:rsidRPr="006B14F3" w:rsidRDefault="006B14F3" w:rsidP="006B14F3">
      <w:pPr>
        <w:pStyle w:val="ConsPlusNormal"/>
        <w:jc w:val="center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>на обеспечение функций Местной администрации Муниципального образования поселок Стрельна и подведомственных казенных учреждений</w:t>
      </w:r>
    </w:p>
    <w:p w:rsidR="006B14F3" w:rsidRPr="006B14F3" w:rsidRDefault="006B14F3" w:rsidP="006B14F3">
      <w:pPr>
        <w:pStyle w:val="ConsPlusNormal"/>
        <w:jc w:val="right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outlineLvl w:val="2"/>
        <w:rPr>
          <w:b/>
          <w:sz w:val="24"/>
          <w:szCs w:val="24"/>
        </w:rPr>
      </w:pPr>
      <w:bookmarkStart w:id="1" w:name="P126"/>
      <w:bookmarkEnd w:id="1"/>
      <w:r w:rsidRPr="006B14F3">
        <w:rPr>
          <w:b/>
          <w:sz w:val="24"/>
          <w:szCs w:val="24"/>
        </w:rPr>
        <w:t>I. Затраты на информационно-коммуникационные технологии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outlineLvl w:val="3"/>
        <w:rPr>
          <w:sz w:val="24"/>
          <w:szCs w:val="24"/>
        </w:rPr>
      </w:pPr>
      <w:r w:rsidRPr="006B14F3">
        <w:rPr>
          <w:sz w:val="24"/>
          <w:szCs w:val="24"/>
        </w:rPr>
        <w:t>Затраты на информационно-коммуникационные технологии включают:</w:t>
      </w:r>
    </w:p>
    <w:p w:rsidR="006B14F3" w:rsidRPr="006B14F3" w:rsidRDefault="006B14F3" w:rsidP="006B14F3">
      <w:pPr>
        <w:pStyle w:val="ConsPlusNormal"/>
        <w:outlineLvl w:val="3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numPr>
          <w:ilvl w:val="0"/>
          <w:numId w:val="7"/>
        </w:numPr>
        <w:tabs>
          <w:tab w:val="left" w:pos="284"/>
        </w:tabs>
        <w:ind w:left="0" w:firstLine="567"/>
        <w:outlineLvl w:val="3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>Затраты на услуги связи</w:t>
      </w:r>
    </w:p>
    <w:p w:rsidR="006B14F3" w:rsidRPr="006B14F3" w:rsidRDefault="006B14F3" w:rsidP="006B14F3">
      <w:pPr>
        <w:pStyle w:val="ConsPlusNormal"/>
        <w:numPr>
          <w:ilvl w:val="1"/>
          <w:numId w:val="7"/>
        </w:numPr>
        <w:ind w:left="0"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Затраты на абонентскую плату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2979" name="Рисунок 1" descr="base_32851_196834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196834_44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2105025" cy="514350"/>
            <wp:effectExtent l="19050" t="0" r="0" b="0"/>
            <wp:docPr id="2978" name="Рисунок 2" descr="base_32851_196834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196834_44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0" t="0" r="0" b="0"/>
            <wp:docPr id="2977" name="Рисунок 3" descr="base_32851_196834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196834_445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абонентской платой;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19050" t="0" r="0" b="0"/>
            <wp:docPr id="2976" name="Рисунок 4" descr="base_32851_196834_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196834_44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19050" t="0" r="0" b="0"/>
            <wp:docPr id="5" name="Рисунок 5" descr="base_32851_196834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196834_44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абонентской платой.</w:t>
      </w:r>
    </w:p>
    <w:p w:rsidR="006B14F3" w:rsidRPr="006B14F3" w:rsidRDefault="006B14F3" w:rsidP="006B14F3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1.2. Затраты на повременную оплату местных, междугородних и международных телефонных соединений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6" name="Рисунок 6" descr="base_32851_196834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196834_448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30"/>
          <w:sz w:val="24"/>
          <w:szCs w:val="24"/>
        </w:rPr>
        <w:drawing>
          <wp:inline distT="0" distB="0" distL="0" distR="0">
            <wp:extent cx="6115050" cy="533400"/>
            <wp:effectExtent l="19050" t="0" r="0" b="0"/>
            <wp:docPr id="7" name="Рисунок 7" descr="base_32851_196834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32851_196834_449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42900" cy="295275"/>
            <wp:effectExtent l="0" t="0" r="0" b="0"/>
            <wp:docPr id="8" name="Рисунок 8" descr="base_32851_196834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96834_450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S</w:t>
      </w:r>
      <w:r w:rsidRPr="006B14F3">
        <w:rPr>
          <w:sz w:val="24"/>
          <w:szCs w:val="24"/>
          <w:vertAlign w:val="subscript"/>
        </w:rPr>
        <w:t>g</w:t>
      </w:r>
      <w:proofErr w:type="gramStart"/>
      <w:r w:rsidRPr="006B14F3">
        <w:rPr>
          <w:sz w:val="24"/>
          <w:szCs w:val="24"/>
          <w:vertAlign w:val="subscript"/>
        </w:rPr>
        <w:t>м</w:t>
      </w:r>
      <w:proofErr w:type="spellEnd"/>
      <w:proofErr w:type="gramEnd"/>
      <w:r w:rsidRPr="006B14F3">
        <w:rPr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Pr="006B14F3">
        <w:rPr>
          <w:sz w:val="24"/>
          <w:szCs w:val="24"/>
        </w:rPr>
        <w:t>g-му</w:t>
      </w:r>
      <w:proofErr w:type="spellEnd"/>
      <w:r w:rsidRPr="006B14F3">
        <w:rPr>
          <w:sz w:val="24"/>
          <w:szCs w:val="24"/>
        </w:rPr>
        <w:t xml:space="preserve"> тарифу;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P</w:t>
      </w:r>
      <w:r w:rsidRPr="006B14F3">
        <w:rPr>
          <w:sz w:val="24"/>
          <w:szCs w:val="24"/>
          <w:vertAlign w:val="subscript"/>
        </w:rPr>
        <w:t>g</w:t>
      </w:r>
      <w:proofErr w:type="gramStart"/>
      <w:r w:rsidRPr="006B14F3">
        <w:rPr>
          <w:sz w:val="24"/>
          <w:szCs w:val="24"/>
          <w:vertAlign w:val="subscript"/>
        </w:rPr>
        <w:t>м</w:t>
      </w:r>
      <w:proofErr w:type="spellEnd"/>
      <w:proofErr w:type="gramEnd"/>
      <w:r w:rsidRPr="006B14F3">
        <w:rPr>
          <w:sz w:val="24"/>
          <w:szCs w:val="24"/>
        </w:rPr>
        <w:t xml:space="preserve"> - цена минуты разговора при местных телефонных соединениях по </w:t>
      </w:r>
      <w:proofErr w:type="spellStart"/>
      <w:r w:rsidRPr="006B14F3">
        <w:rPr>
          <w:sz w:val="24"/>
          <w:szCs w:val="24"/>
        </w:rPr>
        <w:t>g-му</w:t>
      </w:r>
      <w:proofErr w:type="spellEnd"/>
      <w:r w:rsidRPr="006B14F3">
        <w:rPr>
          <w:sz w:val="24"/>
          <w:szCs w:val="24"/>
        </w:rPr>
        <w:t xml:space="preserve"> тарифу;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N</w:t>
      </w:r>
      <w:r w:rsidRPr="006B14F3">
        <w:rPr>
          <w:sz w:val="24"/>
          <w:szCs w:val="24"/>
          <w:vertAlign w:val="subscript"/>
        </w:rPr>
        <w:t>g</w:t>
      </w:r>
      <w:proofErr w:type="gramStart"/>
      <w:r w:rsidRPr="006B14F3">
        <w:rPr>
          <w:sz w:val="24"/>
          <w:szCs w:val="24"/>
          <w:vertAlign w:val="subscript"/>
        </w:rPr>
        <w:t>м</w:t>
      </w:r>
      <w:proofErr w:type="spellEnd"/>
      <w:proofErr w:type="gramEnd"/>
      <w:r w:rsidRPr="006B14F3">
        <w:rPr>
          <w:sz w:val="24"/>
          <w:szCs w:val="24"/>
        </w:rPr>
        <w:t xml:space="preserve"> - количество месяцев предоставления услуги местной телефонной связи по </w:t>
      </w:r>
      <w:proofErr w:type="spellStart"/>
      <w:r w:rsidRPr="006B14F3">
        <w:rPr>
          <w:sz w:val="24"/>
          <w:szCs w:val="24"/>
        </w:rPr>
        <w:t>g-му</w:t>
      </w:r>
      <w:proofErr w:type="spellEnd"/>
      <w:r w:rsidRPr="006B14F3">
        <w:rPr>
          <w:sz w:val="24"/>
          <w:szCs w:val="24"/>
        </w:rPr>
        <w:t xml:space="preserve"> тарифу;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0" t="0" r="0" b="0"/>
            <wp:docPr id="9" name="Рисунок 9" descr="base_32851_196834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196834_451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0" t="0" r="0" b="0"/>
            <wp:docPr id="10" name="Рисунок 10" descr="base_32851_196834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196834_452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продолжительность междугородних телефонных соединений в месяц в расчете на 1 </w:t>
      </w:r>
      <w:r w:rsidRPr="006B14F3">
        <w:rPr>
          <w:sz w:val="24"/>
          <w:szCs w:val="24"/>
        </w:rPr>
        <w:lastRenderedPageBreak/>
        <w:t xml:space="preserve">абонентский телефонный номер для передачи голосовой информации по </w:t>
      </w:r>
      <w:proofErr w:type="spellStart"/>
      <w:r w:rsidRPr="006B14F3">
        <w:rPr>
          <w:sz w:val="24"/>
          <w:szCs w:val="24"/>
        </w:rPr>
        <w:t>i-му</w:t>
      </w:r>
      <w:proofErr w:type="spellEnd"/>
      <w:r w:rsidRPr="006B14F3">
        <w:rPr>
          <w:sz w:val="24"/>
          <w:szCs w:val="24"/>
        </w:rPr>
        <w:t xml:space="preserve"> тарифу;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11" name="Рисунок 11" descr="base_32851_196834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196834_453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минуты разговора при междугородних телефонных соединениях по </w:t>
      </w:r>
      <w:proofErr w:type="spellStart"/>
      <w:r w:rsidRPr="006B14F3">
        <w:rPr>
          <w:sz w:val="24"/>
          <w:szCs w:val="24"/>
        </w:rPr>
        <w:t>i-му</w:t>
      </w:r>
      <w:proofErr w:type="spellEnd"/>
      <w:r w:rsidRPr="006B14F3">
        <w:rPr>
          <w:sz w:val="24"/>
          <w:szCs w:val="24"/>
        </w:rPr>
        <w:t xml:space="preserve"> тарифу;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19050" t="0" r="0" b="0"/>
            <wp:docPr id="12" name="Рисунок 12" descr="base_32851_196834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196834_454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6B14F3">
        <w:rPr>
          <w:sz w:val="24"/>
          <w:szCs w:val="24"/>
        </w:rPr>
        <w:t>i-му</w:t>
      </w:r>
      <w:proofErr w:type="spellEnd"/>
      <w:r w:rsidRPr="006B14F3">
        <w:rPr>
          <w:sz w:val="24"/>
          <w:szCs w:val="24"/>
        </w:rPr>
        <w:t xml:space="preserve"> тарифу;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81000" cy="295275"/>
            <wp:effectExtent l="0" t="0" r="0" b="0"/>
            <wp:docPr id="13" name="Рисунок 13" descr="base_32851_196834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196834_455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42900" cy="295275"/>
            <wp:effectExtent l="0" t="0" r="0" b="0"/>
            <wp:docPr id="14" name="Рисунок 14" descr="base_32851_196834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196834_456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6B14F3">
        <w:rPr>
          <w:sz w:val="24"/>
          <w:szCs w:val="24"/>
        </w:rPr>
        <w:t>j-му</w:t>
      </w:r>
      <w:proofErr w:type="spellEnd"/>
      <w:r w:rsidRPr="006B14F3">
        <w:rPr>
          <w:sz w:val="24"/>
          <w:szCs w:val="24"/>
        </w:rPr>
        <w:t xml:space="preserve"> тарифу;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42900" cy="295275"/>
            <wp:effectExtent l="19050" t="0" r="0" b="0"/>
            <wp:docPr id="15" name="Рисунок 15" descr="base_32851_196834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196834_457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минуты разговора при международных телефонных соединениях по </w:t>
      </w:r>
      <w:proofErr w:type="spellStart"/>
      <w:r w:rsidRPr="006B14F3">
        <w:rPr>
          <w:sz w:val="24"/>
          <w:szCs w:val="24"/>
        </w:rPr>
        <w:t>j-му</w:t>
      </w:r>
      <w:proofErr w:type="spellEnd"/>
      <w:r w:rsidRPr="006B14F3">
        <w:rPr>
          <w:sz w:val="24"/>
          <w:szCs w:val="24"/>
        </w:rPr>
        <w:t xml:space="preserve"> тарифу;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90525" cy="295275"/>
            <wp:effectExtent l="19050" t="0" r="0" b="0"/>
            <wp:docPr id="16" name="Рисунок 16" descr="base_32851_196834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196834_458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6B14F3">
        <w:rPr>
          <w:sz w:val="24"/>
          <w:szCs w:val="24"/>
        </w:rPr>
        <w:t>j-му</w:t>
      </w:r>
      <w:proofErr w:type="spellEnd"/>
      <w:r w:rsidRPr="006B14F3">
        <w:rPr>
          <w:sz w:val="24"/>
          <w:szCs w:val="24"/>
        </w:rPr>
        <w:t xml:space="preserve"> тарифу.</w:t>
      </w:r>
    </w:p>
    <w:p w:rsidR="006B14F3" w:rsidRPr="006B14F3" w:rsidRDefault="006B14F3" w:rsidP="006B14F3">
      <w:pPr>
        <w:pStyle w:val="ConsPlusNormal"/>
        <w:spacing w:before="240"/>
        <w:ind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1.3. Затраты на оплату услуг подвижной связи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17" name="Рисунок 17" descr="base_32851_196834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196834_459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2238375" cy="514350"/>
            <wp:effectExtent l="19050" t="0" r="0" b="0"/>
            <wp:docPr id="18" name="Рисунок 18" descr="base_32851_196834_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196834_460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Q</w:t>
      </w:r>
      <w:r w:rsidRPr="006B14F3">
        <w:rPr>
          <w:sz w:val="24"/>
          <w:szCs w:val="24"/>
          <w:vertAlign w:val="subscript"/>
        </w:rPr>
        <w:t>i</w:t>
      </w:r>
      <w:proofErr w:type="spellEnd"/>
      <w:r w:rsidRPr="006B14F3">
        <w:rPr>
          <w:sz w:val="24"/>
          <w:szCs w:val="24"/>
          <w:vertAlign w:val="subscript"/>
        </w:rPr>
        <w:t xml:space="preserve"> сот</w:t>
      </w:r>
      <w:r w:rsidRPr="006B14F3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Стрельна; 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19050" t="0" r="0" b="0"/>
            <wp:docPr id="19" name="Рисунок 19" descr="base_32851_196834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196834_46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администрации Муниципального образования поселок Стрельна, определенными с учетом нормативов обеспечения средствами связи;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09575" cy="276225"/>
            <wp:effectExtent l="19050" t="0" r="9525" b="0"/>
            <wp:docPr id="201" name="Рисунок 201" descr="base_32851_196834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base_32851_196834_46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месяцев предоставления услуги подвижной связи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должности.</w:t>
      </w:r>
    </w:p>
    <w:p w:rsidR="006B14F3" w:rsidRPr="006B14F3" w:rsidRDefault="006B14F3" w:rsidP="006B14F3">
      <w:pPr>
        <w:pStyle w:val="ConsPlusNormal"/>
        <w:ind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1.4. Затраты на сеть «Интернет» и услуги </w:t>
      </w:r>
      <w:proofErr w:type="spellStart"/>
      <w:r w:rsidRPr="006B14F3">
        <w:rPr>
          <w:sz w:val="24"/>
          <w:szCs w:val="24"/>
        </w:rPr>
        <w:t>интернет-провайдеров</w:t>
      </w:r>
      <w:proofErr w:type="spellEnd"/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19075" cy="276225"/>
            <wp:effectExtent l="0" t="0" r="9525" b="0"/>
            <wp:docPr id="20" name="Рисунок 20" descr="base_32851_196834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32851_196834_46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876425" cy="514350"/>
            <wp:effectExtent l="19050" t="0" r="0" b="0"/>
            <wp:docPr id="21" name="Рисунок 21" descr="base_32851_196834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32851_196834_469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0" t="0" r="0" b="0"/>
            <wp:docPr id="22" name="Рисунок 22" descr="base_32851_196834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32851_196834_470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каналов передачи данных сети «Интернет» с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пропускной способностью;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19050" t="0" r="0" b="0"/>
            <wp:docPr id="23" name="Рисунок 23" descr="base_32851_196834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32851_196834_47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месячная цена аренды канала передачи данных сети «Интернет» с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пропускной способностью;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24" name="Рисунок 24" descr="base_32851_196834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32851_196834_472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месяцев аренды канала передачи данных сети «Интернет» с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пропускной способностью.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1.5. Затраты на оплату иных услуг связи в сфере информационно-коммуникационных технологий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266700" cy="295275"/>
            <wp:effectExtent l="0" t="0" r="0" b="0"/>
            <wp:docPr id="25" name="Рисунок 25" descr="base_32851_196834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196834_487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981075" cy="514350"/>
            <wp:effectExtent l="0" t="0" r="0" b="0"/>
            <wp:docPr id="26" name="Рисунок 26" descr="base_32851_196834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196834_488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где 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42900" cy="295275"/>
            <wp:effectExtent l="19050" t="0" r="0" b="0"/>
            <wp:docPr id="27" name="Рисунок 27" descr="base_32851_196834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196834_489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иной услуге связи, определяемая по фактическим данным отчетного финансового года.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numPr>
          <w:ilvl w:val="0"/>
          <w:numId w:val="7"/>
        </w:numPr>
        <w:tabs>
          <w:tab w:val="left" w:pos="284"/>
        </w:tabs>
        <w:ind w:left="0" w:firstLine="0"/>
        <w:outlineLvl w:val="3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>Затраты на содержание имущества</w:t>
      </w:r>
    </w:p>
    <w:p w:rsidR="006B14F3" w:rsidRPr="006B14F3" w:rsidRDefault="006B14F3" w:rsidP="006B14F3">
      <w:pPr>
        <w:pStyle w:val="ConsPlusNormal"/>
        <w:ind w:left="360"/>
        <w:jc w:val="both"/>
        <w:rPr>
          <w:sz w:val="24"/>
          <w:szCs w:val="24"/>
        </w:rPr>
      </w:pPr>
      <w:bookmarkStart w:id="2" w:name="P217"/>
      <w:bookmarkEnd w:id="2"/>
    </w:p>
    <w:p w:rsidR="006B14F3" w:rsidRPr="006B14F3" w:rsidRDefault="006B14F3" w:rsidP="006B14F3">
      <w:pPr>
        <w:pStyle w:val="ConsPlusNormal"/>
        <w:numPr>
          <w:ilvl w:val="1"/>
          <w:numId w:val="7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вычислительной техники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04800" cy="295275"/>
            <wp:effectExtent l="19050" t="0" r="0" b="0"/>
            <wp:docPr id="28" name="Рисунок 28" descr="base_32851_196834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196834_490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647825" cy="514350"/>
            <wp:effectExtent l="0" t="0" r="0" b="0"/>
            <wp:docPr id="29" name="Рисунок 29" descr="base_32851_196834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196834_491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Q</w:t>
      </w:r>
      <w:r w:rsidRPr="006B14F3">
        <w:rPr>
          <w:sz w:val="24"/>
          <w:szCs w:val="24"/>
          <w:vertAlign w:val="subscript"/>
        </w:rPr>
        <w:t>i</w:t>
      </w:r>
      <w:proofErr w:type="spellEnd"/>
      <w:r w:rsidRPr="006B14F3">
        <w:rPr>
          <w:sz w:val="24"/>
          <w:szCs w:val="24"/>
          <w:vertAlign w:val="subscript"/>
        </w:rPr>
        <w:t xml:space="preserve"> </w:t>
      </w:r>
      <w:proofErr w:type="spellStart"/>
      <w:r w:rsidRPr="006B14F3">
        <w:rPr>
          <w:sz w:val="24"/>
          <w:szCs w:val="24"/>
          <w:vertAlign w:val="subscript"/>
        </w:rPr>
        <w:t>рвт</w:t>
      </w:r>
      <w:proofErr w:type="spellEnd"/>
      <w:r w:rsidRPr="006B14F3">
        <w:rPr>
          <w:sz w:val="24"/>
          <w:szCs w:val="24"/>
        </w:rPr>
        <w:t xml:space="preserve"> - фактическое количество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вычислительной техники, но не </w:t>
      </w:r>
      <w:proofErr w:type="gramStart"/>
      <w:r w:rsidRPr="006B14F3">
        <w:rPr>
          <w:sz w:val="24"/>
          <w:szCs w:val="24"/>
        </w:rPr>
        <w:t>более предельного</w:t>
      </w:r>
      <w:proofErr w:type="gramEnd"/>
      <w:r w:rsidRPr="006B14F3">
        <w:rPr>
          <w:sz w:val="24"/>
          <w:szCs w:val="24"/>
        </w:rPr>
        <w:t xml:space="preserve"> количества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вычислительной техники;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42900" cy="295275"/>
            <wp:effectExtent l="19050" t="0" r="0" b="0"/>
            <wp:docPr id="30" name="Рисунок 30" descr="base_32851_196834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32851_196834_492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6B14F3">
        <w:rPr>
          <w:sz w:val="24"/>
          <w:szCs w:val="24"/>
        </w:rPr>
        <w:t>регламентно-профилактического</w:t>
      </w:r>
      <w:proofErr w:type="spellEnd"/>
      <w:r w:rsidRPr="006B14F3">
        <w:rPr>
          <w:sz w:val="24"/>
          <w:szCs w:val="24"/>
        </w:rPr>
        <w:t xml:space="preserve"> ремонта в расчете на 1 </w:t>
      </w:r>
      <w:proofErr w:type="spellStart"/>
      <w:r w:rsidRPr="006B14F3">
        <w:rPr>
          <w:sz w:val="24"/>
          <w:szCs w:val="24"/>
        </w:rPr>
        <w:t>i-ю</w:t>
      </w:r>
      <w:proofErr w:type="spellEnd"/>
      <w:r w:rsidRPr="006B14F3">
        <w:rPr>
          <w:sz w:val="24"/>
          <w:szCs w:val="24"/>
        </w:rPr>
        <w:t xml:space="preserve"> вычислительную технику в год.</w:t>
      </w:r>
    </w:p>
    <w:p w:rsidR="006B14F3" w:rsidRPr="006B14F3" w:rsidRDefault="006B14F3" w:rsidP="006B14F3">
      <w:pPr>
        <w:pStyle w:val="ConsPlusNormal"/>
        <w:numPr>
          <w:ilvl w:val="1"/>
          <w:numId w:val="7"/>
        </w:numPr>
        <w:tabs>
          <w:tab w:val="left" w:pos="851"/>
        </w:tabs>
        <w:spacing w:before="240"/>
        <w:ind w:left="0" w:firstLine="36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системы телефонной связи (автоматизированных телефонных станций</w:t>
      </w:r>
      <w:proofErr w:type="gramStart"/>
      <w:r w:rsidRPr="006B14F3">
        <w:rPr>
          <w:sz w:val="24"/>
          <w:szCs w:val="24"/>
        </w:rPr>
        <w:t>)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76225"/>
            <wp:effectExtent l="0" t="0" r="9525" b="0"/>
            <wp:docPr id="31" name="Рисунок 31" descr="base_32851_196834_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32851_196834_500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600200" cy="514350"/>
            <wp:effectExtent l="0" t="0" r="0" b="0"/>
            <wp:docPr id="32" name="Рисунок 32" descr="base_32851_196834_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32851_196834_501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19050" t="0" r="9525" b="0"/>
            <wp:docPr id="33" name="Рисунок 33" descr="base_32851_196834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32851_196834_502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автоматизированных телефонных станций i-го вида;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19050" t="0" r="0" b="0"/>
            <wp:docPr id="34" name="Рисунок 34" descr="base_32851_196834_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32851_196834_503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6B14F3">
        <w:rPr>
          <w:sz w:val="24"/>
          <w:szCs w:val="24"/>
        </w:rPr>
        <w:t>регламентно-профилактического</w:t>
      </w:r>
      <w:proofErr w:type="spellEnd"/>
      <w:r w:rsidRPr="006B14F3">
        <w:rPr>
          <w:sz w:val="24"/>
          <w:szCs w:val="24"/>
        </w:rPr>
        <w:t xml:space="preserve"> ремонта 1 автоматизированной телефонной станции i-го вида в год.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2.3. 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систем бесперебойного питания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35" name="Рисунок 35" descr="base_32851_196834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32851_196834_508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647825" cy="514350"/>
            <wp:effectExtent l="0" t="0" r="9525" b="0"/>
            <wp:docPr id="36" name="Рисунок 36" descr="base_32851_196834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32851_196834_509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09575" cy="276225"/>
            <wp:effectExtent l="19050" t="0" r="9525" b="0"/>
            <wp:docPr id="37" name="Рисунок 37" descr="base_32851_196834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32851_196834_510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модулей бесперебойного питания i-го вида;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19050" t="0" r="0" b="0"/>
            <wp:docPr id="38" name="Рисунок 38" descr="base_32851_196834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32851_196834_511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6B14F3">
        <w:rPr>
          <w:sz w:val="24"/>
          <w:szCs w:val="24"/>
        </w:rPr>
        <w:t>регламентно-профилактического</w:t>
      </w:r>
      <w:proofErr w:type="spellEnd"/>
      <w:r w:rsidRPr="006B14F3">
        <w:rPr>
          <w:sz w:val="24"/>
          <w:szCs w:val="24"/>
        </w:rPr>
        <w:t xml:space="preserve"> ремонта 1 модуля бесперебойного питания i-го вида в год.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" w:name="P264"/>
      <w:bookmarkEnd w:id="3"/>
      <w:r w:rsidRPr="006B14F3">
        <w:rPr>
          <w:sz w:val="24"/>
          <w:szCs w:val="24"/>
        </w:rPr>
        <w:t xml:space="preserve">2.4. </w:t>
      </w:r>
      <w:proofErr w:type="gramStart"/>
      <w:r w:rsidRPr="006B14F3">
        <w:rPr>
          <w:sz w:val="24"/>
          <w:szCs w:val="24"/>
        </w:rPr>
        <w:t xml:space="preserve">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принтеров, многофункциональных устройств, копировальных аппаратов и иной оргтехники 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42900" cy="295275"/>
            <wp:effectExtent l="0" t="0" r="0" b="0"/>
            <wp:docPr id="39" name="Рисунок 39" descr="base_32851_196834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32851_196834_512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) определяются по формуле:</w:t>
      </w:r>
      <w:proofErr w:type="gramEnd"/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704975" cy="514350"/>
            <wp:effectExtent l="0" t="0" r="0" b="0"/>
            <wp:docPr id="40" name="Рисунок 40" descr="base_32851_196834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32851_196834_513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419100" cy="295275"/>
            <wp:effectExtent l="0" t="0" r="0" b="0"/>
            <wp:docPr id="41" name="Рисунок 41" descr="base_32851_196834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32851_196834_514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принтеров, многофункциональных устройств, копировальных аппаратов и иной оргтехники в соответствии с нормативами, определяемыми Местной администрацией Муниципального образования поселок Стрельна;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81000" cy="295275"/>
            <wp:effectExtent l="19050" t="0" r="0" b="0"/>
            <wp:docPr id="42" name="Рисунок 42" descr="base_32851_196834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32851_196834_515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6B14F3">
        <w:rPr>
          <w:sz w:val="24"/>
          <w:szCs w:val="24"/>
        </w:rPr>
        <w:t>регламентно-профилактического</w:t>
      </w:r>
      <w:proofErr w:type="spellEnd"/>
      <w:r w:rsidRPr="006B14F3">
        <w:rPr>
          <w:sz w:val="24"/>
          <w:szCs w:val="24"/>
        </w:rPr>
        <w:t xml:space="preserve"> ремонта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принтеров, многофункциональных устройств, копировальных аппаратов и иной оргтехники в год.</w:t>
      </w:r>
    </w:p>
    <w:p w:rsidR="006B14F3" w:rsidRPr="006B14F3" w:rsidRDefault="006B14F3" w:rsidP="00FD5B4E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FD5B4E">
      <w:pPr>
        <w:pStyle w:val="ConsPlusNormal"/>
        <w:numPr>
          <w:ilvl w:val="0"/>
          <w:numId w:val="7"/>
        </w:numPr>
        <w:ind w:left="0" w:firstLine="567"/>
        <w:jc w:val="both"/>
        <w:outlineLvl w:val="3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43" name="Рисунок 43" descr="base_32851_196834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32851_196834_516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1276350" cy="276225"/>
            <wp:effectExtent l="19050" t="0" r="0" b="0"/>
            <wp:docPr id="44" name="Рисунок 44" descr="base_32851_196834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32851_196834_517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19050" t="0" r="0" b="0"/>
            <wp:docPr id="45" name="Рисунок 45" descr="base_32851_196834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32851_196834_518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46" name="Рисунок 46" descr="base_32851_196834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32851_196834_519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3.1.1. Затраты на оплату услуг по сопровождению справочно-правовых систем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19050" t="0" r="0" b="0"/>
            <wp:docPr id="47" name="Рисунок 47" descr="base_32851_196834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32851_196834_520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152525" cy="514350"/>
            <wp:effectExtent l="0" t="0" r="0" b="0"/>
            <wp:docPr id="48" name="Рисунок 48" descr="base_32851_196834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32851_196834_52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где 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09575" cy="276225"/>
            <wp:effectExtent l="19050" t="0" r="9525" b="0"/>
            <wp:docPr id="49" name="Рисунок 49" descr="base_32851_196834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32851_196834_52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сопровождения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3.1.2. Затраты на оплату услуг по сопровождению и приобретению иного программного обеспечения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50" name="Рисунок 50" descr="base_32851_196834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32851_196834_52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30"/>
          <w:sz w:val="24"/>
          <w:szCs w:val="24"/>
        </w:rPr>
        <w:drawing>
          <wp:inline distT="0" distB="0" distL="0" distR="0">
            <wp:extent cx="1905000" cy="533400"/>
            <wp:effectExtent l="19050" t="0" r="0" b="0"/>
            <wp:docPr id="51" name="Рисунок 51" descr="base_32851_196834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32851_196834_52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409575" cy="295275"/>
            <wp:effectExtent l="19050" t="0" r="9525" b="0"/>
            <wp:docPr id="52" name="Рисунок 52" descr="base_32851_196834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32851_196834_52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390525" cy="295275"/>
            <wp:effectExtent l="19050" t="0" r="0" b="0"/>
            <wp:docPr id="53" name="Рисунок 53" descr="base_32851_196834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32851_196834_52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3.2. </w:t>
      </w:r>
      <w:proofErr w:type="gramStart"/>
      <w:r w:rsidRPr="006B14F3">
        <w:rPr>
          <w:sz w:val="24"/>
          <w:szCs w:val="24"/>
        </w:rPr>
        <w:t xml:space="preserve">Затраты на проведение аттестационных, проверочных и контрольных мероприятий 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38125" cy="276225"/>
            <wp:effectExtent l="0" t="0" r="9525" b="0"/>
            <wp:docPr id="202" name="Рисунок 202" descr="base_32851_196834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base_32851_196834_531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) определяются по формуле:</w:t>
      </w:r>
      <w:proofErr w:type="gramEnd"/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30"/>
          <w:sz w:val="24"/>
          <w:szCs w:val="24"/>
        </w:rPr>
        <w:drawing>
          <wp:inline distT="0" distB="0" distL="0" distR="0">
            <wp:extent cx="2714625" cy="533400"/>
            <wp:effectExtent l="19050" t="0" r="9525" b="0"/>
            <wp:docPr id="203" name="Рисунок 203" descr="base_32851_196834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base_32851_196834_532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0" t="0" r="0" b="0"/>
            <wp:docPr id="204" name="Рисунок 204" descr="base_32851_196834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base_32851_196834_533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аттестуемых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объектов (помещений);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205" name="Рисунок 205" descr="base_32851_196834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base_32851_196834_534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проведения аттестации 1 i-го объекта (помещения);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61950" cy="295275"/>
            <wp:effectExtent l="0" t="0" r="0" b="0"/>
            <wp:docPr id="206" name="Рисунок 206" descr="base_32851_196834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base_32851_196834_535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04800" cy="295275"/>
            <wp:effectExtent l="19050" t="0" r="0" b="0"/>
            <wp:docPr id="207" name="Рисунок 207" descr="base_32851_196834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base_32851_196834_536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3.5.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0" t="0" r="9525" b="0"/>
            <wp:docPr id="54" name="Рисунок 54" descr="base_32851_196834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32851_196834_537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524000" cy="514350"/>
            <wp:effectExtent l="0" t="0" r="0" b="0"/>
            <wp:docPr id="55" name="Рисунок 55" descr="base_32851_196834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32851_196834_538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0" t="0" r="0" b="0"/>
            <wp:docPr id="56" name="Рисунок 56" descr="base_32851_196834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32851_196834_539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57" name="Рисунок 57" descr="base_32851_196834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32851_196834_540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numPr>
          <w:ilvl w:val="0"/>
          <w:numId w:val="7"/>
        </w:numPr>
        <w:outlineLvl w:val="3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>Затраты на приобретение основных средств</w:t>
      </w:r>
    </w:p>
    <w:p w:rsidR="006B14F3" w:rsidRPr="006B14F3" w:rsidRDefault="006B14F3" w:rsidP="006B14F3">
      <w:pPr>
        <w:pStyle w:val="ConsPlusNormal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Затраты на приобретение рабочих станций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04800" cy="295275"/>
            <wp:effectExtent l="19050" t="0" r="0" b="0"/>
            <wp:docPr id="58" name="Рисунок 58" descr="base_32851_196834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32851_196834_545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781175" cy="514350"/>
            <wp:effectExtent l="0" t="0" r="0" b="0"/>
            <wp:docPr id="59" name="Рисунок 59" descr="base_32851_196834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32851_196834_546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733425" cy="295275"/>
            <wp:effectExtent l="0" t="0" r="9525" b="0"/>
            <wp:docPr id="60" name="Рисунок 60" descr="base_32851_196834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32851_196834_547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рабочих станций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должности, не превышающее предельное количество рабочих станций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42900" cy="295275"/>
            <wp:effectExtent l="19050" t="0" r="0" b="0"/>
            <wp:docPr id="61" name="Рисунок 61" descr="base_32851_196834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32851_196834_548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приобретения 1 рабочей станции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4.2. Затраты на приобретение принтеров, многофункциональных устройств и копировальных аппаратов (оргтехники</w:t>
      </w:r>
      <w:proofErr w:type="gramStart"/>
      <w:r w:rsidRPr="006B14F3">
        <w:rPr>
          <w:sz w:val="24"/>
          <w:szCs w:val="24"/>
        </w:rPr>
        <w:t>)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0" t="0" r="9525" b="0"/>
            <wp:docPr id="62" name="Рисунок 62" descr="base_32851_196834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32851_196834_552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371600" cy="514350"/>
            <wp:effectExtent l="0" t="0" r="0" b="0"/>
            <wp:docPr id="63" name="Рисунок 63" descr="base_32851_196834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32851_196834_553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lastRenderedPageBreak/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Q</w:t>
      </w:r>
      <w:r w:rsidRPr="006B14F3">
        <w:rPr>
          <w:sz w:val="24"/>
          <w:szCs w:val="24"/>
          <w:vertAlign w:val="subscript"/>
        </w:rPr>
        <w:t>i</w:t>
      </w:r>
      <w:proofErr w:type="spellEnd"/>
      <w:r w:rsidRPr="006B14F3">
        <w:rPr>
          <w:sz w:val="24"/>
          <w:szCs w:val="24"/>
          <w:vertAlign w:val="subscript"/>
        </w:rPr>
        <w:t xml:space="preserve"> пм</w:t>
      </w:r>
      <w:r w:rsidRPr="006B14F3">
        <w:rPr>
          <w:sz w:val="24"/>
          <w:szCs w:val="24"/>
        </w:rPr>
        <w:t xml:space="preserve"> - количество принтеров, многофункциональных устройств, копировальных аппаратов и иной оргтехники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64" name="Рисунок 64" descr="base_32851_196834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32851_196834_55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нормативами, определяемыми Местной администрацией Муниципального образования поселок Стрельна; 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bookmarkStart w:id="4" w:name="P364"/>
      <w:bookmarkEnd w:id="4"/>
      <w:r w:rsidRPr="006B14F3">
        <w:rPr>
          <w:sz w:val="24"/>
          <w:szCs w:val="24"/>
        </w:rPr>
        <w:t>4.3. Затраты на приобретение средств подвижной связи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409575" cy="295275"/>
            <wp:effectExtent l="0" t="0" r="0" b="0"/>
            <wp:docPr id="65" name="Рисунок 65" descr="base_32851_196834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32851_196834_55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952625" cy="514350"/>
            <wp:effectExtent l="0" t="0" r="0" b="0"/>
            <wp:docPr id="66" name="Рисунок 66" descr="base_32851_196834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32851_196834_55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514350" cy="295275"/>
            <wp:effectExtent l="19050" t="0" r="0" b="0"/>
            <wp:docPr id="67" name="Рисунок 67" descr="base_32851_196834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32851_196834_55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средств подвижной связи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Стрельна, определенными с учетом нормативов затрат на обеспечение средствами связи;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457200" cy="295275"/>
            <wp:effectExtent l="19050" t="0" r="0" b="0"/>
            <wp:docPr id="68" name="Рисунок 68" descr="base_32851_196834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32851_196834_55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стоимость 1 средства подвижной связи для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администрации Муниципального образования поселок Стрельна, определенными с учетом нормативов затрат на обеспечение средствами связи.</w:t>
      </w:r>
      <w:bookmarkStart w:id="5" w:name="P373"/>
      <w:bookmarkEnd w:id="5"/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4.4. Затраты на приобретение планшетных компьютеров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81000" cy="295275"/>
            <wp:effectExtent l="19050" t="0" r="0" b="0"/>
            <wp:docPr id="69" name="Рисунок 69" descr="base_32851_196834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32851_196834_55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828800" cy="514350"/>
            <wp:effectExtent l="0" t="0" r="0" b="0"/>
            <wp:docPr id="70" name="Рисунок 70" descr="base_32851_196834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32851_196834_56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476250" cy="295275"/>
            <wp:effectExtent l="0" t="0" r="0" b="0"/>
            <wp:docPr id="71" name="Рисунок 71" descr="base_32851_196834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32851_196834_56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планшетных компьютеров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409575" cy="295275"/>
            <wp:effectExtent l="19050" t="0" r="9525" b="0"/>
            <wp:docPr id="72" name="Рисунок 72" descr="base_32851_196834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32851_196834_56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 планшетного компьютера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Стрельна.</w:t>
      </w:r>
    </w:p>
    <w:p w:rsidR="00243B26" w:rsidRPr="00243B26" w:rsidRDefault="0082010D" w:rsidP="00243B2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4.5. Затраты на приобретение средств </w:t>
      </w:r>
      <w:r w:rsidR="00B86870">
        <w:rPr>
          <w:sz w:val="24"/>
          <w:szCs w:val="24"/>
        </w:rPr>
        <w:t xml:space="preserve">фиксации информации </w:t>
      </w:r>
      <w:r>
        <w:rPr>
          <w:sz w:val="24"/>
          <w:szCs w:val="24"/>
        </w:rPr>
        <w:t>(</w:t>
      </w:r>
      <w:proofErr w:type="spellStart"/>
      <w:r w:rsidRPr="0082010D">
        <w:rPr>
          <w:sz w:val="28"/>
          <w:szCs w:val="28"/>
        </w:rPr>
        <w:t>З</w:t>
      </w:r>
      <w:r w:rsidR="00B86870">
        <w:rPr>
          <w:sz w:val="28"/>
          <w:szCs w:val="28"/>
          <w:vertAlign w:val="subscript"/>
        </w:rPr>
        <w:t>с</w:t>
      </w:r>
      <w:r w:rsidRPr="0082010D">
        <w:rPr>
          <w:sz w:val="28"/>
          <w:szCs w:val="28"/>
          <w:vertAlign w:val="subscript"/>
        </w:rPr>
        <w:t>ф</w:t>
      </w:r>
      <w:proofErr w:type="spellEnd"/>
      <w:r>
        <w:rPr>
          <w:sz w:val="24"/>
          <w:szCs w:val="24"/>
        </w:rPr>
        <w:t>) определяются по формуле:</w:t>
      </w:r>
      <w:r w:rsidR="00DB50C6" w:rsidRPr="00DB50C6">
        <w:rPr>
          <w:sz w:val="28"/>
          <w:szCs w:val="28"/>
        </w:rPr>
        <w:t xml:space="preserve"> </w:t>
      </w:r>
    </w:p>
    <w:p w:rsidR="00243B26" w:rsidRPr="00FE462C" w:rsidRDefault="00243B26" w:rsidP="00243B26">
      <w:pPr>
        <w:pStyle w:val="ConsPlusNormal"/>
        <w:ind w:firstLine="540"/>
        <w:jc w:val="both"/>
        <w:rPr>
          <w:sz w:val="28"/>
          <w:szCs w:val="28"/>
          <w:vertAlign w:val="subscript"/>
        </w:rPr>
      </w:pPr>
      <w:r w:rsidRPr="00243B26">
        <w:rPr>
          <w:sz w:val="28"/>
          <w:szCs w:val="28"/>
        </w:rPr>
        <w:tab/>
      </w:r>
      <w:r w:rsidRPr="00243B26">
        <w:rPr>
          <w:sz w:val="28"/>
          <w:szCs w:val="28"/>
        </w:rPr>
        <w:tab/>
        <w:t xml:space="preserve"> </w:t>
      </w:r>
      <w:r w:rsidRPr="00B86870">
        <w:rPr>
          <w:sz w:val="28"/>
          <w:szCs w:val="28"/>
        </w:rPr>
        <w:tab/>
      </w:r>
      <w:r w:rsidRPr="00B86870">
        <w:rPr>
          <w:sz w:val="28"/>
          <w:szCs w:val="28"/>
        </w:rPr>
        <w:tab/>
      </w:r>
      <w:r w:rsidRPr="00B86870">
        <w:rPr>
          <w:sz w:val="28"/>
          <w:szCs w:val="28"/>
        </w:rPr>
        <w:tab/>
      </w:r>
      <w:r w:rsidRPr="00B86870">
        <w:rPr>
          <w:sz w:val="28"/>
          <w:szCs w:val="28"/>
        </w:rPr>
        <w:tab/>
        <w:t xml:space="preserve">    </w:t>
      </w:r>
      <w:proofErr w:type="gramStart"/>
      <w:r w:rsidRPr="00243B26">
        <w:rPr>
          <w:sz w:val="28"/>
          <w:szCs w:val="28"/>
          <w:vertAlign w:val="subscript"/>
          <w:lang w:val="en-US"/>
        </w:rPr>
        <w:t>n</w:t>
      </w:r>
      <w:proofErr w:type="gramEnd"/>
    </w:p>
    <w:p w:rsidR="00243B26" w:rsidRPr="00B86870" w:rsidRDefault="00243B26" w:rsidP="00243B26">
      <w:pPr>
        <w:pStyle w:val="ConsPlusNormal"/>
        <w:ind w:left="2832" w:firstLine="708"/>
        <w:jc w:val="both"/>
        <w:rPr>
          <w:sz w:val="32"/>
          <w:szCs w:val="32"/>
        </w:rPr>
      </w:pPr>
      <w:r w:rsidRPr="00B86870">
        <w:rPr>
          <w:sz w:val="32"/>
          <w:szCs w:val="32"/>
        </w:rPr>
        <w:t xml:space="preserve"> </w:t>
      </w:r>
      <w:proofErr w:type="spellStart"/>
      <w:r w:rsidRPr="00243B26">
        <w:rPr>
          <w:sz w:val="32"/>
          <w:szCs w:val="32"/>
        </w:rPr>
        <w:t>З</w:t>
      </w:r>
      <w:r w:rsidR="00B86870">
        <w:rPr>
          <w:sz w:val="32"/>
          <w:szCs w:val="32"/>
          <w:vertAlign w:val="subscript"/>
        </w:rPr>
        <w:t>с</w:t>
      </w:r>
      <w:r w:rsidRPr="00243B26">
        <w:rPr>
          <w:sz w:val="32"/>
          <w:szCs w:val="32"/>
          <w:vertAlign w:val="subscript"/>
        </w:rPr>
        <w:t>ф</w:t>
      </w:r>
      <w:proofErr w:type="spellEnd"/>
      <w:r w:rsidRPr="00B86870">
        <w:rPr>
          <w:sz w:val="32"/>
          <w:szCs w:val="32"/>
          <w:vertAlign w:val="subscript"/>
        </w:rPr>
        <w:t xml:space="preserve"> = </w:t>
      </w:r>
      <w:r w:rsidRPr="00B86870">
        <w:rPr>
          <w:sz w:val="32"/>
          <w:szCs w:val="32"/>
        </w:rPr>
        <w:t xml:space="preserve">∑ </w:t>
      </w:r>
      <w:proofErr w:type="spellStart"/>
      <w:r>
        <w:rPr>
          <w:sz w:val="32"/>
          <w:szCs w:val="32"/>
          <w:lang w:val="en-US"/>
        </w:rPr>
        <w:t>Q</w:t>
      </w:r>
      <w:r w:rsidRPr="00243B26">
        <w:rPr>
          <w:sz w:val="32"/>
          <w:szCs w:val="32"/>
          <w:vertAlign w:val="subscript"/>
          <w:lang w:val="en-US"/>
        </w:rPr>
        <w:t>i</w:t>
      </w:r>
      <w:proofErr w:type="spellEnd"/>
      <w:r w:rsidRPr="00B86870">
        <w:rPr>
          <w:sz w:val="32"/>
          <w:szCs w:val="32"/>
          <w:vertAlign w:val="subscript"/>
        </w:rPr>
        <w:t xml:space="preserve"> </w:t>
      </w:r>
      <w:proofErr w:type="spellStart"/>
      <w:r w:rsidR="00B86870">
        <w:rPr>
          <w:sz w:val="32"/>
          <w:szCs w:val="32"/>
          <w:vertAlign w:val="subscript"/>
        </w:rPr>
        <w:t>с</w:t>
      </w:r>
      <w:r>
        <w:rPr>
          <w:sz w:val="32"/>
          <w:szCs w:val="32"/>
          <w:vertAlign w:val="subscript"/>
        </w:rPr>
        <w:t>ф</w:t>
      </w:r>
      <w:proofErr w:type="spellEnd"/>
      <w:r w:rsidRPr="00B86870">
        <w:rPr>
          <w:sz w:val="32"/>
          <w:szCs w:val="32"/>
          <w:vertAlign w:val="subscript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spellEnd"/>
      <w:r w:rsidRPr="00B8687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P</w:t>
      </w:r>
      <w:r w:rsidRPr="00243B26">
        <w:rPr>
          <w:sz w:val="32"/>
          <w:szCs w:val="32"/>
          <w:vertAlign w:val="subscript"/>
          <w:lang w:val="en-US"/>
        </w:rPr>
        <w:t>i</w:t>
      </w:r>
      <w:r w:rsidRPr="00B86870">
        <w:rPr>
          <w:sz w:val="32"/>
          <w:szCs w:val="32"/>
          <w:vertAlign w:val="subscript"/>
        </w:rPr>
        <w:t xml:space="preserve"> </w:t>
      </w:r>
      <w:proofErr w:type="spellStart"/>
      <w:r w:rsidR="00B86870">
        <w:rPr>
          <w:sz w:val="32"/>
          <w:szCs w:val="32"/>
          <w:vertAlign w:val="subscript"/>
        </w:rPr>
        <w:t>с</w:t>
      </w:r>
      <w:r>
        <w:rPr>
          <w:sz w:val="32"/>
          <w:szCs w:val="32"/>
          <w:vertAlign w:val="subscript"/>
        </w:rPr>
        <w:t>ф</w:t>
      </w:r>
      <w:proofErr w:type="spellEnd"/>
      <w:r w:rsidRPr="00B86870">
        <w:rPr>
          <w:sz w:val="32"/>
          <w:szCs w:val="32"/>
          <w:vertAlign w:val="subscript"/>
        </w:rPr>
        <w:t xml:space="preserve">, </w:t>
      </w:r>
    </w:p>
    <w:p w:rsidR="00243B26" w:rsidRPr="00243B26" w:rsidRDefault="00243B26" w:rsidP="00243B26">
      <w:pPr>
        <w:pStyle w:val="ConsPlusNormal"/>
        <w:ind w:firstLine="540"/>
        <w:jc w:val="both"/>
        <w:rPr>
          <w:sz w:val="28"/>
          <w:szCs w:val="28"/>
        </w:rPr>
      </w:pPr>
      <w:r w:rsidRPr="00B86870">
        <w:rPr>
          <w:sz w:val="28"/>
          <w:szCs w:val="28"/>
        </w:rPr>
        <w:tab/>
      </w:r>
      <w:r w:rsidRPr="00B86870">
        <w:rPr>
          <w:sz w:val="28"/>
          <w:szCs w:val="28"/>
        </w:rPr>
        <w:tab/>
        <w:t xml:space="preserve">                                        </w:t>
      </w:r>
      <w:proofErr w:type="spellStart"/>
      <w:r w:rsidRPr="00243B26">
        <w:rPr>
          <w:sz w:val="28"/>
          <w:szCs w:val="28"/>
          <w:vertAlign w:val="superscript"/>
          <w:lang w:val="en-US"/>
        </w:rPr>
        <w:t>i</w:t>
      </w:r>
      <w:proofErr w:type="spellEnd"/>
      <w:r w:rsidRPr="00243B26">
        <w:rPr>
          <w:sz w:val="28"/>
          <w:szCs w:val="28"/>
          <w:vertAlign w:val="superscript"/>
        </w:rPr>
        <w:t>=1</w:t>
      </w:r>
    </w:p>
    <w:p w:rsidR="00243B26" w:rsidRDefault="00243B26" w:rsidP="00243B26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43B26">
        <w:rPr>
          <w:sz w:val="32"/>
          <w:szCs w:val="32"/>
          <w:lang w:val="en-US"/>
        </w:rPr>
        <w:t>Q</w:t>
      </w:r>
      <w:r w:rsidRPr="00243B26">
        <w:rPr>
          <w:lang w:val="en-US"/>
        </w:rPr>
        <w:t>i</w:t>
      </w:r>
      <w:proofErr w:type="spellEnd"/>
      <w:r w:rsidR="00B86870">
        <w:t xml:space="preserve"> </w:t>
      </w:r>
      <w:proofErr w:type="spellStart"/>
      <w:r w:rsidR="00B86870">
        <w:t>с</w:t>
      </w:r>
      <w:r w:rsidRPr="00243B26">
        <w:t>ф</w:t>
      </w:r>
      <w:proofErr w:type="spellEnd"/>
      <w:r w:rsidRPr="00243B26">
        <w:t xml:space="preserve"> </w:t>
      </w:r>
      <w:r>
        <w:rPr>
          <w:sz w:val="24"/>
          <w:szCs w:val="24"/>
        </w:rPr>
        <w:t xml:space="preserve">- </w:t>
      </w:r>
      <w:r w:rsidRPr="006B14F3">
        <w:rPr>
          <w:sz w:val="24"/>
          <w:szCs w:val="24"/>
        </w:rPr>
        <w:t xml:space="preserve">количество </w:t>
      </w:r>
      <w:r>
        <w:rPr>
          <w:sz w:val="24"/>
          <w:szCs w:val="24"/>
        </w:rPr>
        <w:t xml:space="preserve">средств </w:t>
      </w:r>
      <w:proofErr w:type="spellStart"/>
      <w:r>
        <w:rPr>
          <w:sz w:val="24"/>
          <w:szCs w:val="24"/>
        </w:rPr>
        <w:t>фото-</w:t>
      </w:r>
      <w:proofErr w:type="gramStart"/>
      <w:r>
        <w:rPr>
          <w:sz w:val="24"/>
          <w:szCs w:val="24"/>
        </w:rPr>
        <w:t>видеофиксации</w:t>
      </w:r>
      <w:proofErr w:type="spellEnd"/>
      <w:r>
        <w:rPr>
          <w:sz w:val="24"/>
          <w:szCs w:val="24"/>
        </w:rPr>
        <w:t xml:space="preserve"> </w:t>
      </w:r>
      <w:r w:rsidRPr="006B14F3">
        <w:rPr>
          <w:sz w:val="24"/>
          <w:szCs w:val="24"/>
        </w:rPr>
        <w:t xml:space="preserve"> по</w:t>
      </w:r>
      <w:proofErr w:type="gramEnd"/>
      <w:r w:rsidRPr="006B14F3">
        <w:rPr>
          <w:sz w:val="24"/>
          <w:szCs w:val="24"/>
        </w:rPr>
        <w:t xml:space="preserve">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Стрельна;</w:t>
      </w:r>
    </w:p>
    <w:p w:rsidR="00243B26" w:rsidRDefault="00243B26" w:rsidP="00B86870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 </w:t>
      </w:r>
      <w:r>
        <w:rPr>
          <w:sz w:val="32"/>
          <w:szCs w:val="32"/>
          <w:lang w:val="en-US"/>
        </w:rPr>
        <w:t>P</w:t>
      </w:r>
      <w:r w:rsidRPr="00243B26">
        <w:rPr>
          <w:sz w:val="32"/>
          <w:szCs w:val="32"/>
          <w:vertAlign w:val="subscript"/>
          <w:lang w:val="en-US"/>
        </w:rPr>
        <w:t>i</w:t>
      </w:r>
      <w:r w:rsidRPr="00243B26">
        <w:rPr>
          <w:sz w:val="32"/>
          <w:szCs w:val="32"/>
          <w:vertAlign w:val="subscript"/>
        </w:rPr>
        <w:t xml:space="preserve"> </w:t>
      </w:r>
      <w:proofErr w:type="spellStart"/>
      <w:r w:rsidR="00B86870">
        <w:rPr>
          <w:sz w:val="32"/>
          <w:szCs w:val="32"/>
          <w:vertAlign w:val="subscript"/>
        </w:rPr>
        <w:t>с</w:t>
      </w:r>
      <w:r>
        <w:rPr>
          <w:sz w:val="32"/>
          <w:szCs w:val="32"/>
          <w:vertAlign w:val="subscript"/>
        </w:rPr>
        <w:t>ф</w:t>
      </w:r>
      <w:proofErr w:type="spellEnd"/>
      <w:r w:rsidRPr="00243B26">
        <w:rPr>
          <w:sz w:val="32"/>
          <w:szCs w:val="32"/>
          <w:vertAlign w:val="subscript"/>
        </w:rPr>
        <w:t xml:space="preserve"> </w:t>
      </w:r>
      <w:r w:rsidRPr="006B14F3">
        <w:rPr>
          <w:sz w:val="24"/>
          <w:szCs w:val="24"/>
        </w:rPr>
        <w:t xml:space="preserve">- цена 1 </w:t>
      </w:r>
      <w:r>
        <w:rPr>
          <w:sz w:val="24"/>
          <w:szCs w:val="24"/>
        </w:rPr>
        <w:t xml:space="preserve">средства </w:t>
      </w:r>
      <w:proofErr w:type="spellStart"/>
      <w:r>
        <w:rPr>
          <w:sz w:val="24"/>
          <w:szCs w:val="24"/>
        </w:rPr>
        <w:t>фото-</w:t>
      </w:r>
      <w:proofErr w:type="gramStart"/>
      <w:r>
        <w:rPr>
          <w:sz w:val="24"/>
          <w:szCs w:val="24"/>
        </w:rPr>
        <w:t>видеофиксации</w:t>
      </w:r>
      <w:proofErr w:type="spellEnd"/>
      <w:r>
        <w:rPr>
          <w:sz w:val="24"/>
          <w:szCs w:val="24"/>
        </w:rPr>
        <w:t xml:space="preserve"> </w:t>
      </w:r>
      <w:r w:rsidRPr="006B14F3">
        <w:rPr>
          <w:sz w:val="24"/>
          <w:szCs w:val="24"/>
        </w:rPr>
        <w:t xml:space="preserve"> по</w:t>
      </w:r>
      <w:proofErr w:type="gramEnd"/>
      <w:r w:rsidRPr="006B14F3">
        <w:rPr>
          <w:sz w:val="24"/>
          <w:szCs w:val="24"/>
        </w:rPr>
        <w:t xml:space="preserve">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</w:t>
      </w:r>
      <w:r w:rsidR="00B86870">
        <w:rPr>
          <w:sz w:val="24"/>
          <w:szCs w:val="24"/>
        </w:rPr>
        <w:t>го образования поселок Стрельна.</w:t>
      </w:r>
    </w:p>
    <w:p w:rsidR="00243B26" w:rsidRDefault="00243B26" w:rsidP="00243B26">
      <w:pPr>
        <w:pStyle w:val="ConsPlusNormal"/>
        <w:ind w:firstLine="540"/>
        <w:jc w:val="both"/>
        <w:rPr>
          <w:sz w:val="24"/>
          <w:szCs w:val="24"/>
        </w:rPr>
      </w:pPr>
    </w:p>
    <w:p w:rsidR="00B86870" w:rsidRDefault="00B86870" w:rsidP="00243B26">
      <w:pPr>
        <w:pStyle w:val="ConsPlusNormal"/>
        <w:ind w:firstLine="540"/>
        <w:jc w:val="both"/>
        <w:rPr>
          <w:sz w:val="24"/>
          <w:szCs w:val="24"/>
        </w:rPr>
      </w:pPr>
    </w:p>
    <w:p w:rsidR="00B86870" w:rsidRPr="00243B26" w:rsidRDefault="00B86870" w:rsidP="00243B26">
      <w:pPr>
        <w:pStyle w:val="ConsPlusNormal"/>
        <w:ind w:firstLine="540"/>
        <w:jc w:val="both"/>
        <w:rPr>
          <w:sz w:val="24"/>
          <w:szCs w:val="24"/>
        </w:rPr>
      </w:pPr>
    </w:p>
    <w:p w:rsidR="00DB50C6" w:rsidRPr="00DB50C6" w:rsidRDefault="00DB50C6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numPr>
          <w:ilvl w:val="0"/>
          <w:numId w:val="7"/>
        </w:numPr>
        <w:outlineLvl w:val="3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lastRenderedPageBreak/>
        <w:t>Затраты на приобретение материальных запасов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numPr>
          <w:ilvl w:val="1"/>
          <w:numId w:val="7"/>
        </w:numPr>
        <w:tabs>
          <w:tab w:val="left" w:pos="0"/>
          <w:tab w:val="left" w:pos="567"/>
          <w:tab w:val="left" w:pos="1134"/>
        </w:tabs>
        <w:ind w:left="0"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 Затраты на приобретение мониторов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0" t="0" r="0" b="0"/>
            <wp:docPr id="73" name="Рисунок 73" descr="base_32851_196834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32851_196834_567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704975" cy="514350"/>
            <wp:effectExtent l="0" t="0" r="9525" b="0"/>
            <wp:docPr id="208" name="Рисунок 208" descr="base_32851_196834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ase_32851_196834_568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19100" cy="276225"/>
            <wp:effectExtent l="0" t="0" r="0" b="0"/>
            <wp:docPr id="209" name="Рисунок 209" descr="base_32851_196834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base_32851_196834_569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мониторов для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19050" t="0" r="9525" b="0"/>
            <wp:docPr id="210" name="Рисунок 210" descr="base_32851_196834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base_32851_196834_570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одного монитора для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5.2. Затраты на приобретение системных блоков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74" name="Рисунок 74" descr="base_32851_196834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32851_196834_571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495425" cy="514350"/>
            <wp:effectExtent l="0" t="0" r="9525" b="0"/>
            <wp:docPr id="75" name="Рисунок 75" descr="base_32851_196834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32851_196834_572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0" t="0" r="0" b="0"/>
            <wp:docPr id="76" name="Рисунок 76" descr="base_32851_196834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32851_196834_573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системных блоков;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77" name="Рисунок 77" descr="base_32851_196834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32851_196834_574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одного i-го системного блока.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5.3. Затраты на приобретение других запасных частей для вычислительной техники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78" name="Рисунок 78" descr="base_32851_196834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32851_196834_575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647825" cy="514350"/>
            <wp:effectExtent l="0" t="0" r="0" b="0"/>
            <wp:docPr id="79" name="Рисунок 79" descr="base_32851_196834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32851_196834_576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0" t="0" r="9525" b="0"/>
            <wp:docPr id="80" name="Рисунок 80" descr="base_32851_196834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32851_196834_577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</w:t>
      </w:r>
      <w:proofErr w:type="gramStart"/>
      <w:r w:rsidRPr="006B14F3">
        <w:rPr>
          <w:sz w:val="24"/>
          <w:szCs w:val="24"/>
        </w:rPr>
        <w:t xml:space="preserve">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19050" t="0" r="0" b="0"/>
            <wp:docPr id="81" name="Рисунок 81" descr="base_32851_196834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32851_196834_578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 единицы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запасной части для вычислительной техники.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5.4. Затраты на приобретение носителей информации, в том числе магнитных и оптических носителей информации (</w:t>
      </w:r>
      <w:proofErr w:type="spellStart"/>
      <w:r w:rsidRPr="006B14F3">
        <w:rPr>
          <w:sz w:val="24"/>
          <w:szCs w:val="24"/>
        </w:rPr>
        <w:t>З</w:t>
      </w:r>
      <w:r w:rsidRPr="006B14F3">
        <w:rPr>
          <w:sz w:val="24"/>
          <w:szCs w:val="24"/>
          <w:vertAlign w:val="subscript"/>
        </w:rPr>
        <w:t>мн</w:t>
      </w:r>
      <w:proofErr w:type="spellEnd"/>
      <w:r w:rsidRPr="006B14F3">
        <w:rPr>
          <w:sz w:val="24"/>
          <w:szCs w:val="24"/>
        </w:rPr>
        <w:t>), 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552575" cy="514350"/>
            <wp:effectExtent l="0" t="0" r="0" b="0"/>
            <wp:docPr id="82" name="Рисунок 82" descr="base_32851_196834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32851_196834_579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19050" t="0" r="9525" b="0"/>
            <wp:docPr id="83" name="Рисунок 83" descr="base_32851_196834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32851_196834_580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носителей информации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84" name="Рисунок 84" descr="base_32851_196834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32851_196834_581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 единицы носителя информации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5.5. Затраты на приобретение деталей для содержания принтеров, многофункциональных устройств, копировальных аппаратов и иной оргтехники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85" name="Рисунок 85" descr="base_32851_196834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32851_196834_582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1152525" cy="295275"/>
            <wp:effectExtent l="0" t="0" r="9525" b="0"/>
            <wp:docPr id="86" name="Рисунок 86" descr="base_32851_196834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32851_196834_583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lastRenderedPageBreak/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276225" cy="295275"/>
            <wp:effectExtent l="0" t="0" r="0" b="0"/>
            <wp:docPr id="87" name="Рисунок 87" descr="base_32851_196834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32851_196834_584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88" name="Рисунок 88" descr="base_32851_196834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32851_196834_585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5.6. Затраты на приобретение расходных материалов для принтеров, многофункциональных устройств, копировальных аппаратов и иной оргтехники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276225" cy="295275"/>
            <wp:effectExtent l="0" t="0" r="0" b="0"/>
            <wp:docPr id="89" name="Рисунок 89" descr="base_32851_196834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32851_196834_586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2152650" cy="514350"/>
            <wp:effectExtent l="19050" t="0" r="0" b="0"/>
            <wp:docPr id="90" name="Рисунок 90" descr="base_32851_196834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32851_196834_587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61950" cy="295275"/>
            <wp:effectExtent l="0" t="0" r="0" b="0"/>
            <wp:docPr id="91" name="Рисунок 91" descr="base_32851_196834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32851_196834_588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фактическое количество принтеров, многофункциональных устройств, копировальных аппаратов и иной оргтехники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N</w:t>
      </w:r>
      <w:r w:rsidRPr="006B14F3">
        <w:rPr>
          <w:sz w:val="24"/>
          <w:szCs w:val="24"/>
          <w:vertAlign w:val="subscript"/>
        </w:rPr>
        <w:t>i</w:t>
      </w:r>
      <w:proofErr w:type="spellEnd"/>
      <w:r w:rsidRPr="006B14F3">
        <w:rPr>
          <w:sz w:val="24"/>
          <w:szCs w:val="24"/>
          <w:vertAlign w:val="subscript"/>
        </w:rPr>
        <w:t xml:space="preserve"> </w:t>
      </w:r>
      <w:proofErr w:type="spellStart"/>
      <w:r w:rsidRPr="006B14F3">
        <w:rPr>
          <w:sz w:val="24"/>
          <w:szCs w:val="24"/>
          <w:vertAlign w:val="subscript"/>
        </w:rPr>
        <w:t>рм</w:t>
      </w:r>
      <w:proofErr w:type="spellEnd"/>
      <w:r w:rsidRPr="006B14F3">
        <w:rPr>
          <w:sz w:val="24"/>
          <w:szCs w:val="24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P</w:t>
      </w:r>
      <w:r w:rsidRPr="006B14F3">
        <w:rPr>
          <w:sz w:val="24"/>
          <w:szCs w:val="24"/>
          <w:vertAlign w:val="subscript"/>
        </w:rPr>
        <w:t>i</w:t>
      </w:r>
      <w:proofErr w:type="spellEnd"/>
      <w:r w:rsidRPr="006B14F3">
        <w:rPr>
          <w:sz w:val="24"/>
          <w:szCs w:val="24"/>
          <w:vertAlign w:val="subscript"/>
        </w:rPr>
        <w:t xml:space="preserve"> </w:t>
      </w:r>
      <w:proofErr w:type="spellStart"/>
      <w:r w:rsidRPr="006B14F3">
        <w:rPr>
          <w:sz w:val="24"/>
          <w:szCs w:val="24"/>
          <w:vertAlign w:val="subscript"/>
        </w:rPr>
        <w:t>рм</w:t>
      </w:r>
      <w:proofErr w:type="spellEnd"/>
      <w:r w:rsidRPr="006B14F3">
        <w:rPr>
          <w:sz w:val="24"/>
          <w:szCs w:val="24"/>
        </w:rPr>
        <w:t xml:space="preserve"> - цена расходного материала для принтеров, многофункциональных устройств, копировальных аппаратов и иной оргтехники по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должности в соответствии с нормативами, определяемыми Местной администрацией Муниципального образования поселок Стрельна.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5.7. Затраты на приобретение запасных частей для принтеров, многофункциональных устройств, копировальных аппаратов и иной оргтехники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92" name="Рисунок 92" descr="base_32851_196834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32851_196834_589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466850" cy="514350"/>
            <wp:effectExtent l="0" t="0" r="0" b="0"/>
            <wp:docPr id="93" name="Рисунок 93" descr="base_32851_196834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32851_196834_590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Q</w:t>
      </w:r>
      <w:r w:rsidRPr="006B14F3">
        <w:rPr>
          <w:sz w:val="24"/>
          <w:szCs w:val="24"/>
          <w:vertAlign w:val="subscript"/>
        </w:rPr>
        <w:t>i</w:t>
      </w:r>
      <w:proofErr w:type="spellEnd"/>
      <w:r w:rsidRPr="006B14F3">
        <w:rPr>
          <w:sz w:val="24"/>
          <w:szCs w:val="24"/>
          <w:vertAlign w:val="subscript"/>
        </w:rPr>
        <w:t xml:space="preserve"> </w:t>
      </w:r>
      <w:proofErr w:type="spellStart"/>
      <w:r w:rsidRPr="006B14F3">
        <w:rPr>
          <w:sz w:val="24"/>
          <w:szCs w:val="24"/>
          <w:vertAlign w:val="subscript"/>
        </w:rPr>
        <w:t>зп</w:t>
      </w:r>
      <w:proofErr w:type="spellEnd"/>
      <w:r w:rsidRPr="006B14F3">
        <w:rPr>
          <w:sz w:val="24"/>
          <w:szCs w:val="24"/>
        </w:rPr>
        <w:t xml:space="preserve"> 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запасных частей для принтеров, многофункциональных устройств, копировальных аппаратов и иной оргтехники;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94" name="Рисунок 94" descr="base_32851_196834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32851_196834_591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 единицы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запасной части.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5.8. Затраты на приобретение материальных запасов по обеспечению безопасности информации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0" t="0" r="0" b="0"/>
            <wp:docPr id="95" name="Рисунок 95" descr="base_32851_196834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32851_196834_592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733550" cy="514350"/>
            <wp:effectExtent l="0" t="0" r="0" b="0"/>
            <wp:docPr id="96" name="Рисунок 96" descr="base_32851_196834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32851_196834_593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19100" cy="276225"/>
            <wp:effectExtent l="0" t="0" r="0" b="0"/>
            <wp:docPr id="97" name="Рисунок 97" descr="base_32851_196834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32851_196834_594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i-го материального запаса;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19050" t="0" r="9525" b="0"/>
            <wp:docPr id="98" name="Рисунок 98" descr="base_32851_196834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32851_196834_595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 единицы i-го материального запаса.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outlineLvl w:val="2"/>
        <w:rPr>
          <w:b/>
          <w:sz w:val="24"/>
          <w:szCs w:val="24"/>
        </w:rPr>
      </w:pPr>
      <w:bookmarkStart w:id="6" w:name="P465"/>
      <w:bookmarkEnd w:id="6"/>
      <w:r>
        <w:rPr>
          <w:b/>
          <w:sz w:val="24"/>
          <w:szCs w:val="24"/>
        </w:rPr>
        <w:t xml:space="preserve"> </w:t>
      </w:r>
      <w:r w:rsidRPr="006B14F3">
        <w:rPr>
          <w:b/>
          <w:sz w:val="24"/>
          <w:szCs w:val="24"/>
        </w:rPr>
        <w:t>II. Прочие затраты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67"/>
        <w:jc w:val="both"/>
        <w:outlineLvl w:val="3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 xml:space="preserve">1. Затраты на услуги связи, не отнесенные к затратам на услуги связи в рамках </w:t>
      </w:r>
      <w:r w:rsidRPr="006B14F3">
        <w:rPr>
          <w:b/>
          <w:sz w:val="24"/>
          <w:szCs w:val="24"/>
        </w:rPr>
        <w:lastRenderedPageBreak/>
        <w:t>затрат на информационно-коммуникационные технологии</w:t>
      </w:r>
    </w:p>
    <w:p w:rsidR="006B14F3" w:rsidRPr="006B14F3" w:rsidRDefault="006B14F3" w:rsidP="006B14F3">
      <w:pPr>
        <w:pStyle w:val="ConsPlusNormal"/>
        <w:ind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1.1. Затраты на оплату услуг почтовой связи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19075" cy="276225"/>
            <wp:effectExtent l="0" t="0" r="9525" b="0"/>
            <wp:docPr id="99" name="Рисунок 99" descr="base_32851_196834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32851_196834_600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371600" cy="514350"/>
            <wp:effectExtent l="0" t="0" r="0" b="0"/>
            <wp:docPr id="100" name="Рисунок 100" descr="base_32851_196834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32851_196834_601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0" t="0" r="0" b="0"/>
            <wp:docPr id="101" name="Рисунок 101" descr="base_32851_196834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32851_196834_602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планируемое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почтовых отправлений в год;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19050" t="0" r="9525" b="0"/>
            <wp:docPr id="102" name="Рисунок 102" descr="base_32851_196834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32851_196834_603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 i-го почтового отправления.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67"/>
        <w:outlineLvl w:val="3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>2. Затраты на транспортные услуги</w:t>
      </w:r>
    </w:p>
    <w:p w:rsidR="006B14F3" w:rsidRPr="006B14F3" w:rsidRDefault="006B14F3" w:rsidP="006B14F3">
      <w:pPr>
        <w:pStyle w:val="ConsPlusNormal"/>
        <w:ind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2.1. Затраты на оплату услуг аренды транспортных средств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04800" cy="295275"/>
            <wp:effectExtent l="19050" t="0" r="0" b="0"/>
            <wp:docPr id="103" name="Рисунок 103" descr="base_32851_196834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32851_196834_612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2228850" cy="514350"/>
            <wp:effectExtent l="19050" t="0" r="0" b="0"/>
            <wp:docPr id="104" name="Рисунок 104" descr="base_32851_196834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32851_196834_613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90525" cy="295275"/>
            <wp:effectExtent l="19050" t="0" r="9525" b="0"/>
            <wp:docPr id="105" name="Рисунок 105" descr="base_32851_196834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32851_196834_614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Местной администрации Муниципального образования поселок Стрельна и подведомственных казенных учреждений, применяемыми при расчете нормативных затрат на приобретение служебного легкового автотранспорта</w:t>
      </w:r>
      <w:r w:rsidR="00C913F0">
        <w:rPr>
          <w:sz w:val="24"/>
          <w:szCs w:val="24"/>
        </w:rPr>
        <w:t>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42900" cy="295275"/>
            <wp:effectExtent l="19050" t="0" r="0" b="0"/>
            <wp:docPr id="106" name="Рисунок 106" descr="base_32851_196834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32851_196834_615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</w:t>
      </w:r>
      <w:proofErr w:type="gramStart"/>
      <w:r w:rsidRPr="006B14F3">
        <w:rPr>
          <w:sz w:val="24"/>
          <w:szCs w:val="24"/>
        </w:rPr>
        <w:t xml:space="preserve">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правилами </w:t>
      </w:r>
      <w:r w:rsidRPr="006B14F3">
        <w:rPr>
          <w:bCs/>
          <w:sz w:val="24"/>
          <w:szCs w:val="24"/>
        </w:rPr>
        <w:t>определения требований к закупаемым Местной администрацией Муниципального образования поселок Стрельна и подведомственными казенными учреждениями отдельным видам товаров, работ, услуг (в том числе предельных цен товаров, работ, услуг), утвержденными постановлением Местной администрации Муниципального образования поселок Стрельна от</w:t>
      </w:r>
      <w:proofErr w:type="gramEnd"/>
      <w:r w:rsidRPr="006B14F3">
        <w:rPr>
          <w:bCs/>
          <w:sz w:val="24"/>
          <w:szCs w:val="24"/>
        </w:rPr>
        <w:t xml:space="preserve"> </w:t>
      </w:r>
      <w:r w:rsidRPr="006B14F3">
        <w:rPr>
          <w:sz w:val="24"/>
          <w:szCs w:val="24"/>
        </w:rPr>
        <w:t>28.12.2016 № 121.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409575" cy="295275"/>
            <wp:effectExtent l="19050" t="0" r="0" b="0"/>
            <wp:docPr id="107" name="Рисунок 107" descr="base_32851_196834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32851_196834_616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67"/>
        <w:outlineLvl w:val="3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>3. Затраты на коммунальные услуги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3.1. Затраты на коммунальные услуги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0" t="0" r="0" b="0"/>
            <wp:docPr id="108" name="Рисунок 108" descr="base_32851_196834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32851_196834_639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center"/>
        <w:rPr>
          <w:sz w:val="24"/>
          <w:szCs w:val="24"/>
        </w:rPr>
      </w:pPr>
      <m:oMath>
        <m:r>
          <m:rPr>
            <m:sty m:val="p"/>
          </m:rPr>
          <w:rPr>
            <w:sz w:val="24"/>
            <w:szCs w:val="24"/>
          </w:rPr>
          <m:t>Зком</m:t>
        </m:r>
        <m:r>
          <m:rPr>
            <m:sty m:val="p"/>
          </m:rPr>
          <w:rPr>
            <w:rFonts w:ascii="Cambria Math"/>
            <w:sz w:val="24"/>
            <w:szCs w:val="24"/>
          </w:rPr>
          <m:t>=</m:t>
        </m:r>
        <m:r>
          <m:rPr>
            <m:sty m:val="p"/>
          </m:rPr>
          <w:rPr>
            <w:sz w:val="24"/>
            <w:szCs w:val="24"/>
          </w:rPr>
          <m:t>Зэс</m:t>
        </m:r>
        <m:r>
          <m:rPr>
            <m:sty m:val="p"/>
          </m:rPr>
          <w:rPr>
            <w:rFonts w:ascii="Cambria Math"/>
            <w:sz w:val="24"/>
            <w:szCs w:val="24"/>
          </w:rPr>
          <m:t>+</m:t>
        </m:r>
        <m:r>
          <m:rPr>
            <m:sty m:val="p"/>
          </m:rPr>
          <w:rPr>
            <w:sz w:val="24"/>
            <w:szCs w:val="24"/>
          </w:rPr>
          <m:t>Зтс</m:t>
        </m:r>
        <m:r>
          <m:rPr>
            <m:sty m:val="p"/>
          </m:rPr>
          <w:rPr>
            <w:rFonts w:ascii="Cambria Math"/>
            <w:sz w:val="24"/>
            <w:szCs w:val="24"/>
          </w:rPr>
          <m:t>+</m:t>
        </m:r>
        <m:r>
          <m:rPr>
            <m:sty m:val="p"/>
          </m:rPr>
          <w:rPr>
            <w:sz w:val="24"/>
            <w:szCs w:val="24"/>
          </w:rPr>
          <m:t>Зхв</m:t>
        </m:r>
      </m:oMath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38125" cy="276225"/>
            <wp:effectExtent l="0" t="0" r="9525" b="0"/>
            <wp:docPr id="109" name="Рисунок 109" descr="base_32851_196834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32851_196834_642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электроснабжение;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10" name="Рисунок 110" descr="base_32851_196834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32851_196834_643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теплоснабжение;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11" name="Рисунок 111" descr="base_32851_196834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32851_196834_645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холодное водоснабжение и водоотведение;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3.1.1. Затраты на электроснабжение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38125" cy="276225"/>
            <wp:effectExtent l="0" t="0" r="9525" b="0"/>
            <wp:docPr id="112" name="Рисунок 112" descr="base_32851_196834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32851_196834_652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466850" cy="514350"/>
            <wp:effectExtent l="0" t="0" r="0" b="0"/>
            <wp:docPr id="113" name="Рисунок 113" descr="base_32851_196834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32851_196834_653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114" name="Рисунок 114" descr="base_32851_196834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32851_196834_654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регулируемый тариф на электроэнергию (в рамках применяемого </w:t>
      </w:r>
      <w:proofErr w:type="spellStart"/>
      <w:r w:rsidRPr="006B14F3">
        <w:rPr>
          <w:sz w:val="24"/>
          <w:szCs w:val="24"/>
        </w:rPr>
        <w:t>одноставочного</w:t>
      </w:r>
      <w:proofErr w:type="spellEnd"/>
      <w:r w:rsidRPr="006B14F3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Pr="006B14F3">
        <w:rPr>
          <w:sz w:val="24"/>
          <w:szCs w:val="24"/>
        </w:rPr>
        <w:t>двуставочного</w:t>
      </w:r>
      <w:proofErr w:type="spellEnd"/>
      <w:r w:rsidRPr="006B14F3">
        <w:rPr>
          <w:sz w:val="24"/>
          <w:szCs w:val="24"/>
        </w:rPr>
        <w:t xml:space="preserve"> тарифа);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19050" t="0" r="0" b="0"/>
            <wp:docPr id="115" name="Рисунок 115" descr="base_32851_196834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32851_196834_655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расчетная потребность электроэнергии в год по </w:t>
      </w:r>
      <w:proofErr w:type="spellStart"/>
      <w:r w:rsidRPr="006B14F3">
        <w:rPr>
          <w:sz w:val="24"/>
          <w:szCs w:val="24"/>
        </w:rPr>
        <w:t>i-му</w:t>
      </w:r>
      <w:proofErr w:type="spellEnd"/>
      <w:r w:rsidRPr="006B14F3">
        <w:rPr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Pr="006B14F3">
        <w:rPr>
          <w:sz w:val="24"/>
          <w:szCs w:val="24"/>
        </w:rPr>
        <w:t>одноставочного</w:t>
      </w:r>
      <w:proofErr w:type="spellEnd"/>
      <w:r w:rsidRPr="006B14F3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Pr="006B14F3">
        <w:rPr>
          <w:sz w:val="24"/>
          <w:szCs w:val="24"/>
        </w:rPr>
        <w:t>двуставочного</w:t>
      </w:r>
      <w:proofErr w:type="spellEnd"/>
      <w:r w:rsidRPr="006B14F3">
        <w:rPr>
          <w:sz w:val="24"/>
          <w:szCs w:val="24"/>
        </w:rPr>
        <w:t xml:space="preserve"> тарифа).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3.1.2. Затраты на теплоснабжение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16" name="Рисунок 116" descr="base_32851_196834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32851_196834_656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1295400" cy="276225"/>
            <wp:effectExtent l="19050" t="0" r="0" b="0"/>
            <wp:docPr id="117" name="Рисунок 117" descr="base_32851_196834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32851_196834_657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09575" cy="276225"/>
            <wp:effectExtent l="19050" t="0" r="9525" b="0"/>
            <wp:docPr id="118" name="Рисунок 118" descr="base_32851_196834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32851_196834_658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расчетная потребность в </w:t>
      </w:r>
      <w:proofErr w:type="spellStart"/>
      <w:r w:rsidRPr="006B14F3">
        <w:rPr>
          <w:sz w:val="24"/>
          <w:szCs w:val="24"/>
        </w:rPr>
        <w:t>теплоэнергии</w:t>
      </w:r>
      <w:proofErr w:type="spellEnd"/>
      <w:r w:rsidRPr="006B14F3">
        <w:rPr>
          <w:sz w:val="24"/>
          <w:szCs w:val="24"/>
        </w:rPr>
        <w:t xml:space="preserve"> на отопление зданий, помещений и сооружений;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19050" t="0" r="9525" b="0"/>
            <wp:docPr id="119" name="Рисунок 119" descr="base_32851_196834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32851_196834_659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регулируемый тариф на теплоснабжение.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3.1.3. Затраты на холодное водоснабжение и водоотведение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20" name="Рисунок 120" descr="base_32851_196834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32851_196834_664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181225" cy="276225"/>
            <wp:effectExtent l="19050" t="0" r="0" b="0"/>
            <wp:docPr id="121" name="Рисунок 121" descr="base_32851_196834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32851_196834_665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122" name="Рисунок 122" descr="base_32851_196834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32851_196834_666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расчетная потребность в холодном водоснабжении;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76225"/>
            <wp:effectExtent l="19050" t="0" r="0" b="0"/>
            <wp:docPr id="123" name="Рисунок 123" descr="base_32851_196834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32851_196834_667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регулируемый тариф на холодное водоснабжение;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124" name="Рисунок 124" descr="base_32851_196834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32851_196834_668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расчетная потребность в водоотведении;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19050" t="0" r="9525" b="0"/>
            <wp:docPr id="125" name="Рисунок 125" descr="base_32851_196834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32851_196834_669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регулируемый тариф на водоотведение.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67"/>
        <w:jc w:val="both"/>
        <w:outlineLvl w:val="3"/>
        <w:rPr>
          <w:sz w:val="24"/>
          <w:szCs w:val="24"/>
        </w:rPr>
      </w:pPr>
      <w:r w:rsidRPr="006B14F3">
        <w:rPr>
          <w:b/>
          <w:sz w:val="24"/>
          <w:szCs w:val="24"/>
        </w:rPr>
        <w:t>4. Затраты на содержание имущества,</w:t>
      </w:r>
      <w:r w:rsidRPr="006B14F3">
        <w:rPr>
          <w:sz w:val="24"/>
          <w:szCs w:val="24"/>
        </w:rPr>
        <w:t xml:space="preserve"> </w:t>
      </w:r>
      <w:r w:rsidRPr="006B14F3">
        <w:rPr>
          <w:b/>
          <w:sz w:val="24"/>
          <w:szCs w:val="24"/>
        </w:rPr>
        <w:t>не отнесенные к затратам на содержание имущества в рамках</w:t>
      </w:r>
      <w:r w:rsidRPr="006B14F3">
        <w:rPr>
          <w:sz w:val="24"/>
          <w:szCs w:val="24"/>
        </w:rPr>
        <w:t xml:space="preserve"> </w:t>
      </w:r>
      <w:r w:rsidRPr="006B14F3">
        <w:rPr>
          <w:b/>
          <w:sz w:val="24"/>
          <w:szCs w:val="24"/>
        </w:rPr>
        <w:t>затрат на информационно-коммуникационные технологии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4.1. Затраты на содержание и техническое обслуживание помещений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26" name="Рисунок 126" descr="base_32851_196834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32851_196834_690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m:oMathPara>
        <m:oMath>
          <m:r>
            <m:rPr>
              <m:sty m:val="p"/>
            </m:rPr>
            <w:rPr>
              <w:sz w:val="24"/>
              <w:szCs w:val="24"/>
            </w:rPr>
            <m:t>Зсп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>=</m:t>
          </m:r>
          <m:r>
            <m:rPr>
              <m:sty m:val="p"/>
            </m:rPr>
            <w:rPr>
              <w:sz w:val="24"/>
              <w:szCs w:val="24"/>
            </w:rPr>
            <m:t>Зос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>+</m:t>
          </m:r>
          <m:r>
            <m:rPr>
              <m:sty m:val="p"/>
            </m:rPr>
            <w:rPr>
              <w:sz w:val="24"/>
              <w:szCs w:val="24"/>
            </w:rPr>
            <m:t>Зтр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>+</m:t>
          </m:r>
          <m:r>
            <m:rPr>
              <m:sty m:val="p"/>
            </m:rPr>
            <w:rPr>
              <w:sz w:val="24"/>
              <w:szCs w:val="24"/>
            </w:rPr>
            <m:t>Заэз</m:t>
          </m:r>
        </m:oMath>
      </m:oMathPara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27" name="Рисунок 127" descr="base_32851_196834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32851_196834_692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систем охранно-тревожной сигнализации;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266700" cy="295275"/>
            <wp:effectExtent l="0" t="0" r="0" b="0"/>
            <wp:docPr id="128" name="Рисунок 128" descr="base_32851_196834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32851_196834_693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проведение текущего ремонта помещения;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76225"/>
            <wp:effectExtent l="0" t="0" r="9525" b="0"/>
            <wp:docPr id="129" name="Рисунок 129" descr="base_32851_196834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32851_196834_701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электрооборудования (</w:t>
      </w:r>
      <w:proofErr w:type="spellStart"/>
      <w:r w:rsidRPr="006B14F3">
        <w:rPr>
          <w:sz w:val="24"/>
          <w:szCs w:val="24"/>
        </w:rPr>
        <w:t>электроподстанций</w:t>
      </w:r>
      <w:proofErr w:type="spellEnd"/>
      <w:r w:rsidRPr="006B14F3">
        <w:rPr>
          <w:sz w:val="24"/>
          <w:szCs w:val="24"/>
        </w:rPr>
        <w:t xml:space="preserve">, трансформаторных подстанций, </w:t>
      </w:r>
      <w:proofErr w:type="spellStart"/>
      <w:r w:rsidRPr="006B14F3">
        <w:rPr>
          <w:sz w:val="24"/>
          <w:szCs w:val="24"/>
        </w:rPr>
        <w:t>электрощитовых</w:t>
      </w:r>
      <w:proofErr w:type="spellEnd"/>
      <w:r w:rsidRPr="006B14F3">
        <w:rPr>
          <w:sz w:val="24"/>
          <w:szCs w:val="24"/>
        </w:rPr>
        <w:t xml:space="preserve">) </w:t>
      </w:r>
      <w:r w:rsidRPr="006B14F3">
        <w:rPr>
          <w:sz w:val="24"/>
          <w:szCs w:val="24"/>
        </w:rPr>
        <w:lastRenderedPageBreak/>
        <w:t>административного здания (помещения).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4.1.1.Затраты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систем охранно-тревожной сигнализации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30" name="Рисунок 130" descr="base_32851_196834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32851_196834_707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495425" cy="514350"/>
            <wp:effectExtent l="0" t="0" r="0" b="0"/>
            <wp:docPr id="131" name="Рисунок 131" descr="base_32851_196834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32851_196834_708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0" t="0" r="0" b="0"/>
            <wp:docPr id="132" name="Рисунок 132" descr="base_32851_196834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32851_196834_709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обслуживаемых устройств в составе системы охранно-тревожной сигнализации;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133" name="Рисунок 133" descr="base_32851_196834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32851_196834_710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обслуживания 1 i-го устройства.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bookmarkStart w:id="7" w:name="P685"/>
      <w:bookmarkEnd w:id="7"/>
      <w:r w:rsidRPr="006B14F3">
        <w:rPr>
          <w:sz w:val="24"/>
          <w:szCs w:val="24"/>
        </w:rPr>
        <w:t>4.1.2. Затраты на проведение текущего ремонта помещения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266700" cy="295275"/>
            <wp:effectExtent l="0" t="0" r="0" b="0"/>
            <wp:docPr id="134" name="Рисунок 134" descr="base_32851_196834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32851_196834_711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исходя из установленной нормы проведения ремонта, но не более 1 раза в 3 года,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447800" cy="514350"/>
            <wp:effectExtent l="0" t="0" r="0" b="0"/>
            <wp:docPr id="135" name="Рисунок 135" descr="base_32851_196834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ase_32851_196834_712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04800" cy="295275"/>
            <wp:effectExtent l="19050" t="0" r="0" b="0"/>
            <wp:docPr id="136" name="Рисунок 136" descr="base_32851_196834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32851_196834_713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04800" cy="295275"/>
            <wp:effectExtent l="19050" t="0" r="0" b="0"/>
            <wp:docPr id="137" name="Рисунок 137" descr="base_32851_196834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32851_196834_714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текущего ремонта 1 кв. метра площади i-го здания.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4.1.3. </w:t>
      </w:r>
      <w:bookmarkStart w:id="8" w:name="P701"/>
      <w:bookmarkStart w:id="9" w:name="P737"/>
      <w:bookmarkEnd w:id="8"/>
      <w:bookmarkEnd w:id="9"/>
      <w:r w:rsidRPr="006B14F3">
        <w:rPr>
          <w:sz w:val="24"/>
          <w:szCs w:val="24"/>
        </w:rPr>
        <w:t xml:space="preserve">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электрооборудования (</w:t>
      </w:r>
      <w:proofErr w:type="spellStart"/>
      <w:r w:rsidRPr="006B14F3">
        <w:rPr>
          <w:sz w:val="24"/>
          <w:szCs w:val="24"/>
        </w:rPr>
        <w:t>электроподстанций</w:t>
      </w:r>
      <w:proofErr w:type="spellEnd"/>
      <w:r w:rsidRPr="006B14F3">
        <w:rPr>
          <w:sz w:val="24"/>
          <w:szCs w:val="24"/>
        </w:rPr>
        <w:t xml:space="preserve">, трансформаторных подстанций, </w:t>
      </w:r>
      <w:proofErr w:type="spellStart"/>
      <w:r w:rsidRPr="006B14F3">
        <w:rPr>
          <w:sz w:val="24"/>
          <w:szCs w:val="24"/>
        </w:rPr>
        <w:t>электрощитовых</w:t>
      </w:r>
      <w:proofErr w:type="spellEnd"/>
      <w:r w:rsidRPr="006B14F3">
        <w:rPr>
          <w:sz w:val="24"/>
          <w:szCs w:val="24"/>
        </w:rPr>
        <w:t>) административного здания (помещения</w:t>
      </w:r>
      <w:proofErr w:type="gramStart"/>
      <w:r w:rsidRPr="006B14F3">
        <w:rPr>
          <w:sz w:val="24"/>
          <w:szCs w:val="24"/>
        </w:rPr>
        <w:t>)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76225"/>
            <wp:effectExtent l="0" t="0" r="9525" b="0"/>
            <wp:docPr id="138" name="Рисунок 138" descr="base_32851_196834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32851_196834_745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600200" cy="514350"/>
            <wp:effectExtent l="0" t="0" r="0" b="0"/>
            <wp:docPr id="139" name="Рисунок 139" descr="base_32851_196834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32851_196834_746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19050" t="0" r="0" b="0"/>
            <wp:docPr id="140" name="Рисунок 140" descr="base_32851_196834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32851_196834_747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6B14F3">
        <w:rPr>
          <w:sz w:val="24"/>
          <w:szCs w:val="24"/>
        </w:rPr>
        <w:t>электроподстанций</w:t>
      </w:r>
      <w:proofErr w:type="spellEnd"/>
      <w:r w:rsidRPr="006B14F3">
        <w:rPr>
          <w:sz w:val="24"/>
          <w:szCs w:val="24"/>
        </w:rPr>
        <w:t xml:space="preserve">, трансформаторных подстанций, </w:t>
      </w:r>
      <w:proofErr w:type="spellStart"/>
      <w:r w:rsidRPr="006B14F3">
        <w:rPr>
          <w:sz w:val="24"/>
          <w:szCs w:val="24"/>
        </w:rPr>
        <w:t>электрощитовых</w:t>
      </w:r>
      <w:proofErr w:type="spellEnd"/>
      <w:r w:rsidRPr="006B14F3">
        <w:rPr>
          <w:sz w:val="24"/>
          <w:szCs w:val="24"/>
        </w:rPr>
        <w:t>) административного здания (помещения);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19050" t="0" r="9525" b="0"/>
            <wp:docPr id="141" name="Рисунок 141" descr="base_32851_196834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32851_196834_748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i-го оборудования.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4.2. 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4.3. 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систем кондиционирования и вентиляции, систем пожарной сигнализации, 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З</w:t>
      </w:r>
      <w:r w:rsidRPr="006B14F3">
        <w:rPr>
          <w:sz w:val="24"/>
          <w:szCs w:val="24"/>
          <w:vertAlign w:val="subscript"/>
        </w:rPr>
        <w:t>ио</w:t>
      </w:r>
      <w:proofErr w:type="spellEnd"/>
      <w:r w:rsidRPr="006B14F3">
        <w:rPr>
          <w:sz w:val="24"/>
          <w:szCs w:val="24"/>
          <w:vertAlign w:val="subscript"/>
        </w:rPr>
        <w:t xml:space="preserve"> = </w:t>
      </w:r>
      <w:proofErr w:type="spellStart"/>
      <w:r w:rsidRPr="006B14F3">
        <w:rPr>
          <w:sz w:val="24"/>
          <w:szCs w:val="24"/>
        </w:rPr>
        <w:t>З</w:t>
      </w:r>
      <w:r w:rsidRPr="006B14F3">
        <w:rPr>
          <w:sz w:val="24"/>
          <w:szCs w:val="24"/>
          <w:vertAlign w:val="subscript"/>
        </w:rPr>
        <w:t>скив</w:t>
      </w:r>
      <w:proofErr w:type="spellEnd"/>
      <w:r w:rsidRPr="006B14F3">
        <w:rPr>
          <w:sz w:val="24"/>
          <w:szCs w:val="24"/>
          <w:vertAlign w:val="subscript"/>
        </w:rPr>
        <w:t xml:space="preserve"> </w:t>
      </w:r>
      <w:r w:rsidRPr="006B14F3">
        <w:rPr>
          <w:sz w:val="24"/>
          <w:szCs w:val="24"/>
        </w:rPr>
        <w:t>+</w:t>
      </w:r>
      <w:r w:rsidRPr="006B14F3">
        <w:rPr>
          <w:sz w:val="24"/>
          <w:szCs w:val="24"/>
          <w:vertAlign w:val="subscript"/>
        </w:rPr>
        <w:t xml:space="preserve"> </w:t>
      </w:r>
      <w:proofErr w:type="spellStart"/>
      <w:r w:rsidRPr="006B14F3">
        <w:rPr>
          <w:sz w:val="24"/>
          <w:szCs w:val="24"/>
        </w:rPr>
        <w:t>З</w:t>
      </w:r>
      <w:r w:rsidRPr="006B14F3">
        <w:rPr>
          <w:sz w:val="24"/>
          <w:szCs w:val="24"/>
          <w:vertAlign w:val="subscript"/>
        </w:rPr>
        <w:t>спс</w:t>
      </w:r>
      <w:proofErr w:type="spellEnd"/>
      <w:r w:rsidRPr="006B14F3">
        <w:rPr>
          <w:sz w:val="24"/>
          <w:szCs w:val="24"/>
          <w:vertAlign w:val="subscript"/>
        </w:rPr>
        <w:t xml:space="preserve">, 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19050" t="0" r="0" b="0"/>
            <wp:docPr id="142" name="Рисунок 142" descr="base_32851_196834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32851_196834_754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систем кондиционирования и вентиляции;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143" name="Рисунок 143" descr="base_32851_196834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32851_196834_755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систем пожарной сигнализации;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4.3.1. 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систем кондиционирования и вентиляции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19050" t="0" r="0" b="0"/>
            <wp:docPr id="144" name="Рисунок 144" descr="base_32851_196834_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32851_196834_767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809750" cy="514350"/>
            <wp:effectExtent l="0" t="0" r="0" b="0"/>
            <wp:docPr id="145" name="Рисунок 145" descr="base_32851_196834_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32851_196834_768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57200" cy="276225"/>
            <wp:effectExtent l="0" t="0" r="0" b="0"/>
            <wp:docPr id="146" name="Рисунок 146" descr="base_32851_196834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32851_196834_769"/>
                    <pic:cNvPicPr preferRelativeResize="0">
                      <a:picLocks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установок кондиционирования и элементов систем вентиляции;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19100" cy="276225"/>
            <wp:effectExtent l="19050" t="0" r="0" b="0"/>
            <wp:docPr id="147" name="Рисунок 147" descr="base_32851_196834_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32851_196834_770"/>
                    <pic:cNvPicPr preferRelativeResize="0">
                      <a:picLocks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6B14F3">
        <w:rPr>
          <w:sz w:val="24"/>
          <w:szCs w:val="24"/>
        </w:rPr>
        <w:t>регламентно-профилактического</w:t>
      </w:r>
      <w:proofErr w:type="spellEnd"/>
      <w:r w:rsidRPr="006B14F3">
        <w:rPr>
          <w:sz w:val="24"/>
          <w:szCs w:val="24"/>
        </w:rPr>
        <w:t xml:space="preserve"> ремонта 1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установки кондиционирования и элементов вентиляции.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4.3.2. Затраты на техническое обслуживание и </w:t>
      </w:r>
      <w:proofErr w:type="spellStart"/>
      <w:r w:rsidRPr="006B14F3">
        <w:rPr>
          <w:sz w:val="24"/>
          <w:szCs w:val="24"/>
        </w:rPr>
        <w:t>регламентно-профилактический</w:t>
      </w:r>
      <w:proofErr w:type="spellEnd"/>
      <w:r w:rsidRPr="006B14F3">
        <w:rPr>
          <w:sz w:val="24"/>
          <w:szCs w:val="24"/>
        </w:rPr>
        <w:t xml:space="preserve"> ремонт систем пожарной сигнализации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148" name="Рисунок 148" descr="base_32851_196834_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32851_196834_771"/>
                    <pic:cNvPicPr preferRelativeResize="0">
                      <a:picLocks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647825" cy="514350"/>
            <wp:effectExtent l="0" t="0" r="0" b="0"/>
            <wp:docPr id="149" name="Рисунок 149" descr="base_32851_196834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32851_196834_772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19050" t="0" r="9525" b="0"/>
            <wp:docPr id="150" name="Рисунок 150" descr="base_32851_196834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32851_196834_773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</w:t>
      </w:r>
      <w:proofErr w:type="spellStart"/>
      <w:r w:rsidRPr="006B14F3">
        <w:rPr>
          <w:sz w:val="24"/>
          <w:szCs w:val="24"/>
        </w:rPr>
        <w:t>извещателей</w:t>
      </w:r>
      <w:proofErr w:type="spellEnd"/>
      <w:r w:rsidRPr="006B14F3">
        <w:rPr>
          <w:sz w:val="24"/>
          <w:szCs w:val="24"/>
        </w:rPr>
        <w:t xml:space="preserve"> пожарной сигнализации;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19050" t="0" r="0" b="0"/>
            <wp:docPr id="151" name="Рисунок 151" descr="base_32851_196834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ase_32851_196834_774"/>
                    <pic:cNvPicPr preferRelativeResize="0">
                      <a:picLocks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6B14F3">
        <w:rPr>
          <w:sz w:val="24"/>
          <w:szCs w:val="24"/>
        </w:rPr>
        <w:t>регламентно-профилактического</w:t>
      </w:r>
      <w:proofErr w:type="spellEnd"/>
      <w:r w:rsidRPr="006B14F3">
        <w:rPr>
          <w:sz w:val="24"/>
          <w:szCs w:val="24"/>
        </w:rPr>
        <w:t xml:space="preserve"> ремонта 1 i-го </w:t>
      </w:r>
      <w:proofErr w:type="spellStart"/>
      <w:r w:rsidRPr="006B14F3">
        <w:rPr>
          <w:sz w:val="24"/>
          <w:szCs w:val="24"/>
        </w:rPr>
        <w:t>извещателя</w:t>
      </w:r>
      <w:proofErr w:type="spellEnd"/>
      <w:r w:rsidRPr="006B14F3">
        <w:rPr>
          <w:sz w:val="24"/>
          <w:szCs w:val="24"/>
        </w:rPr>
        <w:t xml:space="preserve"> в год.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numPr>
          <w:ilvl w:val="0"/>
          <w:numId w:val="8"/>
        </w:numPr>
        <w:tabs>
          <w:tab w:val="left" w:pos="993"/>
        </w:tabs>
        <w:ind w:left="0" w:firstLine="567"/>
        <w:jc w:val="center"/>
        <w:outlineLvl w:val="3"/>
        <w:rPr>
          <w:b/>
          <w:sz w:val="24"/>
          <w:szCs w:val="24"/>
        </w:rPr>
      </w:pPr>
      <w:proofErr w:type="gramStart"/>
      <w:r w:rsidRPr="006B14F3">
        <w:rPr>
          <w:b/>
          <w:sz w:val="24"/>
          <w:szCs w:val="24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6B14F3">
        <w:rPr>
          <w:b/>
          <w:sz w:val="24"/>
          <w:szCs w:val="24"/>
        </w:rPr>
        <w:t xml:space="preserve"> прочих работ и услуг в рамках затрат на информационно-коммуникационные технологии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67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5.1. Затраты на оплату типографских работ и услуг, включая приобретение периодических печатных изданий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19075" cy="276225"/>
            <wp:effectExtent l="0" t="0" r="0" b="0"/>
            <wp:docPr id="152" name="Рисунок 152" descr="base_32851_196834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ase_32851_196834_792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),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1009650" cy="295275"/>
            <wp:effectExtent l="19050" t="0" r="0" b="0"/>
            <wp:docPr id="153" name="Рисунок 153" descr="base_32851_196834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32851_196834_793"/>
                    <pic:cNvPicPr preferRelativeResize="0">
                      <a:picLocks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28600" cy="276225"/>
            <wp:effectExtent l="19050" t="0" r="0" b="0"/>
            <wp:docPr id="154" name="Рисунок 154" descr="base_32851_196834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32851_196834_794"/>
                    <pic:cNvPicPr preferRelativeResize="0">
                      <a:picLocks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приобретение </w:t>
      </w:r>
      <w:proofErr w:type="spellStart"/>
      <w:r w:rsidRPr="006B14F3">
        <w:rPr>
          <w:sz w:val="24"/>
          <w:szCs w:val="24"/>
        </w:rPr>
        <w:t>спецжурналов</w:t>
      </w:r>
      <w:proofErr w:type="spellEnd"/>
      <w:r w:rsidRPr="006B14F3">
        <w:rPr>
          <w:sz w:val="24"/>
          <w:szCs w:val="24"/>
        </w:rPr>
        <w:t>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266700" cy="295275"/>
            <wp:effectExtent l="0" t="0" r="0" b="0"/>
            <wp:docPr id="155" name="Рисунок 155" descr="base_32851_196834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32851_196834_795"/>
                    <pic:cNvPicPr preferRelativeResize="0">
                      <a:picLocks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5.1.1. Затраты на приобретение </w:t>
      </w:r>
      <w:proofErr w:type="spellStart"/>
      <w:r w:rsidRPr="006B14F3">
        <w:rPr>
          <w:sz w:val="24"/>
          <w:szCs w:val="24"/>
        </w:rPr>
        <w:t>спецжурналов</w:t>
      </w:r>
      <w:proofErr w:type="spellEnd"/>
      <w:r w:rsidRPr="006B14F3">
        <w:rPr>
          <w:sz w:val="24"/>
          <w:szCs w:val="24"/>
        </w:rPr>
        <w:t xml:space="preserve"> и бланков строгой отчетности (</w:t>
      </w:r>
      <w:proofErr w:type="spellStart"/>
      <w:r w:rsidRPr="006B14F3">
        <w:rPr>
          <w:sz w:val="24"/>
          <w:szCs w:val="24"/>
        </w:rPr>
        <w:t>З</w:t>
      </w:r>
      <w:r w:rsidRPr="006B14F3">
        <w:rPr>
          <w:sz w:val="24"/>
          <w:szCs w:val="24"/>
          <w:vertAlign w:val="subscript"/>
        </w:rPr>
        <w:t>жбо</w:t>
      </w:r>
      <w:proofErr w:type="spellEnd"/>
      <w:r w:rsidRPr="006B14F3">
        <w:rPr>
          <w:sz w:val="24"/>
          <w:szCs w:val="24"/>
        </w:rPr>
        <w:t>) определяются по формуле: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2038350" cy="514350"/>
            <wp:effectExtent l="19050" t="0" r="0" b="0"/>
            <wp:docPr id="156" name="Рисунок 156" descr="base_32851_196834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32851_196834_796"/>
                    <pic:cNvPicPr preferRelativeResize="0">
                      <a:picLocks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Q</w:t>
      </w:r>
      <w:r w:rsidRPr="006B14F3">
        <w:rPr>
          <w:sz w:val="24"/>
          <w:szCs w:val="24"/>
          <w:vertAlign w:val="subscript"/>
        </w:rPr>
        <w:t>i</w:t>
      </w:r>
      <w:proofErr w:type="spellEnd"/>
      <w:r w:rsidRPr="006B14F3">
        <w:rPr>
          <w:sz w:val="24"/>
          <w:szCs w:val="24"/>
          <w:vertAlign w:val="subscript"/>
        </w:rPr>
        <w:t xml:space="preserve"> ж</w:t>
      </w:r>
      <w:r w:rsidRPr="006B14F3">
        <w:rPr>
          <w:sz w:val="24"/>
          <w:szCs w:val="24"/>
        </w:rPr>
        <w:t xml:space="preserve"> - количество </w:t>
      </w:r>
      <w:proofErr w:type="gramStart"/>
      <w:r w:rsidRPr="006B14F3">
        <w:rPr>
          <w:sz w:val="24"/>
          <w:szCs w:val="24"/>
        </w:rPr>
        <w:t>приобретаемых</w:t>
      </w:r>
      <w:proofErr w:type="gramEnd"/>
      <w:r w:rsidRPr="006B14F3">
        <w:rPr>
          <w:sz w:val="24"/>
          <w:szCs w:val="24"/>
        </w:rPr>
        <w:t xml:space="preserve">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</w:t>
      </w:r>
      <w:proofErr w:type="spellStart"/>
      <w:r w:rsidRPr="006B14F3">
        <w:rPr>
          <w:sz w:val="24"/>
          <w:szCs w:val="24"/>
        </w:rPr>
        <w:t>спецжурналов</w:t>
      </w:r>
      <w:proofErr w:type="spellEnd"/>
      <w:r w:rsidRPr="006B14F3">
        <w:rPr>
          <w:sz w:val="24"/>
          <w:szCs w:val="24"/>
        </w:rPr>
        <w:t>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6B14F3">
        <w:rPr>
          <w:sz w:val="24"/>
          <w:szCs w:val="24"/>
        </w:rPr>
        <w:t>P</w:t>
      </w:r>
      <w:r w:rsidRPr="006B14F3">
        <w:rPr>
          <w:sz w:val="24"/>
          <w:szCs w:val="24"/>
          <w:vertAlign w:val="subscript"/>
        </w:rPr>
        <w:t>i</w:t>
      </w:r>
      <w:proofErr w:type="spellEnd"/>
      <w:r w:rsidRPr="006B14F3">
        <w:rPr>
          <w:sz w:val="24"/>
          <w:szCs w:val="24"/>
          <w:vertAlign w:val="subscript"/>
        </w:rPr>
        <w:t xml:space="preserve"> ж</w:t>
      </w:r>
      <w:r w:rsidRPr="006B14F3">
        <w:rPr>
          <w:sz w:val="24"/>
          <w:szCs w:val="24"/>
        </w:rPr>
        <w:t xml:space="preserve"> - цена 1 i-го </w:t>
      </w:r>
      <w:proofErr w:type="spellStart"/>
      <w:r w:rsidRPr="006B14F3">
        <w:rPr>
          <w:sz w:val="24"/>
          <w:szCs w:val="24"/>
        </w:rPr>
        <w:t>спецжурнала</w:t>
      </w:r>
      <w:proofErr w:type="spellEnd"/>
      <w:r w:rsidRPr="006B14F3">
        <w:rPr>
          <w:sz w:val="24"/>
          <w:szCs w:val="24"/>
        </w:rPr>
        <w:t>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B14F3">
        <w:rPr>
          <w:sz w:val="24"/>
          <w:szCs w:val="24"/>
        </w:rPr>
        <w:t>Q</w:t>
      </w:r>
      <w:proofErr w:type="gramEnd"/>
      <w:r w:rsidRPr="006B14F3">
        <w:rPr>
          <w:sz w:val="24"/>
          <w:szCs w:val="24"/>
          <w:vertAlign w:val="subscript"/>
        </w:rPr>
        <w:t>бо</w:t>
      </w:r>
      <w:proofErr w:type="spellEnd"/>
      <w:r w:rsidRPr="006B14F3">
        <w:rPr>
          <w:sz w:val="24"/>
          <w:szCs w:val="24"/>
        </w:rPr>
        <w:t xml:space="preserve"> - количество приобретаемых бланков строгой отчетности;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B14F3">
        <w:rPr>
          <w:sz w:val="24"/>
          <w:szCs w:val="24"/>
        </w:rPr>
        <w:t>P</w:t>
      </w:r>
      <w:proofErr w:type="gramEnd"/>
      <w:r w:rsidRPr="006B14F3">
        <w:rPr>
          <w:sz w:val="24"/>
          <w:szCs w:val="24"/>
          <w:vertAlign w:val="subscript"/>
        </w:rPr>
        <w:t>бо</w:t>
      </w:r>
      <w:proofErr w:type="spellEnd"/>
      <w:r w:rsidRPr="006B14F3">
        <w:rPr>
          <w:sz w:val="24"/>
          <w:szCs w:val="24"/>
        </w:rPr>
        <w:t xml:space="preserve"> - цена 1 бланка строгой отчетности.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266700" cy="295275"/>
            <wp:effectExtent l="0" t="0" r="0" b="0"/>
            <wp:docPr id="157" name="Рисунок 157" descr="base_32851_196834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32851_196834_797"/>
                    <pic:cNvPicPr preferRelativeResize="0">
                      <a:picLocks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), </w:t>
      </w:r>
      <w:proofErr w:type="gramEnd"/>
      <w:r w:rsidRPr="006B14F3">
        <w:rPr>
          <w:sz w:val="24"/>
          <w:szCs w:val="24"/>
        </w:rPr>
        <w:t>определяются по фактическим затратам в отчетном финансовом году.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5.2. Затраты на проведение диспансеризации работников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19050" t="0" r="0" b="0"/>
            <wp:docPr id="158" name="Рисунок 158" descr="base_32851_196834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32851_196834_808"/>
                    <pic:cNvPicPr preferRelativeResize="0">
                      <a:picLocks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1504950" cy="285750"/>
            <wp:effectExtent l="19050" t="0" r="0" b="0"/>
            <wp:docPr id="159" name="Рисунок 159" descr="base_32851_196834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32851_196834_809"/>
                    <pic:cNvPicPr preferRelativeResize="0">
                      <a:picLocks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09575" cy="276225"/>
            <wp:effectExtent l="19050" t="0" r="0" b="0"/>
            <wp:docPr id="160" name="Рисунок 160" descr="base_32851_196834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32851_196834_810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численность работников, подлежащих диспансеризации;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19050" t="0" r="0" b="0"/>
            <wp:docPr id="161" name="Рисунок 161" descr="base_32851_196834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32851_196834_811"/>
                    <pic:cNvPicPr preferRelativeResize="0">
                      <a:picLocks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проведения диспансеризации в расчете на 1 работника.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5.3. Затраты на оплату услуг вневедомственной охраны определяются по фактическим затратам в отчетном финансовом году.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5.4. Затраты на оплату труда независимых экспертов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62" name="Рисунок 162" descr="base_32851_196834_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32851_196834_826"/>
                    <pic:cNvPicPr preferRelativeResize="0">
                      <a:picLocks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16"/>
          <w:sz w:val="24"/>
          <w:szCs w:val="24"/>
        </w:rPr>
        <w:drawing>
          <wp:inline distT="0" distB="0" distL="0" distR="0">
            <wp:extent cx="2133600" cy="333375"/>
            <wp:effectExtent l="0" t="0" r="0" b="0"/>
            <wp:docPr id="163" name="Рисунок 163" descr="base_32851_196834_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32851_196834_827"/>
                    <pic:cNvPicPr preferRelativeResize="0">
                      <a:picLocks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76225"/>
            <wp:effectExtent l="19050" t="0" r="9525" b="0"/>
            <wp:docPr id="164" name="Рисунок 164" descr="base_32851_196834_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32851_196834_828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76225"/>
            <wp:effectExtent l="19050" t="0" r="9525" b="0"/>
            <wp:docPr id="165" name="Рисунок 165" descr="base_32851_196834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32851_196834_829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66" name="Рисунок 166" descr="base_32851_196834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base_32851_196834_830"/>
                    <pic:cNvPicPr preferRelativeResize="0">
                      <a:picLocks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ставка почасовой оплаты труда независимых экспертов, установленная </w:t>
      </w:r>
      <w:hyperlink r:id="rId182" w:history="1">
        <w:r w:rsidRPr="006B14F3">
          <w:rPr>
            <w:color w:val="0000FF"/>
            <w:sz w:val="24"/>
            <w:szCs w:val="24"/>
          </w:rPr>
          <w:t>постановлением</w:t>
        </w:r>
      </w:hyperlink>
      <w:r w:rsidRPr="006B14F3">
        <w:rPr>
          <w:sz w:val="24"/>
          <w:szCs w:val="24"/>
        </w:rPr>
        <w:t xml:space="preserve"> Правительства Российской Федерации от 12 августа 2005 г. № 509 «О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органами»;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04800" cy="295275"/>
            <wp:effectExtent l="19050" t="0" r="0" b="0"/>
            <wp:docPr id="167" name="Рисунок 167" descr="base_32851_196834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base_32851_196834_831"/>
                    <pic:cNvPicPr preferRelativeResize="0">
                      <a:picLocks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6B14F3" w:rsidRPr="006B14F3" w:rsidRDefault="006B14F3" w:rsidP="006B14F3">
      <w:pPr>
        <w:pStyle w:val="ConsPlusNormal"/>
        <w:outlineLvl w:val="3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numPr>
          <w:ilvl w:val="0"/>
          <w:numId w:val="7"/>
        </w:numPr>
        <w:tabs>
          <w:tab w:val="left" w:pos="993"/>
        </w:tabs>
        <w:ind w:left="0" w:firstLine="567"/>
        <w:jc w:val="both"/>
        <w:outlineLvl w:val="3"/>
        <w:rPr>
          <w:sz w:val="24"/>
          <w:szCs w:val="24"/>
        </w:rPr>
      </w:pPr>
      <w:r w:rsidRPr="006B14F3">
        <w:rPr>
          <w:b/>
          <w:sz w:val="24"/>
          <w:szCs w:val="24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6B14F3">
        <w:rPr>
          <w:b/>
          <w:sz w:val="24"/>
          <w:szCs w:val="24"/>
        </w:rPr>
        <w:t>дств в р</w:t>
      </w:r>
      <w:proofErr w:type="gramEnd"/>
      <w:r w:rsidRPr="006B14F3">
        <w:rPr>
          <w:b/>
          <w:sz w:val="24"/>
          <w:szCs w:val="24"/>
        </w:rPr>
        <w:t>амках затрат на информационно-коммуникационные технологии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lastRenderedPageBreak/>
        <w:t>6.1.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95275"/>
            <wp:effectExtent l="0" t="0" r="9525" b="0"/>
            <wp:docPr id="168" name="Рисунок 168" descr="base_32851_196834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base_32851_196834_832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),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95275"/>
            <wp:effectExtent l="0" t="0" r="9525" b="0"/>
            <wp:docPr id="2980" name="Рисунок 2980" descr="base_32851_196834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0" descr="base_32851_196834_832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= 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0" t="0" r="9525" b="0"/>
            <wp:docPr id="2981" name="Рисунок 2981" descr="base_32851_196834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1" descr="base_32851_196834_835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+ 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2982" name="Рисунок 2982" descr="base_32851_196834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2" descr="base_32851_196834_836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0" t="0" r="9525" b="0"/>
            <wp:docPr id="169" name="Рисунок 169" descr="base_32851_196834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base_32851_196834_835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приобретение мебели;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70" name="Рисунок 170" descr="base_32851_196834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32851_196834_836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приобретение систем кондиционирования.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bookmarkStart w:id="10" w:name="P935"/>
      <w:bookmarkEnd w:id="10"/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 xml:space="preserve">6.1.1. </w:t>
      </w:r>
      <w:bookmarkStart w:id="11" w:name="P944"/>
      <w:bookmarkEnd w:id="11"/>
      <w:r w:rsidRPr="006B14F3">
        <w:rPr>
          <w:sz w:val="24"/>
          <w:szCs w:val="24"/>
        </w:rPr>
        <w:t xml:space="preserve"> Затраты на приобретение мебели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0" t="0" r="9525" b="0"/>
            <wp:docPr id="171" name="Рисунок 171" descr="base_32851_196834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32851_196834_841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876425" cy="514350"/>
            <wp:effectExtent l="0" t="0" r="0" b="0"/>
            <wp:docPr id="172" name="Рисунок 172" descr="base_32851_196834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32851_196834_842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76250" cy="276225"/>
            <wp:effectExtent l="0" t="0" r="0" b="0"/>
            <wp:docPr id="173" name="Рисунок 173" descr="base_32851_196834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32851_196834_843"/>
                    <pic:cNvPicPr preferRelativeResize="0">
                      <a:picLocks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предметов мебели в соответствии с нормативами, определенными Местной администрацией Муниципального образования поселок Стрельна;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47675" cy="276225"/>
            <wp:effectExtent l="19050" t="0" r="9525" b="0"/>
            <wp:docPr id="174" name="Рисунок 174" descr="base_32851_196834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base_32851_196834_844"/>
                    <pic:cNvPicPr preferRelativeResize="0">
                      <a:picLocks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i-го предмета мебели в соответствии с нормативами, определенными Местной администрацией Муниципального образования поселок Стрельна.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6.1.2. Затраты на приобретение систем кондиционирования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75" name="Рисунок 175" descr="base_32851_196834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base_32851_196834_845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400175" cy="514350"/>
            <wp:effectExtent l="0" t="0" r="0" b="0"/>
            <wp:docPr id="176" name="Рисунок 176" descr="base_32851_196834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base_32851_196834_846"/>
                    <pic:cNvPicPr preferRelativeResize="0">
                      <a:picLocks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76225"/>
            <wp:effectExtent l="19050" t="0" r="9525" b="0"/>
            <wp:docPr id="177" name="Рисунок 177" descr="base_32851_196834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base_32851_196834_847"/>
                    <pic:cNvPicPr preferRelativeResize="0">
                      <a:picLocks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</w:t>
      </w:r>
      <w:proofErr w:type="spellStart"/>
      <w:r w:rsidRPr="006B14F3">
        <w:rPr>
          <w:sz w:val="24"/>
          <w:szCs w:val="24"/>
        </w:rPr>
        <w:t>i-х</w:t>
      </w:r>
      <w:proofErr w:type="spellEnd"/>
      <w:r w:rsidRPr="006B14F3">
        <w:rPr>
          <w:sz w:val="24"/>
          <w:szCs w:val="24"/>
        </w:rPr>
        <w:t xml:space="preserve"> систем кондиционирования;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19050" t="0" r="0" b="0"/>
            <wp:docPr id="178" name="Рисунок 178" descr="base_32851_196834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base_32851_196834_848"/>
                    <pic:cNvPicPr preferRelativeResize="0">
                      <a:picLocks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1-й системы кондиционирования.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numPr>
          <w:ilvl w:val="0"/>
          <w:numId w:val="7"/>
        </w:numPr>
        <w:ind w:left="0" w:firstLine="567"/>
        <w:jc w:val="both"/>
        <w:outlineLvl w:val="3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7.1.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95275"/>
            <wp:effectExtent l="0" t="0" r="9525" b="0"/>
            <wp:docPr id="179" name="Рисунок 179" descr="base_32851_196834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base_32851_196834_849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),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95275" cy="295275"/>
            <wp:effectExtent l="0" t="0" r="9525" b="0"/>
            <wp:docPr id="1" name="Рисунок 3003" descr="base_32851_196834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3" descr="base_32851_196834_849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= 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3" name="Рисунок 3004" descr="base_32851_196834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4" descr="base_32851_196834_851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+ 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19050" t="0" r="0" b="0"/>
            <wp:docPr id="4" name="Рисунок 3005" descr="base_32851_196834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5" descr="base_32851_196834_852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+ 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0" t="0" r="9525" b="0"/>
            <wp:docPr id="3006" name="Рисунок 3006" descr="base_32851_196834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6" descr="base_32851_196834_853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80" name="Рисунок 180" descr="base_32851_196834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ase_32851_196834_851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приобретение бланочной и иной типографской продукции;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19050" t="0" r="0" b="0"/>
            <wp:docPr id="181" name="Рисунок 181" descr="base_32851_196834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base_32851_196834_852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приобретение канцелярских принадлежностей;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0" t="0" r="9525" b="0"/>
            <wp:docPr id="182" name="Рисунок 182" descr="base_32851_196834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base_32851_196834_853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lastRenderedPageBreak/>
        <w:t>7.1.1. Затраты на приобретение бланочной продукции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66700" cy="276225"/>
            <wp:effectExtent l="0" t="0" r="0" b="0"/>
            <wp:docPr id="183" name="Рисунок 183" descr="base_32851_196834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base_32851_196834_857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5"/>
          <w:sz w:val="24"/>
          <w:szCs w:val="24"/>
        </w:rPr>
        <w:drawing>
          <wp:inline distT="0" distB="0" distL="0" distR="0">
            <wp:extent cx="2695575" cy="542925"/>
            <wp:effectExtent l="0" t="0" r="9525" b="0"/>
            <wp:docPr id="184" name="Рисунок 184" descr="base_32851_196834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base_32851_196834_858"/>
                    <pic:cNvPicPr preferRelativeResize="0">
                      <a:picLocks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0" t="0" r="0" b="0"/>
            <wp:docPr id="185" name="Рисунок 185" descr="base_32851_196834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base_32851_196834_859"/>
                    <pic:cNvPicPr preferRelativeResize="0">
                      <a:picLocks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бланочной продукции;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19050" t="0" r="9525" b="0"/>
            <wp:docPr id="186" name="Рисунок 186" descr="base_32851_196834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32851_196834_860"/>
                    <pic:cNvPicPr preferRelativeResize="0">
                      <a:picLocks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 бланка по </w:t>
      </w:r>
      <w:proofErr w:type="spellStart"/>
      <w:r w:rsidRPr="006B14F3">
        <w:rPr>
          <w:sz w:val="24"/>
          <w:szCs w:val="24"/>
        </w:rPr>
        <w:t>i-му</w:t>
      </w:r>
      <w:proofErr w:type="spellEnd"/>
      <w:r w:rsidRPr="006B14F3">
        <w:rPr>
          <w:sz w:val="24"/>
          <w:szCs w:val="24"/>
        </w:rPr>
        <w:t xml:space="preserve"> тиражу;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81000" cy="295275"/>
            <wp:effectExtent l="0" t="0" r="0" b="0"/>
            <wp:docPr id="187" name="Рисунок 187" descr="base_32851_196834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base_32851_196834_861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прочей продукции, изготовляемой типографией;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4"/>
          <w:sz w:val="24"/>
          <w:szCs w:val="24"/>
        </w:rPr>
        <w:drawing>
          <wp:inline distT="0" distB="0" distL="0" distR="0">
            <wp:extent cx="342900" cy="295275"/>
            <wp:effectExtent l="19050" t="0" r="0" b="0"/>
            <wp:docPr id="188" name="Рисунок 188" descr="base_32851_196834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base_32851_196834_862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1 единицы прочей продукции, изготовляемой типографией, по </w:t>
      </w:r>
      <w:proofErr w:type="spellStart"/>
      <w:r w:rsidRPr="006B14F3">
        <w:rPr>
          <w:sz w:val="24"/>
          <w:szCs w:val="24"/>
        </w:rPr>
        <w:t>j-му</w:t>
      </w:r>
      <w:proofErr w:type="spellEnd"/>
      <w:r w:rsidRPr="006B14F3">
        <w:rPr>
          <w:sz w:val="24"/>
          <w:szCs w:val="24"/>
        </w:rPr>
        <w:t xml:space="preserve"> тиражу.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7.1.2 Затраты на приобретение канцелярских принадлежностей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19050" t="0" r="0" b="0"/>
            <wp:docPr id="189" name="Рисунок 189" descr="base_32851_196834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32851_196834_863"/>
                    <pic:cNvPicPr preferRelativeResize="0">
                      <a:picLocks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2362200" cy="514350"/>
            <wp:effectExtent l="19050" t="0" r="0" b="0"/>
            <wp:docPr id="190" name="Рисунок 190" descr="base_32851_196834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32851_196834_864"/>
                    <pic:cNvPicPr preferRelativeResize="0">
                      <a:picLocks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76250" cy="276225"/>
            <wp:effectExtent l="19050" t="0" r="0" b="0"/>
            <wp:docPr id="191" name="Рисунок 191" descr="base_32851_196834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32851_196834_865"/>
                    <pic:cNvPicPr preferRelativeResize="0">
                      <a:picLocks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i-го предмета канцелярских принадлежностей в соответствии с нормативами, определенными Местной администрацией Муниципального образования поселок Стрельна в расчете на основного работника;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04800" cy="276225"/>
            <wp:effectExtent l="19050" t="0" r="0" b="0"/>
            <wp:docPr id="192" name="Рисунок 192" descr="base_32851_196834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base_32851_196834_866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208" w:history="1">
        <w:r w:rsidRPr="006B14F3">
          <w:rPr>
            <w:sz w:val="24"/>
            <w:szCs w:val="24"/>
          </w:rPr>
          <w:t>пунктами 17</w:t>
        </w:r>
      </w:hyperlink>
      <w:r w:rsidRPr="006B14F3">
        <w:rPr>
          <w:sz w:val="24"/>
          <w:szCs w:val="24"/>
        </w:rPr>
        <w:t xml:space="preserve"> - </w:t>
      </w:r>
      <w:hyperlink r:id="rId209" w:history="1">
        <w:r w:rsidRPr="006B14F3">
          <w:rPr>
            <w:sz w:val="24"/>
            <w:szCs w:val="24"/>
          </w:rPr>
          <w:t>22</w:t>
        </w:r>
      </w:hyperlink>
      <w:r w:rsidRPr="006B14F3">
        <w:rPr>
          <w:sz w:val="24"/>
          <w:szCs w:val="24"/>
        </w:rPr>
        <w:t xml:space="preserve"> Общих правил определения нормативных затрат;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19100" cy="276225"/>
            <wp:effectExtent l="19050" t="0" r="0" b="0"/>
            <wp:docPr id="193" name="Рисунок 193" descr="base_32851_196834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base_32851_196834_867"/>
                    <pic:cNvPicPr preferRelativeResize="0">
                      <a:picLocks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i-го предмета канцелярских принадлежностей в соответствии с нормативами, определенными Местной администрацией Муниципального образования поселок Стрельна.</w:t>
      </w:r>
    </w:p>
    <w:p w:rsidR="006B14F3" w:rsidRPr="006B14F3" w:rsidRDefault="006B14F3" w:rsidP="006B14F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7.1.3. Затраты на приобретение хозяйственных товаров и принадлежностей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276225" cy="276225"/>
            <wp:effectExtent l="0" t="0" r="9525" b="0"/>
            <wp:docPr id="194" name="Рисунок 194" descr="base_32851_196834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base_32851_196834_868"/>
                    <pic:cNvPicPr preferRelativeResize="0">
                      <a:picLocks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543050" cy="514350"/>
            <wp:effectExtent l="0" t="0" r="0" b="0"/>
            <wp:docPr id="195" name="Рисунок 195" descr="base_32851_196834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base_32851_196834_869"/>
                    <pic:cNvPicPr preferRelativeResize="0">
                      <a:picLocks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42900" cy="276225"/>
            <wp:effectExtent l="19050" t="0" r="0" b="0"/>
            <wp:docPr id="196" name="Рисунок 196" descr="base_32851_196834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base_32851_196834_870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единицы хозяйственных товаров и принадлежностей в соответствии с нормативами, определенными Местной администрацией Муниципального образования поселок Стрельна;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61950" cy="276225"/>
            <wp:effectExtent l="0" t="0" r="0" b="0"/>
            <wp:docPr id="211" name="Рисунок 211" descr="base_32851_196834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ase_32851_196834_871"/>
                    <pic:cNvPicPr preferRelativeResize="0">
                      <a:picLocks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i-го хозяйственного товара и принадлежности в соответствии с нормативами, определенными Местной администрацией Муниципального образования поселок Стрельна.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3950CE">
      <w:pPr>
        <w:pStyle w:val="ConsPlusNormal"/>
        <w:numPr>
          <w:ilvl w:val="0"/>
          <w:numId w:val="7"/>
        </w:numPr>
        <w:jc w:val="center"/>
        <w:outlineLvl w:val="2"/>
        <w:rPr>
          <w:b/>
          <w:sz w:val="24"/>
          <w:szCs w:val="24"/>
        </w:rPr>
      </w:pPr>
      <w:r w:rsidRPr="006B14F3">
        <w:rPr>
          <w:b/>
          <w:sz w:val="24"/>
          <w:szCs w:val="24"/>
        </w:rPr>
        <w:t xml:space="preserve"> Затраты на дополнительное профессиональное образование работников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t>8.1.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6B14F3">
        <w:rPr>
          <w:sz w:val="24"/>
          <w:szCs w:val="24"/>
        </w:rPr>
        <w:t xml:space="preserve"> (</w:t>
      </w: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23850" cy="276225"/>
            <wp:effectExtent l="19050" t="0" r="0" b="0"/>
            <wp:docPr id="197" name="Рисунок 197" descr="base_32851_196834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base_32851_196834_882"/>
                    <pic:cNvPicPr preferRelativeResize="0">
                      <a:picLocks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) </w:t>
      </w:r>
      <w:proofErr w:type="gramEnd"/>
      <w:r w:rsidRPr="006B14F3">
        <w:rPr>
          <w:sz w:val="24"/>
          <w:szCs w:val="24"/>
        </w:rPr>
        <w:t>определяются по формуле:</w:t>
      </w:r>
    </w:p>
    <w:p w:rsidR="006B14F3" w:rsidRPr="006B14F3" w:rsidRDefault="006B14F3" w:rsidP="006B14F3">
      <w:pPr>
        <w:pStyle w:val="ConsPlusNormal"/>
        <w:jc w:val="center"/>
        <w:rPr>
          <w:sz w:val="24"/>
          <w:szCs w:val="24"/>
        </w:rPr>
      </w:pPr>
      <w:r w:rsidRPr="006B14F3">
        <w:rPr>
          <w:noProof/>
          <w:position w:val="-28"/>
          <w:sz w:val="24"/>
          <w:szCs w:val="24"/>
        </w:rPr>
        <w:drawing>
          <wp:inline distT="0" distB="0" distL="0" distR="0">
            <wp:extent cx="1685925" cy="514350"/>
            <wp:effectExtent l="0" t="0" r="9525" b="0"/>
            <wp:docPr id="198" name="Рисунок 198" descr="base_32851_196834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base_32851_196834_883"/>
                    <pic:cNvPicPr preferRelativeResize="0">
                      <a:picLocks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>,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sz w:val="24"/>
          <w:szCs w:val="24"/>
        </w:rPr>
        <w:lastRenderedPageBreak/>
        <w:t>где: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409575" cy="276225"/>
            <wp:effectExtent l="0" t="0" r="9525" b="0"/>
            <wp:docPr id="199" name="Рисунок 199" descr="base_32851_196834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base_32851_196834_884"/>
                    <pic:cNvPicPr preferRelativeResize="0">
                      <a:picLocks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количество работников, направляемых на </w:t>
      </w:r>
      <w:proofErr w:type="spellStart"/>
      <w:r w:rsidRPr="006B14F3">
        <w:rPr>
          <w:sz w:val="24"/>
          <w:szCs w:val="24"/>
        </w:rPr>
        <w:t>i-й</w:t>
      </w:r>
      <w:proofErr w:type="spellEnd"/>
      <w:r w:rsidRPr="006B14F3">
        <w:rPr>
          <w:sz w:val="24"/>
          <w:szCs w:val="24"/>
        </w:rPr>
        <w:t xml:space="preserve"> вид дополнительного профессионального образования;</w:t>
      </w:r>
    </w:p>
    <w:p w:rsidR="006B14F3" w:rsidRPr="006B14F3" w:rsidRDefault="006B14F3" w:rsidP="006B14F3">
      <w:pPr>
        <w:pStyle w:val="ConsPlusNormal"/>
        <w:ind w:firstLine="540"/>
        <w:jc w:val="both"/>
        <w:rPr>
          <w:sz w:val="24"/>
          <w:szCs w:val="24"/>
        </w:rPr>
      </w:pPr>
      <w:r w:rsidRPr="006B14F3">
        <w:rPr>
          <w:noProof/>
          <w:position w:val="-12"/>
          <w:sz w:val="24"/>
          <w:szCs w:val="24"/>
        </w:rPr>
        <w:drawing>
          <wp:inline distT="0" distB="0" distL="0" distR="0">
            <wp:extent cx="390525" cy="276225"/>
            <wp:effectExtent l="19050" t="0" r="9525" b="0"/>
            <wp:docPr id="200" name="Рисунок 200" descr="base_32851_196834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base_32851_196834_885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4F3">
        <w:rPr>
          <w:sz w:val="24"/>
          <w:szCs w:val="24"/>
        </w:rPr>
        <w:t xml:space="preserve"> - цена обучения одного работника по </w:t>
      </w:r>
      <w:proofErr w:type="spellStart"/>
      <w:r w:rsidRPr="006B14F3">
        <w:rPr>
          <w:sz w:val="24"/>
          <w:szCs w:val="24"/>
        </w:rPr>
        <w:t>i-му</w:t>
      </w:r>
      <w:proofErr w:type="spellEnd"/>
      <w:r w:rsidRPr="006B14F3">
        <w:rPr>
          <w:sz w:val="24"/>
          <w:szCs w:val="24"/>
        </w:rPr>
        <w:t xml:space="preserve"> виду дополнительного профессионального образования.</w:t>
      </w:r>
    </w:p>
    <w:p w:rsidR="006B14F3" w:rsidRDefault="006B14F3" w:rsidP="006B14F3">
      <w:pPr>
        <w:pStyle w:val="ConsPlusNormal"/>
        <w:jc w:val="both"/>
      </w:pPr>
    </w:p>
    <w:p w:rsidR="006B14F3" w:rsidRDefault="003950CE" w:rsidP="003950CE">
      <w:pPr>
        <w:pStyle w:val="ConsPlusNormal"/>
        <w:numPr>
          <w:ilvl w:val="0"/>
          <w:numId w:val="7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Затраты на охрану труда</w:t>
      </w:r>
    </w:p>
    <w:p w:rsidR="003950CE" w:rsidRDefault="003950CE" w:rsidP="003950CE">
      <w:pPr>
        <w:pStyle w:val="ConsPlusNormal"/>
        <w:ind w:left="720"/>
        <w:rPr>
          <w:b/>
          <w:sz w:val="24"/>
          <w:szCs w:val="24"/>
        </w:rPr>
      </w:pPr>
    </w:p>
    <w:p w:rsidR="003950CE" w:rsidRPr="003950CE" w:rsidRDefault="003950CE" w:rsidP="003950CE">
      <w:pPr>
        <w:pStyle w:val="ConsPlusNormal"/>
        <w:numPr>
          <w:ilvl w:val="1"/>
          <w:numId w:val="7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950CE">
        <w:rPr>
          <w:sz w:val="24"/>
          <w:szCs w:val="24"/>
        </w:rPr>
        <w:t xml:space="preserve">Затраты на </w:t>
      </w:r>
      <w:r>
        <w:rPr>
          <w:sz w:val="24"/>
          <w:szCs w:val="24"/>
        </w:rPr>
        <w:t>охрану труда (</w:t>
      </w:r>
      <w:proofErr w:type="spellStart"/>
      <w:r>
        <w:rPr>
          <w:sz w:val="24"/>
          <w:szCs w:val="24"/>
        </w:rPr>
        <w:t>З</w:t>
      </w:r>
      <w:r>
        <w:rPr>
          <w:sz w:val="24"/>
          <w:szCs w:val="24"/>
          <w:vertAlign w:val="subscript"/>
        </w:rPr>
        <w:t>от</w:t>
      </w:r>
      <w:proofErr w:type="spellEnd"/>
      <w:r w:rsidR="00EE67B3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определяются по формуле:</w:t>
      </w:r>
    </w:p>
    <w:p w:rsidR="006B14F3" w:rsidRDefault="006B14F3" w:rsidP="006B14F3">
      <w:pPr>
        <w:pStyle w:val="ConsPlusNormal"/>
        <w:jc w:val="both"/>
      </w:pPr>
    </w:p>
    <w:p w:rsidR="006B14F3" w:rsidRPr="00EE67B3" w:rsidRDefault="00EE67B3" w:rsidP="00EE67B3"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от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З</w:t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 xml:space="preserve">+ </w:t>
      </w:r>
      <w:proofErr w:type="spellStart"/>
      <w:proofErr w:type="gram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ап</w:t>
      </w:r>
      <w:proofErr w:type="spellEnd"/>
      <w:proofErr w:type="gram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З</w:t>
      </w:r>
      <w:r w:rsidRPr="00EE67B3">
        <w:rPr>
          <w:sz w:val="28"/>
          <w:szCs w:val="28"/>
          <w:vertAlign w:val="subscript"/>
        </w:rPr>
        <w:t>спо</w:t>
      </w:r>
      <w:proofErr w:type="spellEnd"/>
      <w:r>
        <w:rPr>
          <w:sz w:val="28"/>
          <w:szCs w:val="28"/>
          <w:vertAlign w:val="subscript"/>
        </w:rPr>
        <w:t xml:space="preserve">, </w:t>
      </w:r>
    </w:p>
    <w:p w:rsidR="00EE67B3" w:rsidRDefault="00EE67B3" w:rsidP="006B14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EE67B3" w:rsidRDefault="00EE67B3" w:rsidP="006B14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7B3" w:rsidRDefault="00EE67B3" w:rsidP="006B1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3">
        <w:rPr>
          <w:rFonts w:ascii="Times New Roman" w:hAnsi="Times New Roman"/>
          <w:sz w:val="28"/>
          <w:szCs w:val="28"/>
        </w:rPr>
        <w:t>З</w:t>
      </w:r>
      <w:r w:rsidRPr="00EE67B3">
        <w:rPr>
          <w:rFonts w:ascii="Times New Roman" w:hAnsi="Times New Roman"/>
          <w:sz w:val="28"/>
          <w:szCs w:val="28"/>
          <w:vertAlign w:val="subscript"/>
        </w:rPr>
        <w:t>в</w:t>
      </w:r>
      <w:r w:rsidRPr="00EE67B3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E67B3">
        <w:rPr>
          <w:rFonts w:ascii="Times New Roman" w:hAnsi="Times New Roman"/>
          <w:sz w:val="24"/>
          <w:szCs w:val="24"/>
        </w:rPr>
        <w:t xml:space="preserve">– затраты на </w:t>
      </w:r>
      <w:r>
        <w:rPr>
          <w:rFonts w:ascii="Times New Roman" w:hAnsi="Times New Roman"/>
          <w:sz w:val="24"/>
          <w:szCs w:val="24"/>
        </w:rPr>
        <w:t>приобретение питьевой бутилированной воды;</w:t>
      </w:r>
    </w:p>
    <w:p w:rsidR="00EE67B3" w:rsidRDefault="00EE67B3" w:rsidP="006B14F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E67B3">
        <w:rPr>
          <w:rFonts w:ascii="Times New Roman" w:hAnsi="Times New Roman"/>
          <w:sz w:val="28"/>
          <w:szCs w:val="28"/>
        </w:rPr>
        <w:t>З</w:t>
      </w:r>
      <w:r w:rsidRPr="00EE67B3">
        <w:rPr>
          <w:rFonts w:ascii="Times New Roman" w:hAnsi="Times New Roman"/>
          <w:sz w:val="28"/>
          <w:szCs w:val="28"/>
          <w:vertAlign w:val="subscript"/>
        </w:rPr>
        <w:t>ап</w:t>
      </w:r>
      <w:proofErr w:type="spellEnd"/>
      <w:proofErr w:type="gramEnd"/>
      <w:r w:rsidRPr="00EE6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затраты на приобретение аптечки для оказания первой помощи работникам;</w:t>
      </w:r>
    </w:p>
    <w:p w:rsidR="00EE67B3" w:rsidRDefault="00EE67B3" w:rsidP="006B14F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sz w:val="28"/>
          <w:szCs w:val="28"/>
        </w:rPr>
        <w:t>З</w:t>
      </w:r>
      <w:r w:rsidRPr="00EE67B3">
        <w:rPr>
          <w:sz w:val="28"/>
          <w:szCs w:val="28"/>
          <w:vertAlign w:val="subscript"/>
        </w:rPr>
        <w:t>спо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– затраты на проведение специальной оценки труда.</w:t>
      </w:r>
    </w:p>
    <w:p w:rsidR="00EE67B3" w:rsidRDefault="00EE67B3" w:rsidP="006B14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7B3" w:rsidRPr="0037011A" w:rsidRDefault="0037011A" w:rsidP="0037011A">
      <w:pPr>
        <w:pStyle w:val="a7"/>
        <w:numPr>
          <w:ilvl w:val="2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затрат</w:t>
      </w:r>
      <w:r w:rsidR="00EE67B3">
        <w:rPr>
          <w:rFonts w:ascii="Times New Roman" w:hAnsi="Times New Roman"/>
          <w:sz w:val="24"/>
          <w:szCs w:val="24"/>
        </w:rPr>
        <w:t xml:space="preserve"> на приобретение питьевой бутилированной воды (</w:t>
      </w:r>
      <w:r w:rsidR="00EE67B3" w:rsidRPr="00EE67B3">
        <w:rPr>
          <w:rFonts w:ascii="Times New Roman" w:hAnsi="Times New Roman"/>
          <w:sz w:val="28"/>
          <w:szCs w:val="28"/>
        </w:rPr>
        <w:t>З</w:t>
      </w:r>
      <w:r w:rsidR="00EE67B3" w:rsidRPr="00EE67B3">
        <w:rPr>
          <w:rFonts w:ascii="Times New Roman" w:hAnsi="Times New Roman"/>
          <w:sz w:val="28"/>
          <w:szCs w:val="28"/>
          <w:vertAlign w:val="subscript"/>
        </w:rPr>
        <w:t>в</w:t>
      </w:r>
      <w:proofErr w:type="gramStart"/>
      <w:r w:rsidR="00EE67B3" w:rsidRPr="00EE67B3">
        <w:rPr>
          <w:rFonts w:ascii="Times New Roman" w:hAnsi="Times New Roman"/>
          <w:sz w:val="24"/>
          <w:szCs w:val="24"/>
        </w:rPr>
        <w:t xml:space="preserve"> </w:t>
      </w:r>
      <w:r w:rsidR="00EE67B3">
        <w:rPr>
          <w:rFonts w:ascii="Times New Roman" w:hAnsi="Times New Roman"/>
          <w:sz w:val="24"/>
          <w:szCs w:val="24"/>
        </w:rPr>
        <w:t>)</w:t>
      </w:r>
      <w:proofErr w:type="gramEnd"/>
      <w:r w:rsidR="00EE67B3">
        <w:rPr>
          <w:rFonts w:ascii="Times New Roman" w:hAnsi="Times New Roman"/>
          <w:sz w:val="24"/>
          <w:szCs w:val="24"/>
        </w:rPr>
        <w:t xml:space="preserve"> </w:t>
      </w:r>
      <w:r w:rsidRPr="0037011A">
        <w:rPr>
          <w:rFonts w:ascii="Times New Roman" w:hAnsi="Times New Roman"/>
          <w:bCs/>
          <w:sz w:val="24"/>
          <w:szCs w:val="24"/>
        </w:rPr>
        <w:t>определяется в соответствии с положениями статьи 22 Закона 44-ФЗ.</w:t>
      </w:r>
    </w:p>
    <w:p w:rsidR="0037011A" w:rsidRPr="0037011A" w:rsidRDefault="0037011A" w:rsidP="0037011A">
      <w:pPr>
        <w:pStyle w:val="a7"/>
        <w:numPr>
          <w:ilvl w:val="2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7011A">
        <w:rPr>
          <w:rFonts w:ascii="Times New Roman" w:hAnsi="Times New Roman"/>
          <w:sz w:val="24"/>
          <w:szCs w:val="24"/>
        </w:rPr>
        <w:t xml:space="preserve">Расчет затрат </w:t>
      </w:r>
      <w:r w:rsidR="00E02CC4" w:rsidRPr="0037011A">
        <w:rPr>
          <w:rFonts w:ascii="Times New Roman" w:hAnsi="Times New Roman"/>
          <w:sz w:val="24"/>
          <w:szCs w:val="24"/>
        </w:rPr>
        <w:t>на приобретение аптечки для оказания первой помощи работникам (</w:t>
      </w:r>
      <w:proofErr w:type="spellStart"/>
      <w:proofErr w:type="gramStart"/>
      <w:r w:rsidR="00E02CC4" w:rsidRPr="0037011A">
        <w:rPr>
          <w:rFonts w:ascii="Times New Roman" w:hAnsi="Times New Roman"/>
          <w:sz w:val="28"/>
          <w:szCs w:val="28"/>
        </w:rPr>
        <w:t>З</w:t>
      </w:r>
      <w:r w:rsidR="00E02CC4" w:rsidRPr="0037011A">
        <w:rPr>
          <w:rFonts w:ascii="Times New Roman" w:hAnsi="Times New Roman"/>
          <w:sz w:val="28"/>
          <w:szCs w:val="28"/>
          <w:vertAlign w:val="subscript"/>
        </w:rPr>
        <w:t>ап</w:t>
      </w:r>
      <w:proofErr w:type="spellEnd"/>
      <w:proofErr w:type="gramEnd"/>
      <w:r w:rsidR="00E02CC4" w:rsidRPr="0037011A">
        <w:rPr>
          <w:rFonts w:ascii="Times New Roman" w:hAnsi="Times New Roman"/>
          <w:sz w:val="24"/>
          <w:szCs w:val="24"/>
        </w:rPr>
        <w:t xml:space="preserve"> )</w:t>
      </w:r>
      <w:r w:rsidRPr="0037011A">
        <w:rPr>
          <w:rFonts w:ascii="Times New Roman" w:hAnsi="Times New Roman"/>
          <w:bCs/>
          <w:sz w:val="24"/>
          <w:szCs w:val="24"/>
        </w:rPr>
        <w:t xml:space="preserve"> определяется в соответствии с положениями статьи 22 Закона 44-ФЗ.</w:t>
      </w:r>
    </w:p>
    <w:p w:rsidR="00E02CC4" w:rsidRPr="0037011A" w:rsidRDefault="0037011A" w:rsidP="00E02CC4">
      <w:pPr>
        <w:pStyle w:val="a7"/>
        <w:numPr>
          <w:ilvl w:val="2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37011A">
        <w:rPr>
          <w:rFonts w:ascii="Times New Roman" w:hAnsi="Times New Roman"/>
          <w:sz w:val="24"/>
          <w:szCs w:val="24"/>
        </w:rPr>
        <w:t xml:space="preserve">Расчет затрат </w:t>
      </w:r>
      <w:r w:rsidR="00E02CC4">
        <w:rPr>
          <w:rFonts w:ascii="Times New Roman" w:hAnsi="Times New Roman"/>
          <w:sz w:val="24"/>
          <w:szCs w:val="24"/>
        </w:rPr>
        <w:t>на проведение специальной оценки условий труда (</w:t>
      </w:r>
      <w:proofErr w:type="spellStart"/>
      <w:r w:rsidR="00E02CC4" w:rsidRPr="00EE67B3">
        <w:rPr>
          <w:rFonts w:ascii="Times New Roman" w:hAnsi="Times New Roman"/>
          <w:sz w:val="28"/>
          <w:szCs w:val="28"/>
        </w:rPr>
        <w:t>З</w:t>
      </w:r>
      <w:r w:rsidR="00E02CC4">
        <w:rPr>
          <w:rFonts w:ascii="Times New Roman" w:hAnsi="Times New Roman"/>
          <w:sz w:val="28"/>
          <w:szCs w:val="28"/>
          <w:vertAlign w:val="subscript"/>
        </w:rPr>
        <w:t>спо</w:t>
      </w:r>
      <w:proofErr w:type="spellEnd"/>
      <w:r w:rsidR="00E02CC4">
        <w:rPr>
          <w:rFonts w:ascii="Times New Roman" w:hAnsi="Times New Roman"/>
          <w:sz w:val="24"/>
          <w:szCs w:val="24"/>
        </w:rPr>
        <w:t xml:space="preserve">) </w:t>
      </w:r>
      <w:r w:rsidRPr="0037011A">
        <w:rPr>
          <w:rFonts w:ascii="Times New Roman" w:hAnsi="Times New Roman"/>
          <w:bCs/>
          <w:sz w:val="24"/>
          <w:szCs w:val="24"/>
        </w:rPr>
        <w:t>определяется в соответствии с положениями статьи 22 Закона 44-ФЗ</w:t>
      </w:r>
      <w:r>
        <w:rPr>
          <w:rFonts w:ascii="Times New Roman" w:hAnsi="Times New Roman"/>
          <w:bCs/>
          <w:sz w:val="24"/>
          <w:szCs w:val="24"/>
        </w:rPr>
        <w:t>.</w:t>
      </w:r>
      <w:r w:rsidR="00E02CC4" w:rsidRPr="0037011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</w:t>
      </w:r>
    </w:p>
    <w:p w:rsidR="00E02CC4" w:rsidRDefault="00E02CC4" w:rsidP="00E02CC4">
      <w:pPr>
        <w:pStyle w:val="ConsPlusNormal"/>
        <w:ind w:firstLine="540"/>
        <w:jc w:val="both"/>
        <w:rPr>
          <w:sz w:val="24"/>
          <w:szCs w:val="24"/>
        </w:rPr>
      </w:pPr>
    </w:p>
    <w:p w:rsidR="00E02CC4" w:rsidRDefault="00E02CC4" w:rsidP="00E02CC4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02CC4" w:rsidRPr="00EE67B3" w:rsidRDefault="00E02CC4" w:rsidP="00E02CC4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2978" w:rsidRDefault="008A29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tabs>
          <w:tab w:val="left" w:pos="6096"/>
        </w:tabs>
        <w:spacing w:after="0"/>
        <w:rPr>
          <w:rFonts w:ascii="Times New Roman" w:hAnsi="Times New Roman"/>
          <w:sz w:val="24"/>
          <w:szCs w:val="24"/>
        </w:rPr>
      </w:pPr>
    </w:p>
    <w:p w:rsidR="006B14F3" w:rsidRDefault="006B14F3" w:rsidP="006B14F3">
      <w:pPr>
        <w:tabs>
          <w:tab w:val="left" w:pos="6096"/>
        </w:tabs>
        <w:rPr>
          <w:rFonts w:ascii="Times New Roman" w:hAnsi="Times New Roman"/>
          <w:sz w:val="24"/>
          <w:szCs w:val="24"/>
        </w:rPr>
      </w:pPr>
    </w:p>
    <w:p w:rsidR="006B14F3" w:rsidRPr="00265CD6" w:rsidRDefault="006B14F3" w:rsidP="006B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65CD6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абонентских номеров пользовательского (оконечного) оборудования, подключенного к сети подвижной связи</w:t>
      </w:r>
    </w:p>
    <w:p w:rsidR="006B14F3" w:rsidRDefault="006B14F3" w:rsidP="006B14F3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d"/>
        <w:tblW w:w="0" w:type="auto"/>
        <w:tblLook w:val="04A0"/>
      </w:tblPr>
      <w:tblGrid>
        <w:gridCol w:w="2202"/>
        <w:gridCol w:w="3475"/>
        <w:gridCol w:w="4177"/>
      </w:tblGrid>
      <w:tr w:rsidR="006B14F3" w:rsidTr="00297036">
        <w:trPr>
          <w:trHeight w:val="480"/>
        </w:trPr>
        <w:tc>
          <w:tcPr>
            <w:tcW w:w="2202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475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Категории должностей</w:t>
            </w:r>
          </w:p>
        </w:tc>
        <w:tc>
          <w:tcPr>
            <w:tcW w:w="4177" w:type="dxa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оличеств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абонентских номеров пользовательского (оконечного) оборудования, подключенного к сети подвижной связи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 w:val="restart"/>
          </w:tcPr>
          <w:p w:rsidR="006B14F3" w:rsidRPr="00DC2F55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Муниципального образования поселок Стрельна</w:t>
            </w:r>
          </w:p>
        </w:tc>
        <w:tc>
          <w:tcPr>
            <w:tcW w:w="3475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CD6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4177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4177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</w:t>
            </w:r>
          </w:p>
        </w:tc>
        <w:tc>
          <w:tcPr>
            <w:tcW w:w="4177" w:type="dxa"/>
          </w:tcPr>
          <w:p w:rsidR="006B14F3" w:rsidRPr="00265CD6" w:rsidRDefault="006B14F3" w:rsidP="002970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ого пользователя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 w:val="restart"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3475" w:type="dxa"/>
          </w:tcPr>
          <w:p w:rsidR="00297036" w:rsidRPr="00265CD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177" w:type="dxa"/>
          </w:tcPr>
          <w:p w:rsidR="00297036" w:rsidRPr="00265CD6" w:rsidRDefault="00297036" w:rsidP="002970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29703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4177" w:type="dxa"/>
          </w:tcPr>
          <w:p w:rsidR="00297036" w:rsidRDefault="00297036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</w:tr>
    </w:tbl>
    <w:p w:rsidR="006B14F3" w:rsidRDefault="006B14F3" w:rsidP="006B14F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6B14F3" w:rsidRDefault="006B14F3" w:rsidP="006B14F3">
      <w:pPr>
        <w:rPr>
          <w:rFonts w:ascii="Times New Roman" w:hAnsi="Times New Roman"/>
          <w:sz w:val="24"/>
          <w:szCs w:val="24"/>
        </w:rPr>
      </w:pPr>
    </w:p>
    <w:p w:rsidR="006B14F3" w:rsidRPr="00265CD6" w:rsidRDefault="006B14F3" w:rsidP="006B14F3">
      <w:pPr>
        <w:rPr>
          <w:rFonts w:ascii="Times New Roman" w:hAnsi="Times New Roman"/>
          <w:sz w:val="24"/>
          <w:szCs w:val="24"/>
        </w:rPr>
        <w:sectPr w:rsidR="006B14F3" w:rsidRPr="00265CD6" w:rsidSect="006B14F3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pStyle w:val="ConsPlusNormal"/>
        <w:outlineLvl w:val="2"/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4E86">
        <w:rPr>
          <w:rFonts w:ascii="Times New Roman" w:hAnsi="Times New Roman"/>
          <w:b/>
          <w:sz w:val="24"/>
          <w:szCs w:val="24"/>
          <w:lang w:eastAsia="ru-RU"/>
        </w:rPr>
        <w:t>Нормативы цены услуг подвижной связи</w:t>
      </w:r>
    </w:p>
    <w:p w:rsidR="006B14F3" w:rsidRPr="00404E86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2202"/>
        <w:gridCol w:w="3541"/>
        <w:gridCol w:w="4251"/>
      </w:tblGrid>
      <w:tr w:rsidR="006B14F3" w:rsidTr="00297036">
        <w:trPr>
          <w:trHeight w:val="480"/>
        </w:trPr>
        <w:tc>
          <w:tcPr>
            <w:tcW w:w="2202" w:type="dxa"/>
            <w:vAlign w:val="center"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Категории должностей</w:t>
            </w:r>
          </w:p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F55">
              <w:rPr>
                <w:rFonts w:ascii="Times New Roman" w:hAnsi="Times New Roman"/>
                <w:b/>
                <w:sz w:val="24"/>
                <w:szCs w:val="24"/>
              </w:rPr>
              <w:t>Расходы на услуги связи в месяц</w:t>
            </w:r>
          </w:p>
          <w:p w:rsidR="006B14F3" w:rsidRPr="00DC2F55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14F3" w:rsidTr="00297036">
        <w:trPr>
          <w:trHeight w:val="480"/>
        </w:trPr>
        <w:tc>
          <w:tcPr>
            <w:tcW w:w="2202" w:type="dxa"/>
            <w:vMerge w:val="restart"/>
          </w:tcPr>
          <w:p w:rsidR="006B14F3" w:rsidRPr="00DC2F55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Муниципального образования поселок Стрельна</w:t>
            </w:r>
          </w:p>
        </w:tc>
        <w:tc>
          <w:tcPr>
            <w:tcW w:w="3541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CD6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4251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1 000 рублей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4251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1 000 рублей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</w:t>
            </w:r>
          </w:p>
        </w:tc>
        <w:tc>
          <w:tcPr>
            <w:tcW w:w="4251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1 000 рублей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 w:val="restart"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3541" w:type="dxa"/>
          </w:tcPr>
          <w:p w:rsidR="00297036" w:rsidRPr="00265CD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251" w:type="dxa"/>
          </w:tcPr>
          <w:p w:rsidR="00297036" w:rsidRPr="00265CD6" w:rsidRDefault="00297036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1 000 рублей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</w:tcPr>
          <w:p w:rsidR="00297036" w:rsidRDefault="00297036" w:rsidP="0029703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4251" w:type="dxa"/>
          </w:tcPr>
          <w:p w:rsidR="00297036" w:rsidRDefault="00297036" w:rsidP="002970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</w:tr>
    </w:tbl>
    <w:p w:rsidR="006B14F3" w:rsidRDefault="006B14F3" w:rsidP="006B14F3">
      <w:pPr>
        <w:spacing w:after="0" w:line="240" w:lineRule="auto"/>
        <w:rPr>
          <w:lang w:eastAsia="ru-RU"/>
        </w:rPr>
      </w:pP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Нормативы цены и количества принтеров, многофункциональных устройств, копировальных аппаратов</w:t>
      </w:r>
      <w:r w:rsidR="008201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82010D">
        <w:rPr>
          <w:rFonts w:ascii="Times New Roman" w:hAnsi="Times New Roman"/>
          <w:b/>
          <w:bCs/>
          <w:sz w:val="24"/>
          <w:szCs w:val="24"/>
          <w:lang w:eastAsia="ru-RU"/>
        </w:rPr>
        <w:t>фотооаппаратов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иной оргтехники</w:t>
      </w:r>
    </w:p>
    <w:p w:rsidR="006B14F3" w:rsidRPr="00010700" w:rsidRDefault="006B14F3" w:rsidP="006B14F3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10031" w:type="dxa"/>
        <w:tblLayout w:type="fixed"/>
        <w:tblLook w:val="04A0"/>
      </w:tblPr>
      <w:tblGrid>
        <w:gridCol w:w="2235"/>
        <w:gridCol w:w="1984"/>
        <w:gridCol w:w="2693"/>
        <w:gridCol w:w="3119"/>
      </w:tblGrid>
      <w:tr w:rsidR="006B14F3" w:rsidRPr="00BD21E0" w:rsidTr="00297036">
        <w:trPr>
          <w:trHeight w:val="267"/>
        </w:trPr>
        <w:tc>
          <w:tcPr>
            <w:tcW w:w="2235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984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должностей (отдел)</w:t>
            </w:r>
          </w:p>
        </w:tc>
        <w:tc>
          <w:tcPr>
            <w:tcW w:w="2693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рабочих станций</w:t>
            </w:r>
          </w:p>
        </w:tc>
        <w:tc>
          <w:tcPr>
            <w:tcW w:w="3119" w:type="dxa"/>
          </w:tcPr>
          <w:p w:rsidR="006B14F3" w:rsidRPr="00BD21E0" w:rsidRDefault="008F2BD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Предельная</w:t>
            </w:r>
            <w:r w:rsidR="002970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ена приобретения</w:t>
            </w:r>
          </w:p>
        </w:tc>
      </w:tr>
      <w:tr w:rsidR="00297036" w:rsidRPr="00BD21E0" w:rsidTr="00297036">
        <w:trPr>
          <w:trHeight w:val="535"/>
        </w:trPr>
        <w:tc>
          <w:tcPr>
            <w:tcW w:w="2235" w:type="dxa"/>
            <w:vMerge w:val="restart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поселок Стрельна</w:t>
            </w: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Высшие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более 5000,00 руб.;</w:t>
            </w:r>
          </w:p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30000,00 руб.</w:t>
            </w:r>
          </w:p>
        </w:tc>
      </w:tr>
      <w:tr w:rsidR="00297036" w:rsidRPr="00BD21E0" w:rsidTr="00297036">
        <w:trPr>
          <w:trHeight w:val="1219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Главные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е более 5000,00 руб.;</w:t>
            </w:r>
          </w:p>
          <w:p w:rsidR="00297036" w:rsidRPr="00163122" w:rsidRDefault="0029703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30000,00 руб.</w:t>
            </w:r>
          </w:p>
        </w:tc>
      </w:tr>
      <w:tr w:rsidR="00297036" w:rsidRPr="00BD21E0" w:rsidTr="00E013BB">
        <w:trPr>
          <w:trHeight w:val="1270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Ведущие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е более 5000,00 руб.;</w:t>
            </w:r>
          </w:p>
          <w:p w:rsidR="00297036" w:rsidRPr="00E013BB" w:rsidRDefault="00297036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30000,00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е более 5000,00 руб.;</w:t>
            </w:r>
          </w:p>
          <w:p w:rsidR="00297036" w:rsidRPr="00163122" w:rsidRDefault="0029703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30000,00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Младшие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е более 5000,00 руб.;</w:t>
            </w:r>
          </w:p>
          <w:p w:rsidR="00297036" w:rsidRPr="00E013BB" w:rsidRDefault="00297036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30000,00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не относящиеся к должностям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е более 5000,00 руб.;</w:t>
            </w:r>
          </w:p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30000,00 руб.</w:t>
            </w:r>
          </w:p>
          <w:p w:rsidR="00297036" w:rsidRPr="00163122" w:rsidRDefault="0029703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Приемная Местной администрации Муниципального образования поселок Стрельна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факс</w:t>
            </w:r>
            <w:r w:rsidR="00E013BB">
              <w:rPr>
                <w:rFonts w:ascii="Times New Roman" w:hAnsi="Times New Roman"/>
                <w:sz w:val="24"/>
                <w:szCs w:val="24"/>
                <w:lang w:eastAsia="ru-RU"/>
              </w:rPr>
              <w:t>имильного аппарата</w:t>
            </w:r>
          </w:p>
        </w:tc>
        <w:tc>
          <w:tcPr>
            <w:tcW w:w="3119" w:type="dxa"/>
          </w:tcPr>
          <w:p w:rsidR="00297036" w:rsidRDefault="00E013BB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15000,00 руб.</w:t>
            </w:r>
          </w:p>
          <w:p w:rsidR="00297036" w:rsidRDefault="00297036" w:rsidP="008F2BD6"/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2693" w:type="dxa"/>
          </w:tcPr>
          <w:p w:rsidR="00297036" w:rsidRPr="00BD21E0" w:rsidRDefault="00E013B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факсимильного аппарата</w:t>
            </w:r>
          </w:p>
        </w:tc>
        <w:tc>
          <w:tcPr>
            <w:tcW w:w="3119" w:type="dxa"/>
          </w:tcPr>
          <w:p w:rsidR="00297036" w:rsidRPr="00163122" w:rsidRDefault="00E013BB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15000,00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693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МФУ с цветной печатью, А-3</w:t>
            </w:r>
          </w:p>
        </w:tc>
        <w:tc>
          <w:tcPr>
            <w:tcW w:w="3119" w:type="dxa"/>
          </w:tcPr>
          <w:p w:rsidR="00297036" w:rsidRPr="00163122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70000,00 руб.</w:t>
            </w:r>
          </w:p>
        </w:tc>
      </w:tr>
      <w:tr w:rsidR="00297036" w:rsidRPr="00BD21E0" w:rsidTr="00297036">
        <w:trPr>
          <w:trHeight w:val="267"/>
        </w:trPr>
        <w:tc>
          <w:tcPr>
            <w:tcW w:w="2235" w:type="dxa"/>
            <w:vMerge w:val="restart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Подведомственные </w:t>
            </w: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казенные учреждения</w:t>
            </w: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  <w:tc>
          <w:tcPr>
            <w:tcW w:w="2693" w:type="dxa"/>
          </w:tcPr>
          <w:p w:rsidR="00297036" w:rsidRPr="00BD21E0" w:rsidRDefault="00297036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1 единицы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более 5000,00 руб.;</w:t>
            </w:r>
          </w:p>
          <w:p w:rsidR="00297036" w:rsidRPr="00E013BB" w:rsidRDefault="00297036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30000,00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е более 5000,00 руб.;</w:t>
            </w:r>
          </w:p>
          <w:p w:rsidR="00297036" w:rsidRPr="00163122" w:rsidRDefault="0029703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30000,00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693" w:type="dxa"/>
          </w:tcPr>
          <w:p w:rsidR="00297036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МФУ с цветной печатью, А-3</w:t>
            </w:r>
          </w:p>
          <w:p w:rsidR="00E013BB" w:rsidRDefault="00E013B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1 единицы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фиксимильного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аппарата</w:t>
            </w:r>
          </w:p>
        </w:tc>
        <w:tc>
          <w:tcPr>
            <w:tcW w:w="3119" w:type="dxa"/>
          </w:tcPr>
          <w:p w:rsidR="00297036" w:rsidRDefault="00E013BB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МФУ с цветной печатью, А-3 - 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70000,00 руб.</w:t>
            </w:r>
          </w:p>
          <w:p w:rsidR="00E013BB" w:rsidRDefault="00E013BB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13BB" w:rsidRPr="00163122" w:rsidRDefault="00E013BB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Факсимильный аппарат – не более 15000,00 руб.</w:t>
            </w:r>
          </w:p>
        </w:tc>
      </w:tr>
    </w:tbl>
    <w:p w:rsidR="00297036" w:rsidRDefault="00297036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6B14F3" w:rsidRPr="00BD21E0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Периодичность приобретения средств определяется сроком полезного использования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 xml:space="preserve">Допускается закупка </w:t>
      </w:r>
      <w:r w:rsidRPr="001A097C">
        <w:rPr>
          <w:rFonts w:ascii="Times New Roman" w:hAnsi="Times New Roman"/>
          <w:bCs/>
          <w:sz w:val="24"/>
          <w:szCs w:val="24"/>
          <w:lang w:eastAsia="ru-RU"/>
        </w:rPr>
        <w:t>принтеров, многофункциональных устройств, копировальных аппаратов и иной оргтехники</w:t>
      </w:r>
      <w:r w:rsidRPr="00BD21E0">
        <w:rPr>
          <w:rFonts w:ascii="Times New Roman" w:hAnsi="Times New Roman"/>
          <w:sz w:val="24"/>
          <w:szCs w:val="24"/>
          <w:lang w:eastAsia="ru-RU"/>
        </w:rPr>
        <w:t xml:space="preserve"> для создания резерва с целью обеспечения непрерывности работы сотрудников в пределах утвержденных на эти цели лимитов бюджетных обязательств.</w:t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B14F3" w:rsidRPr="00DC2F55" w:rsidRDefault="006B14F3" w:rsidP="006B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2F55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средств подвижной связи</w:t>
      </w:r>
    </w:p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2202"/>
        <w:gridCol w:w="2579"/>
        <w:gridCol w:w="3132"/>
        <w:gridCol w:w="2081"/>
      </w:tblGrid>
      <w:tr w:rsidR="006B14F3" w:rsidTr="00297036">
        <w:trPr>
          <w:trHeight w:val="480"/>
        </w:trPr>
        <w:tc>
          <w:tcPr>
            <w:tcW w:w="2202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57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Категории должностей</w:t>
            </w:r>
          </w:p>
        </w:tc>
        <w:tc>
          <w:tcPr>
            <w:tcW w:w="3132" w:type="dxa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оличеств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средств подвижной связи</w:t>
            </w:r>
          </w:p>
        </w:tc>
        <w:tc>
          <w:tcPr>
            <w:tcW w:w="2081" w:type="dxa"/>
          </w:tcPr>
          <w:p w:rsidR="006B14F3" w:rsidRDefault="00422FE4" w:rsidP="00422FE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Предельная ц</w:t>
            </w:r>
            <w:r w:rsidR="006B14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ена средств подвижной связи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 w:val="restart"/>
          </w:tcPr>
          <w:p w:rsidR="006B14F3" w:rsidRPr="00DC2F55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Муниципального образования поселок Стрельна</w:t>
            </w:r>
          </w:p>
        </w:tc>
        <w:tc>
          <w:tcPr>
            <w:tcW w:w="257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CD6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3132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  <w:tc>
          <w:tcPr>
            <w:tcW w:w="2081" w:type="dxa"/>
          </w:tcPr>
          <w:p w:rsidR="006B14F3" w:rsidRDefault="00422FE4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3132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  <w:tc>
          <w:tcPr>
            <w:tcW w:w="2081" w:type="dxa"/>
          </w:tcPr>
          <w:p w:rsidR="006B14F3" w:rsidRDefault="00422FE4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B14F3" w:rsidRPr="00265CD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  <w:r w:rsidR="006B1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</w:tcPr>
          <w:p w:rsidR="006B14F3" w:rsidRPr="00265CD6" w:rsidRDefault="006B14F3" w:rsidP="002970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го пользователя</w:t>
            </w:r>
          </w:p>
        </w:tc>
        <w:tc>
          <w:tcPr>
            <w:tcW w:w="2081" w:type="dxa"/>
          </w:tcPr>
          <w:p w:rsidR="006B14F3" w:rsidRDefault="00422FE4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 w:val="restart"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2579" w:type="dxa"/>
          </w:tcPr>
          <w:p w:rsidR="00297036" w:rsidRPr="00265CD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32" w:type="dxa"/>
          </w:tcPr>
          <w:p w:rsidR="00297036" w:rsidRPr="00265CD6" w:rsidRDefault="00297036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  <w:tc>
          <w:tcPr>
            <w:tcW w:w="2081" w:type="dxa"/>
          </w:tcPr>
          <w:p w:rsidR="00297036" w:rsidRDefault="00297036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</w:tcPr>
          <w:p w:rsidR="0029703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3132" w:type="dxa"/>
          </w:tcPr>
          <w:p w:rsidR="00297036" w:rsidRDefault="00297036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  <w:tc>
          <w:tcPr>
            <w:tcW w:w="2081" w:type="dxa"/>
          </w:tcPr>
          <w:p w:rsidR="00297036" w:rsidRDefault="00297036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5000,00</w:t>
            </w:r>
          </w:p>
        </w:tc>
      </w:tr>
    </w:tbl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E013BB" w:rsidP="00FE462C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Периодичность приобретения средств определяется сроком полезного использования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14F3">
        <w:rPr>
          <w:rFonts w:ascii="Times New Roman" w:hAnsi="Times New Roman"/>
          <w:sz w:val="24"/>
          <w:szCs w:val="24"/>
          <w:lang w:eastAsia="ru-RU"/>
        </w:rPr>
        <w:br w:type="page"/>
      </w:r>
      <w:r w:rsidR="006B14F3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A097C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планшетных компьютеров</w:t>
      </w:r>
    </w:p>
    <w:p w:rsidR="006B14F3" w:rsidRPr="001A097C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2203"/>
        <w:gridCol w:w="2577"/>
        <w:gridCol w:w="3126"/>
        <w:gridCol w:w="2088"/>
      </w:tblGrid>
      <w:tr w:rsidR="006B14F3" w:rsidTr="006B14F3">
        <w:trPr>
          <w:trHeight w:val="480"/>
        </w:trPr>
        <w:tc>
          <w:tcPr>
            <w:tcW w:w="2203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61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Категории должностей</w:t>
            </w:r>
          </w:p>
        </w:tc>
        <w:tc>
          <w:tcPr>
            <w:tcW w:w="3205" w:type="dxa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оличеств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планшетных компьютеров</w:t>
            </w:r>
          </w:p>
        </w:tc>
        <w:tc>
          <w:tcPr>
            <w:tcW w:w="2110" w:type="dxa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Цена планшетных компьютеров</w:t>
            </w:r>
          </w:p>
        </w:tc>
      </w:tr>
      <w:tr w:rsidR="006B14F3" w:rsidTr="006B14F3">
        <w:trPr>
          <w:trHeight w:val="480"/>
        </w:trPr>
        <w:tc>
          <w:tcPr>
            <w:tcW w:w="2203" w:type="dxa"/>
          </w:tcPr>
          <w:p w:rsidR="006B14F3" w:rsidRPr="00DC2F55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Муниципального образования поселок Стрельна</w:t>
            </w:r>
          </w:p>
        </w:tc>
        <w:tc>
          <w:tcPr>
            <w:tcW w:w="261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CD6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3205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</w:tc>
        <w:tc>
          <w:tcPr>
            <w:tcW w:w="2110" w:type="dxa"/>
          </w:tcPr>
          <w:p w:rsidR="006B14F3" w:rsidRDefault="00422FE4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6B14F3" w:rsidTr="006B14F3">
        <w:trPr>
          <w:trHeight w:val="480"/>
        </w:trPr>
        <w:tc>
          <w:tcPr>
            <w:tcW w:w="2203" w:type="dxa"/>
          </w:tcPr>
          <w:p w:rsidR="006B14F3" w:rsidRPr="00DC2F55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261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205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</w:tc>
        <w:tc>
          <w:tcPr>
            <w:tcW w:w="2110" w:type="dxa"/>
          </w:tcPr>
          <w:p w:rsidR="006B14F3" w:rsidRDefault="00422FE4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10000,00</w:t>
            </w:r>
          </w:p>
        </w:tc>
      </w:tr>
    </w:tbl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>Периодичность приобретения средств определяется сроком полезного использования</w:t>
      </w: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86870">
        <w:rPr>
          <w:rFonts w:ascii="Times New Roman" w:hAnsi="Times New Roman"/>
          <w:sz w:val="24"/>
          <w:szCs w:val="24"/>
        </w:rPr>
        <w:t>6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B86870" w:rsidRDefault="00B86870" w:rsidP="00B868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A097C">
        <w:rPr>
          <w:rFonts w:ascii="Times New Roman" w:hAnsi="Times New Roman"/>
          <w:b/>
          <w:sz w:val="24"/>
          <w:szCs w:val="24"/>
          <w:lang w:eastAsia="ru-RU"/>
        </w:rPr>
        <w:t xml:space="preserve">Нормативы количества и цены </w:t>
      </w:r>
      <w:r w:rsidR="00E013BB">
        <w:rPr>
          <w:rFonts w:ascii="Times New Roman" w:hAnsi="Times New Roman"/>
          <w:b/>
          <w:sz w:val="24"/>
          <w:szCs w:val="24"/>
          <w:lang w:eastAsia="ru-RU"/>
        </w:rPr>
        <w:t>средств фиксации информации</w:t>
      </w:r>
    </w:p>
    <w:tbl>
      <w:tblPr>
        <w:tblStyle w:val="ad"/>
        <w:tblpPr w:leftFromText="180" w:rightFromText="180" w:vertAnchor="text" w:horzAnchor="margin" w:tblpY="207"/>
        <w:tblW w:w="0" w:type="auto"/>
        <w:tblLook w:val="04A0"/>
      </w:tblPr>
      <w:tblGrid>
        <w:gridCol w:w="2203"/>
        <w:gridCol w:w="2577"/>
        <w:gridCol w:w="3126"/>
        <w:gridCol w:w="2088"/>
      </w:tblGrid>
      <w:tr w:rsidR="00E013BB" w:rsidTr="00E013BB">
        <w:trPr>
          <w:trHeight w:val="480"/>
        </w:trPr>
        <w:tc>
          <w:tcPr>
            <w:tcW w:w="2203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577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26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оличеств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средств фиксации информации </w:t>
            </w:r>
          </w:p>
        </w:tc>
        <w:tc>
          <w:tcPr>
            <w:tcW w:w="2088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Предельная цена  средств фиксации информации</w:t>
            </w:r>
          </w:p>
        </w:tc>
      </w:tr>
      <w:tr w:rsidR="00E013BB" w:rsidTr="00E013BB">
        <w:trPr>
          <w:trHeight w:val="480"/>
        </w:trPr>
        <w:tc>
          <w:tcPr>
            <w:tcW w:w="2203" w:type="dxa"/>
            <w:vMerge w:val="restart"/>
          </w:tcPr>
          <w:p w:rsidR="00E013BB" w:rsidRPr="00DC2F55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proofErr w:type="gramStart"/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поселок Стрельна</w:t>
            </w:r>
          </w:p>
        </w:tc>
        <w:tc>
          <w:tcPr>
            <w:tcW w:w="2577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3126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</w:tc>
        <w:tc>
          <w:tcPr>
            <w:tcW w:w="2088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E013BB" w:rsidTr="00E013BB">
        <w:trPr>
          <w:trHeight w:val="480"/>
        </w:trPr>
        <w:tc>
          <w:tcPr>
            <w:tcW w:w="2203" w:type="dxa"/>
            <w:vMerge/>
          </w:tcPr>
          <w:p w:rsidR="00E013BB" w:rsidRPr="00DC2F55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Компактный фотоаппарат</w:t>
            </w:r>
          </w:p>
        </w:tc>
        <w:tc>
          <w:tcPr>
            <w:tcW w:w="3126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088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E013BB" w:rsidTr="00E013BB">
        <w:trPr>
          <w:trHeight w:val="480"/>
        </w:trPr>
        <w:tc>
          <w:tcPr>
            <w:tcW w:w="2203" w:type="dxa"/>
            <w:vMerge/>
          </w:tcPr>
          <w:p w:rsidR="00E013BB" w:rsidRPr="00DC2F55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Зеркальный фотоаппарат</w:t>
            </w:r>
          </w:p>
        </w:tc>
        <w:tc>
          <w:tcPr>
            <w:tcW w:w="3126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2 единиц</w:t>
            </w:r>
          </w:p>
        </w:tc>
        <w:tc>
          <w:tcPr>
            <w:tcW w:w="2088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E013BB" w:rsidTr="00E013BB">
        <w:trPr>
          <w:trHeight w:val="480"/>
        </w:trPr>
        <w:tc>
          <w:tcPr>
            <w:tcW w:w="2203" w:type="dxa"/>
            <w:vMerge/>
          </w:tcPr>
          <w:p w:rsidR="00E013BB" w:rsidRPr="00DC2F55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Диктофон</w:t>
            </w:r>
          </w:p>
        </w:tc>
        <w:tc>
          <w:tcPr>
            <w:tcW w:w="3126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088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E013BB" w:rsidTr="00E013BB">
        <w:trPr>
          <w:trHeight w:val="480"/>
        </w:trPr>
        <w:tc>
          <w:tcPr>
            <w:tcW w:w="2203" w:type="dxa"/>
            <w:vMerge w:val="restart"/>
          </w:tcPr>
          <w:p w:rsidR="00E013BB" w:rsidRPr="00DC2F55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2577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3126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</w:tc>
        <w:tc>
          <w:tcPr>
            <w:tcW w:w="2088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E013BB" w:rsidTr="00E013BB">
        <w:trPr>
          <w:trHeight w:val="480"/>
        </w:trPr>
        <w:tc>
          <w:tcPr>
            <w:tcW w:w="2203" w:type="dxa"/>
            <w:vMerge/>
          </w:tcPr>
          <w:p w:rsidR="00E013BB" w:rsidRPr="00DC2F55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Компактный фотоаппарат</w:t>
            </w:r>
          </w:p>
        </w:tc>
        <w:tc>
          <w:tcPr>
            <w:tcW w:w="3126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088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E013BB" w:rsidTr="00E013BB">
        <w:trPr>
          <w:trHeight w:val="480"/>
        </w:trPr>
        <w:tc>
          <w:tcPr>
            <w:tcW w:w="2203" w:type="dxa"/>
            <w:vMerge/>
          </w:tcPr>
          <w:p w:rsidR="00E013BB" w:rsidRPr="00DC2F55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E013BB" w:rsidRPr="00265CD6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Зеркальный фотоаппарат</w:t>
            </w:r>
          </w:p>
        </w:tc>
        <w:tc>
          <w:tcPr>
            <w:tcW w:w="3126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2 единиц</w:t>
            </w:r>
          </w:p>
        </w:tc>
        <w:tc>
          <w:tcPr>
            <w:tcW w:w="2088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E013BB" w:rsidTr="00E013BB">
        <w:trPr>
          <w:trHeight w:val="480"/>
        </w:trPr>
        <w:tc>
          <w:tcPr>
            <w:tcW w:w="2203" w:type="dxa"/>
            <w:vMerge/>
          </w:tcPr>
          <w:p w:rsidR="00E013BB" w:rsidRPr="00DC2F55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Диктофон</w:t>
            </w:r>
          </w:p>
        </w:tc>
        <w:tc>
          <w:tcPr>
            <w:tcW w:w="3126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088" w:type="dxa"/>
          </w:tcPr>
          <w:p w:rsidR="00E013BB" w:rsidRDefault="00E013BB" w:rsidP="00E013B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</w:tbl>
    <w:p w:rsidR="00E013BB" w:rsidRDefault="00E013BB" w:rsidP="00E013BB">
      <w:pPr>
        <w:autoSpaceDE w:val="0"/>
        <w:autoSpaceDN w:val="0"/>
        <w:adjustRightInd w:val="0"/>
        <w:rPr>
          <w:rFonts w:ascii="Times New Roman" w:hAnsi="Times New Roman"/>
          <w:lang w:eastAsia="ru-RU"/>
        </w:rPr>
      </w:pPr>
    </w:p>
    <w:p w:rsidR="00E013BB" w:rsidRDefault="00E013BB" w:rsidP="00E013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>Периодичность приобретения средств определяется сроком полезного использования</w:t>
      </w:r>
    </w:p>
    <w:p w:rsidR="00E013BB" w:rsidRDefault="00E013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013BB" w:rsidRDefault="00E013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86870" w:rsidRDefault="00E013BB" w:rsidP="00B86870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="00B86870">
        <w:rPr>
          <w:rFonts w:ascii="Times New Roman" w:hAnsi="Times New Roman"/>
          <w:sz w:val="24"/>
          <w:szCs w:val="24"/>
        </w:rPr>
        <w:t>иложение 7</w:t>
      </w:r>
    </w:p>
    <w:p w:rsidR="00B86870" w:rsidRPr="00DC2F55" w:rsidRDefault="00B86870" w:rsidP="00B86870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6870" w:rsidRDefault="00B86870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14F3" w:rsidRPr="001A097C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A097C">
        <w:rPr>
          <w:rFonts w:ascii="Times New Roman" w:hAnsi="Times New Roman"/>
          <w:b/>
          <w:sz w:val="24"/>
          <w:szCs w:val="24"/>
          <w:lang w:eastAsia="ru-RU"/>
        </w:rPr>
        <w:t>Норматив количества и цены носителей информации</w:t>
      </w:r>
    </w:p>
    <w:p w:rsidR="006B14F3" w:rsidRPr="00BD21E0" w:rsidRDefault="006B14F3" w:rsidP="006B14F3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2505"/>
        <w:gridCol w:w="2725"/>
        <w:gridCol w:w="2341"/>
        <w:gridCol w:w="2423"/>
      </w:tblGrid>
      <w:tr w:rsidR="006B14F3" w:rsidRPr="00BD21E0" w:rsidTr="006B14F3">
        <w:tc>
          <w:tcPr>
            <w:tcW w:w="3696" w:type="dxa"/>
          </w:tcPr>
          <w:p w:rsidR="006B14F3" w:rsidRPr="00BD21E0" w:rsidRDefault="006B14F3" w:rsidP="006B1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Тип материального запаса</w:t>
            </w:r>
          </w:p>
        </w:tc>
        <w:tc>
          <w:tcPr>
            <w:tcW w:w="3696" w:type="dxa"/>
          </w:tcPr>
          <w:p w:rsidR="006B14F3" w:rsidRPr="00BD21E0" w:rsidRDefault="006B14F3" w:rsidP="006B1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 xml:space="preserve">Категории </w:t>
            </w:r>
          </w:p>
        </w:tc>
        <w:tc>
          <w:tcPr>
            <w:tcW w:w="3697" w:type="dxa"/>
          </w:tcPr>
          <w:p w:rsidR="006B14F3" w:rsidRPr="00BD21E0" w:rsidRDefault="006B14F3" w:rsidP="006B1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Количество носителей информации</w:t>
            </w:r>
          </w:p>
        </w:tc>
        <w:tc>
          <w:tcPr>
            <w:tcW w:w="3697" w:type="dxa"/>
          </w:tcPr>
          <w:p w:rsidR="006B14F3" w:rsidRPr="00BD21E0" w:rsidRDefault="00655ECF" w:rsidP="00655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Предельная 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</w:rPr>
              <w:t>ена приобретения</w:t>
            </w:r>
          </w:p>
        </w:tc>
      </w:tr>
      <w:tr w:rsidR="006B14F3" w:rsidRPr="00BD21E0" w:rsidTr="006B14F3">
        <w:tc>
          <w:tcPr>
            <w:tcW w:w="3696" w:type="dxa"/>
          </w:tcPr>
          <w:p w:rsidR="006B14F3" w:rsidRPr="00BD21E0" w:rsidRDefault="006B14F3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Мобильный носитель информации (</w:t>
            </w:r>
            <w:proofErr w:type="spellStart"/>
            <w:r w:rsidRPr="00BD21E0">
              <w:rPr>
                <w:rFonts w:ascii="Times New Roman" w:hAnsi="Times New Roman"/>
                <w:sz w:val="24"/>
                <w:szCs w:val="24"/>
              </w:rPr>
              <w:t>флеш-карта</w:t>
            </w:r>
            <w:proofErr w:type="spellEnd"/>
            <w:r w:rsidRPr="00BD21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6" w:type="dxa"/>
          </w:tcPr>
          <w:p w:rsidR="006B14F3" w:rsidRPr="00BD21E0" w:rsidRDefault="006B14F3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3697" w:type="dxa"/>
          </w:tcPr>
          <w:p w:rsidR="006B14F3" w:rsidRPr="00BD21E0" w:rsidRDefault="006B14F3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Не более 2 единиц носителей информации</w:t>
            </w:r>
          </w:p>
        </w:tc>
        <w:tc>
          <w:tcPr>
            <w:tcW w:w="3697" w:type="dxa"/>
          </w:tcPr>
          <w:p w:rsidR="006B14F3" w:rsidRPr="00BD21E0" w:rsidRDefault="00655ECF" w:rsidP="006B14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6B14F3" w:rsidRPr="00BD21E0" w:rsidTr="006B14F3">
        <w:tc>
          <w:tcPr>
            <w:tcW w:w="3696" w:type="dxa"/>
            <w:vMerge w:val="restart"/>
          </w:tcPr>
          <w:p w:rsidR="006B14F3" w:rsidRPr="00BD21E0" w:rsidRDefault="006B14F3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Внешний жесткий диск</w:t>
            </w:r>
          </w:p>
        </w:tc>
        <w:tc>
          <w:tcPr>
            <w:tcW w:w="3696" w:type="dxa"/>
          </w:tcPr>
          <w:p w:rsidR="006B14F3" w:rsidRPr="00BD21E0" w:rsidRDefault="006B14F3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Приемная Местной администрации Муниципального образования поселок Стрельна </w:t>
            </w:r>
          </w:p>
        </w:tc>
        <w:tc>
          <w:tcPr>
            <w:tcW w:w="3697" w:type="dxa"/>
          </w:tcPr>
          <w:p w:rsidR="006B14F3" w:rsidRPr="00BD21E0" w:rsidRDefault="006B14F3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2 единиц</w:t>
            </w:r>
            <w:r w:rsidRPr="00BD21E0">
              <w:rPr>
                <w:rFonts w:ascii="Times New Roman" w:hAnsi="Times New Roman"/>
                <w:sz w:val="24"/>
                <w:szCs w:val="24"/>
              </w:rPr>
              <w:t xml:space="preserve"> носителей информации</w:t>
            </w:r>
          </w:p>
        </w:tc>
        <w:tc>
          <w:tcPr>
            <w:tcW w:w="3697" w:type="dxa"/>
          </w:tcPr>
          <w:p w:rsidR="006B14F3" w:rsidRPr="00BD21E0" w:rsidRDefault="00655ECF" w:rsidP="006B14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6B14F3" w:rsidRPr="00BD21E0" w:rsidTr="006B14F3">
        <w:tc>
          <w:tcPr>
            <w:tcW w:w="3696" w:type="dxa"/>
            <w:vMerge/>
          </w:tcPr>
          <w:p w:rsidR="006B14F3" w:rsidRPr="00BD21E0" w:rsidRDefault="006B14F3" w:rsidP="006B14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B14F3" w:rsidRPr="00BD21E0" w:rsidRDefault="006B14F3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  <w:tc>
          <w:tcPr>
            <w:tcW w:w="3697" w:type="dxa"/>
          </w:tcPr>
          <w:p w:rsidR="006B14F3" w:rsidRPr="00BD21E0" w:rsidRDefault="006B14F3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Не более 1 единицы носителей информации</w:t>
            </w:r>
          </w:p>
        </w:tc>
        <w:tc>
          <w:tcPr>
            <w:tcW w:w="3697" w:type="dxa"/>
          </w:tcPr>
          <w:p w:rsidR="006B14F3" w:rsidRPr="00BD21E0" w:rsidRDefault="00655ECF" w:rsidP="006B14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</w:tbl>
    <w:p w:rsidR="006B14F3" w:rsidRPr="00BD21E0" w:rsidRDefault="006B14F3" w:rsidP="006B14F3">
      <w:pPr>
        <w:rPr>
          <w:rFonts w:ascii="Times New Roman" w:hAnsi="Times New Roman"/>
          <w:sz w:val="24"/>
          <w:szCs w:val="24"/>
        </w:rPr>
      </w:pPr>
    </w:p>
    <w:p w:rsidR="006B14F3" w:rsidRPr="00BD21E0" w:rsidRDefault="006B14F3" w:rsidP="006B14F3">
      <w:pPr>
        <w:tabs>
          <w:tab w:val="left" w:pos="-142"/>
        </w:tabs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Периодичность приобретения средств определяется сроком полезного использования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14F3" w:rsidRPr="00BD21E0" w:rsidRDefault="006B14F3" w:rsidP="006B1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Допускается закупка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1E0">
        <w:rPr>
          <w:rFonts w:ascii="Times New Roman" w:hAnsi="Times New Roman"/>
          <w:sz w:val="24"/>
          <w:szCs w:val="24"/>
          <w:lang w:eastAsia="ru-RU"/>
        </w:rPr>
        <w:t>носителей информации для создания резерва с целью обеспечения непрерывности работы сотрудников в пределах утвержденных на эти цели лимитов бюджетных обязательств.</w:t>
      </w: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86870">
        <w:rPr>
          <w:rFonts w:ascii="Times New Roman" w:hAnsi="Times New Roman"/>
          <w:sz w:val="24"/>
          <w:szCs w:val="24"/>
        </w:rPr>
        <w:t>8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Pr="001A097C" w:rsidRDefault="006B14F3" w:rsidP="006B14F3">
      <w:pPr>
        <w:tabs>
          <w:tab w:val="left" w:pos="2640"/>
        </w:tabs>
        <w:rPr>
          <w:rFonts w:ascii="Times New Roman" w:hAnsi="Times New Roman"/>
          <w:b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097C">
        <w:rPr>
          <w:rFonts w:ascii="Times New Roman" w:hAnsi="Times New Roman"/>
          <w:b/>
          <w:sz w:val="24"/>
          <w:szCs w:val="24"/>
          <w:lang w:eastAsia="ru-RU"/>
        </w:rPr>
        <w:t>Норматив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</w:t>
      </w:r>
    </w:p>
    <w:p w:rsidR="006B14F3" w:rsidRPr="00BD21E0" w:rsidRDefault="006B14F3" w:rsidP="006B14F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3389"/>
        <w:gridCol w:w="3229"/>
        <w:gridCol w:w="3376"/>
      </w:tblGrid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расходных</w:t>
            </w:r>
          </w:p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4929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расходных материалов на сотрудника в год</w:t>
            </w:r>
          </w:p>
        </w:tc>
        <w:tc>
          <w:tcPr>
            <w:tcW w:w="4929" w:type="dxa"/>
          </w:tcPr>
          <w:p w:rsidR="006B14F3" w:rsidRPr="00BD21E0" w:rsidRDefault="00655ECF" w:rsidP="00655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Предельная 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</w:rPr>
              <w:t>ена приобретения</w:t>
            </w:r>
            <w:r w:rsidR="003950C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3950CE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="003950CE">
              <w:rPr>
                <w:rFonts w:ascii="Times New Roman" w:hAnsi="Times New Roman"/>
                <w:b/>
                <w:sz w:val="24"/>
                <w:szCs w:val="24"/>
              </w:rPr>
              <w:t>/ед</w:t>
            </w:r>
            <w:r w:rsidR="004F11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Тонер-картридж персонального принтера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штуки</w:t>
            </w:r>
          </w:p>
        </w:tc>
        <w:tc>
          <w:tcPr>
            <w:tcW w:w="4929" w:type="dxa"/>
          </w:tcPr>
          <w:p w:rsidR="006B14F3" w:rsidRPr="003950CE" w:rsidRDefault="003950CE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3950CE">
              <w:rPr>
                <w:rFonts w:ascii="Times New Roman" w:hAnsi="Times New Roman"/>
                <w:sz w:val="24"/>
                <w:szCs w:val="24"/>
              </w:rPr>
              <w:t>5000,00 руб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950CE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Тонер-картридж сетевого принтера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штуки</w:t>
            </w:r>
          </w:p>
        </w:tc>
        <w:tc>
          <w:tcPr>
            <w:tcW w:w="4929" w:type="dxa"/>
          </w:tcPr>
          <w:p w:rsidR="006B14F3" w:rsidRPr="003950CE" w:rsidRDefault="003950CE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3950CE">
              <w:rPr>
                <w:rFonts w:ascii="Times New Roman" w:hAnsi="Times New Roman"/>
                <w:sz w:val="24"/>
                <w:szCs w:val="24"/>
              </w:rPr>
              <w:t>5000,00 рублей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Тонер-картридж 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персонального</w:t>
            </w:r>
            <w:proofErr w:type="gram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МФУ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штуки</w:t>
            </w:r>
          </w:p>
        </w:tc>
        <w:tc>
          <w:tcPr>
            <w:tcW w:w="4929" w:type="dxa"/>
          </w:tcPr>
          <w:p w:rsidR="006B14F3" w:rsidRPr="003950CE" w:rsidRDefault="003950CE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3950CE">
              <w:rPr>
                <w:rFonts w:ascii="Times New Roman" w:hAnsi="Times New Roman"/>
                <w:sz w:val="24"/>
                <w:szCs w:val="24"/>
              </w:rPr>
              <w:t>5000,00 рублей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Тонер-картридж 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сетевого</w:t>
            </w:r>
            <w:proofErr w:type="gram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МФУ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штуки </w:t>
            </w:r>
          </w:p>
        </w:tc>
        <w:tc>
          <w:tcPr>
            <w:tcW w:w="4929" w:type="dxa"/>
          </w:tcPr>
          <w:p w:rsidR="006B14F3" w:rsidRPr="00BD21E0" w:rsidRDefault="003950CE" w:rsidP="006B1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0CE">
              <w:rPr>
                <w:rFonts w:ascii="Times New Roman" w:hAnsi="Times New Roman"/>
                <w:sz w:val="24"/>
                <w:szCs w:val="24"/>
              </w:rPr>
              <w:t>5000,00 рублей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Тонер-картридж для цветного принтера (1 комплект из 3 цветов)</w:t>
            </w:r>
            <w:r w:rsidR="003950CE">
              <w:rPr>
                <w:rFonts w:ascii="Times New Roman" w:hAnsi="Times New Roman"/>
                <w:sz w:val="24"/>
                <w:szCs w:val="24"/>
                <w:lang w:eastAsia="ru-RU"/>
              </w:rPr>
              <w:t>, формат А</w:t>
            </w:r>
            <w:proofErr w:type="gramStart"/>
            <w:r w:rsidR="003950C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="003950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(1 комплект из 3 штук)</w:t>
            </w:r>
          </w:p>
        </w:tc>
        <w:tc>
          <w:tcPr>
            <w:tcW w:w="4929" w:type="dxa"/>
          </w:tcPr>
          <w:p w:rsidR="006B14F3" w:rsidRPr="003950CE" w:rsidRDefault="003950CE" w:rsidP="006B14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950CE">
              <w:rPr>
                <w:rFonts w:ascii="Times New Roman" w:hAnsi="Times New Roman"/>
                <w:sz w:val="24"/>
                <w:szCs w:val="24"/>
              </w:rPr>
              <w:t>000,00 рублей</w:t>
            </w:r>
          </w:p>
        </w:tc>
      </w:tr>
      <w:tr w:rsidR="003950CE" w:rsidRPr="00BD21E0" w:rsidTr="006B14F3">
        <w:tc>
          <w:tcPr>
            <w:tcW w:w="4928" w:type="dxa"/>
          </w:tcPr>
          <w:p w:rsidR="003950CE" w:rsidRPr="00BD21E0" w:rsidRDefault="003950CE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Тонер-картридж для цветного принтера (1 комплект из 3 цветов)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формат А3</w:t>
            </w:r>
          </w:p>
        </w:tc>
        <w:tc>
          <w:tcPr>
            <w:tcW w:w="4929" w:type="dxa"/>
          </w:tcPr>
          <w:p w:rsidR="003950CE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(1 комплект из 3 штук)</w:t>
            </w:r>
          </w:p>
        </w:tc>
        <w:tc>
          <w:tcPr>
            <w:tcW w:w="4929" w:type="dxa"/>
          </w:tcPr>
          <w:p w:rsidR="003950CE" w:rsidRPr="00BD21E0" w:rsidRDefault="003950CE" w:rsidP="006B1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950CE">
              <w:rPr>
                <w:rFonts w:ascii="Times New Roman" w:hAnsi="Times New Roman"/>
                <w:sz w:val="24"/>
                <w:szCs w:val="24"/>
              </w:rPr>
              <w:t>000,00 рублей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Модуль барабана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9" w:type="dxa"/>
          </w:tcPr>
          <w:p w:rsidR="006B14F3" w:rsidRPr="003950CE" w:rsidRDefault="003950CE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3950CE">
              <w:rPr>
                <w:rFonts w:ascii="Times New Roman" w:hAnsi="Times New Roman"/>
                <w:sz w:val="24"/>
                <w:szCs w:val="24"/>
              </w:rPr>
              <w:t>10000,00 рублей</w:t>
            </w:r>
          </w:p>
        </w:tc>
      </w:tr>
    </w:tbl>
    <w:p w:rsidR="006B14F3" w:rsidRPr="00BD21E0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6B14F3" w:rsidRPr="00BD21E0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 xml:space="preserve">Допускается закупка </w:t>
      </w:r>
      <w:r w:rsidRPr="00BD21E0">
        <w:rPr>
          <w:rFonts w:ascii="Times New Roman" w:hAnsi="Times New Roman"/>
          <w:bCs/>
          <w:sz w:val="24"/>
          <w:szCs w:val="24"/>
          <w:lang w:eastAsia="ru-RU"/>
        </w:rPr>
        <w:t>расходных материалов для принтеров, многофункциональных устройств и копировальных</w:t>
      </w:r>
      <w:r w:rsidRPr="00BD21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1E0">
        <w:rPr>
          <w:rFonts w:ascii="Times New Roman" w:hAnsi="Times New Roman"/>
          <w:bCs/>
          <w:sz w:val="24"/>
          <w:szCs w:val="24"/>
          <w:lang w:eastAsia="ru-RU"/>
        </w:rPr>
        <w:t>аппаратов (оргтехники)</w:t>
      </w:r>
      <w:r w:rsidRPr="00BD21E0">
        <w:rPr>
          <w:rFonts w:ascii="Times New Roman" w:hAnsi="Times New Roman"/>
          <w:sz w:val="24"/>
          <w:szCs w:val="24"/>
          <w:lang w:eastAsia="ru-RU"/>
        </w:rPr>
        <w:t xml:space="preserve"> для созда</w:t>
      </w:r>
      <w:r w:rsidR="00351BEB">
        <w:rPr>
          <w:rFonts w:ascii="Times New Roman" w:hAnsi="Times New Roman"/>
          <w:sz w:val="24"/>
          <w:szCs w:val="24"/>
          <w:lang w:eastAsia="ru-RU"/>
        </w:rPr>
        <w:t xml:space="preserve">ния резерва с целью обеспечения </w:t>
      </w:r>
      <w:r w:rsidRPr="00BD21E0">
        <w:rPr>
          <w:rFonts w:ascii="Times New Roman" w:hAnsi="Times New Roman"/>
          <w:sz w:val="24"/>
          <w:szCs w:val="24"/>
          <w:lang w:eastAsia="ru-RU"/>
        </w:rPr>
        <w:t>непрерывности работы сотрудников в пределах утвержденных на эти цели лимитов бюджетных обязательств.</w:t>
      </w: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86870">
        <w:rPr>
          <w:rFonts w:ascii="Times New Roman" w:hAnsi="Times New Roman"/>
          <w:sz w:val="24"/>
          <w:szCs w:val="24"/>
        </w:rPr>
        <w:t>9</w:t>
      </w:r>
    </w:p>
    <w:p w:rsidR="006B14F3" w:rsidRDefault="006B14F3" w:rsidP="004E673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4E6733" w:rsidRDefault="004E673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14F3" w:rsidRDefault="006B14F3" w:rsidP="004E67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10CD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рабочих станций</w:t>
      </w:r>
    </w:p>
    <w:p w:rsidR="00FD5B4E" w:rsidRPr="004E6733" w:rsidRDefault="00FD5B4E" w:rsidP="004E67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10493" w:type="dxa"/>
        <w:tblLayout w:type="fixed"/>
        <w:tblLook w:val="04A0"/>
      </w:tblPr>
      <w:tblGrid>
        <w:gridCol w:w="2093"/>
        <w:gridCol w:w="2410"/>
        <w:gridCol w:w="4253"/>
        <w:gridCol w:w="1737"/>
      </w:tblGrid>
      <w:tr w:rsidR="006B14F3" w:rsidRPr="00BD21E0" w:rsidTr="00FD5B4E">
        <w:trPr>
          <w:trHeight w:val="267"/>
        </w:trPr>
        <w:tc>
          <w:tcPr>
            <w:tcW w:w="2093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должностей (отдел)</w:t>
            </w:r>
          </w:p>
        </w:tc>
        <w:tc>
          <w:tcPr>
            <w:tcW w:w="4253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рабочих станций</w:t>
            </w:r>
          </w:p>
        </w:tc>
        <w:tc>
          <w:tcPr>
            <w:tcW w:w="1737" w:type="dxa"/>
          </w:tcPr>
          <w:p w:rsidR="006B14F3" w:rsidRPr="00BD21E0" w:rsidRDefault="00DE3F11" w:rsidP="00DE3F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Предельная 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ена приобретения</w:t>
            </w:r>
          </w:p>
        </w:tc>
      </w:tr>
      <w:tr w:rsidR="006B14F3" w:rsidRPr="00BD21E0" w:rsidTr="00FD5B4E">
        <w:trPr>
          <w:trHeight w:val="535"/>
        </w:trPr>
        <w:tc>
          <w:tcPr>
            <w:tcW w:w="2093" w:type="dxa"/>
            <w:vMerge w:val="restart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Муниципального образования поселок Стрельна</w:t>
            </w:r>
          </w:p>
        </w:tc>
        <w:tc>
          <w:tcPr>
            <w:tcW w:w="2410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Высшие должности муниципальной службы</w:t>
            </w:r>
          </w:p>
        </w:tc>
        <w:tc>
          <w:tcPr>
            <w:tcW w:w="4253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6B14F3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6B14F3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Главные должности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351BEB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  <w:r w:rsidR="00351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E3F11" w:rsidRPr="00351BEB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DE3F11">
            <w:r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Ведущие должности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351BEB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DE3F11">
            <w:r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DE3F11">
            <w:r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Младшие должности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351BEB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DE3F11">
            <w:r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не относящиеся к должностям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DE3F11">
            <w:r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351BEB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DE3F11">
            <w:r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DE3F11" w:rsidRPr="00BD21E0" w:rsidTr="00FD5B4E">
        <w:trPr>
          <w:trHeight w:val="267"/>
        </w:trPr>
        <w:tc>
          <w:tcPr>
            <w:tcW w:w="2093" w:type="dxa"/>
            <w:vMerge w:val="restart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DE3F11">
            <w:r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351BEB" w:rsidP="00351B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DE3F11">
            <w:r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</w:tbl>
    <w:p w:rsidR="006B14F3" w:rsidRPr="00DE3F11" w:rsidRDefault="006B14F3" w:rsidP="00FD5B4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E3F11">
        <w:rPr>
          <w:rFonts w:ascii="Times New Roman" w:hAnsi="Times New Roman"/>
          <w:sz w:val="20"/>
          <w:szCs w:val="20"/>
          <w:lang w:eastAsia="ru-RU"/>
        </w:rPr>
        <w:t>Периодичность приобретения средств определяется сроком полезного использования.</w:t>
      </w:r>
      <w:r w:rsidR="00FD5B4E" w:rsidRPr="00DE3F1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E3F11">
        <w:rPr>
          <w:rFonts w:ascii="Times New Roman" w:hAnsi="Times New Roman"/>
          <w:sz w:val="20"/>
          <w:szCs w:val="20"/>
          <w:lang w:eastAsia="ru-RU"/>
        </w:rPr>
        <w:t>Допускается закупка рабочих станций для создания резерва с целью обеспечения</w:t>
      </w:r>
      <w:r w:rsidR="00FD5B4E" w:rsidRPr="00DE3F1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E3F11">
        <w:rPr>
          <w:rFonts w:ascii="Times New Roman" w:hAnsi="Times New Roman"/>
          <w:sz w:val="20"/>
          <w:szCs w:val="20"/>
          <w:lang w:eastAsia="ru-RU"/>
        </w:rPr>
        <w:t>непрерывности работы сотрудников в пределах утвержденных на эти цели лимитов бюджетных обязательств.</w:t>
      </w:r>
    </w:p>
    <w:p w:rsidR="00B32BF0" w:rsidRDefault="00B32B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86870">
        <w:rPr>
          <w:rFonts w:ascii="Times New Roman" w:hAnsi="Times New Roman"/>
          <w:sz w:val="24"/>
          <w:szCs w:val="24"/>
        </w:rPr>
        <w:t>10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tabs>
          <w:tab w:val="left" w:pos="1650"/>
        </w:tabs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10CD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мебели</w:t>
      </w:r>
    </w:p>
    <w:p w:rsidR="006B14F3" w:rsidRPr="00E410CD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9867" w:type="dxa"/>
        <w:tblLook w:val="04A0"/>
      </w:tblPr>
      <w:tblGrid>
        <w:gridCol w:w="671"/>
        <w:gridCol w:w="4041"/>
        <w:gridCol w:w="1691"/>
        <w:gridCol w:w="1727"/>
        <w:gridCol w:w="1737"/>
      </w:tblGrid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Наименование предмета мебели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27" w:type="dxa"/>
          </w:tcPr>
          <w:p w:rsidR="006B14F3" w:rsidRPr="00BD21E0" w:rsidRDefault="00D8420B" w:rsidP="006B14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Предельное количество </w:t>
            </w:r>
          </w:p>
        </w:tc>
        <w:tc>
          <w:tcPr>
            <w:tcW w:w="1737" w:type="dxa"/>
          </w:tcPr>
          <w:p w:rsidR="006B14F3" w:rsidRPr="00BD21E0" w:rsidRDefault="004C1B66" w:rsidP="004C1B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Предельная 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</w:rPr>
              <w:t>ена приобретения</w:t>
            </w:r>
          </w:p>
        </w:tc>
      </w:tr>
      <w:tr w:rsidR="006B14F3" w:rsidRPr="00BD21E0" w:rsidTr="006B14F3">
        <w:tc>
          <w:tcPr>
            <w:tcW w:w="9867" w:type="dxa"/>
            <w:gridSpan w:val="5"/>
          </w:tcPr>
          <w:p w:rsidR="006B14F3" w:rsidRPr="00BD21E0" w:rsidRDefault="006B14F3" w:rsidP="006B1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Рабочее место Главы местной администрации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737" w:type="dxa"/>
          </w:tcPr>
          <w:p w:rsidR="006B14F3" w:rsidRPr="00BD21E0" w:rsidRDefault="004C1B66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Брифинг-приставка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4C1B66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4C1B66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Приставной стол 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A3524A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A3524A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A3524A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9D22FB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24635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Набор мягкой мебели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043266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444E6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1" w:type="dxa"/>
          </w:tcPr>
          <w:p w:rsidR="006B14F3" w:rsidRPr="00620C1F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C1F">
              <w:rPr>
                <w:rFonts w:ascii="Times New Roman" w:hAnsi="Times New Roman"/>
                <w:sz w:val="24"/>
                <w:szCs w:val="24"/>
              </w:rPr>
              <w:t>Стул для посетителей</w:t>
            </w:r>
          </w:p>
        </w:tc>
        <w:tc>
          <w:tcPr>
            <w:tcW w:w="1691" w:type="dxa"/>
          </w:tcPr>
          <w:p w:rsidR="006B14F3" w:rsidRPr="00620C1F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C1F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620C1F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</w:tcPr>
          <w:p w:rsidR="006B14F3" w:rsidRPr="00620C1F" w:rsidRDefault="00043266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C1F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043266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5010C2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5010C2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5010C2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5010C2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6B14F3" w:rsidRPr="00BD21E0" w:rsidTr="006B14F3">
        <w:tc>
          <w:tcPr>
            <w:tcW w:w="9867" w:type="dxa"/>
            <w:gridSpan w:val="5"/>
          </w:tcPr>
          <w:p w:rsidR="006B14F3" w:rsidRPr="00BD21E0" w:rsidRDefault="006B14F3" w:rsidP="006B1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Приемная Главы местной администрации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Стойка </w:t>
            </w:r>
            <w:proofErr w:type="spellStart"/>
            <w:r w:rsidRPr="00BD21E0">
              <w:rPr>
                <w:rFonts w:ascii="Times New Roman" w:hAnsi="Times New Roman"/>
                <w:sz w:val="24"/>
                <w:szCs w:val="24"/>
              </w:rPr>
              <w:t>ресепшн</w:t>
            </w:r>
            <w:proofErr w:type="spellEnd"/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штука 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2B25F0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2B25F0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2B25F0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Тумба под принтер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12408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Приставная тумба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12408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Кресло специалиста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12408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Стул для посетителей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6B14F3" w:rsidRPr="00BD21E0" w:rsidRDefault="00C12408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12408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12408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6B14F3" w:rsidRPr="00BD21E0" w:rsidTr="006B14F3">
        <w:tc>
          <w:tcPr>
            <w:tcW w:w="9867" w:type="dxa"/>
            <w:gridSpan w:val="5"/>
          </w:tcPr>
          <w:p w:rsidR="006B14F3" w:rsidRPr="00BD21E0" w:rsidRDefault="006B14F3" w:rsidP="006B1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Рабочее место специалиста Местной администрации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Стол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12408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Приставная тумба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12408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Приставной стол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90E8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Кресло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90E8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Стул для посетителей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90E8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</w:tcPr>
          <w:p w:rsidR="006B14F3" w:rsidRPr="00BD21E0" w:rsidRDefault="008E12E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90E8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Металлический шкаф (сейф)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 на структурное подразделение</w:t>
            </w:r>
          </w:p>
        </w:tc>
        <w:tc>
          <w:tcPr>
            <w:tcW w:w="1737" w:type="dxa"/>
          </w:tcPr>
          <w:p w:rsidR="006B14F3" w:rsidRPr="00BD21E0" w:rsidRDefault="00C90E8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90E8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C90E8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6B14F3" w:rsidRPr="00BD21E0" w:rsidTr="006B14F3">
        <w:tc>
          <w:tcPr>
            <w:tcW w:w="9867" w:type="dxa"/>
            <w:gridSpan w:val="5"/>
          </w:tcPr>
          <w:p w:rsidR="006B14F3" w:rsidRPr="00BD21E0" w:rsidRDefault="006B14F3" w:rsidP="006B14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Рабочее место руководителя подведомственного казенного учреждения</w:t>
            </w:r>
          </w:p>
        </w:tc>
      </w:tr>
      <w:tr w:rsidR="0082010D" w:rsidRPr="00BD21E0" w:rsidTr="006B14F3">
        <w:tc>
          <w:tcPr>
            <w:tcW w:w="67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691" w:type="dxa"/>
          </w:tcPr>
          <w:p w:rsidR="0082010D" w:rsidRDefault="0082010D">
            <w:r w:rsidRPr="00CC111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</w:tr>
      <w:tr w:rsidR="0082010D" w:rsidRPr="00BD21E0" w:rsidTr="006B14F3">
        <w:tc>
          <w:tcPr>
            <w:tcW w:w="67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1691" w:type="dxa"/>
          </w:tcPr>
          <w:p w:rsidR="0082010D" w:rsidRDefault="0082010D">
            <w:r w:rsidRPr="00CC111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82010D" w:rsidRPr="00BD21E0" w:rsidTr="006B14F3">
        <w:tc>
          <w:tcPr>
            <w:tcW w:w="67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 xml:space="preserve">Приставной стол </w:t>
            </w:r>
          </w:p>
        </w:tc>
        <w:tc>
          <w:tcPr>
            <w:tcW w:w="1691" w:type="dxa"/>
          </w:tcPr>
          <w:p w:rsidR="0082010D" w:rsidRDefault="0082010D">
            <w:r w:rsidRPr="00CC111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82010D" w:rsidRPr="00BD21E0" w:rsidTr="006B14F3">
        <w:tc>
          <w:tcPr>
            <w:tcW w:w="67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1691" w:type="dxa"/>
          </w:tcPr>
          <w:p w:rsidR="0082010D" w:rsidRDefault="0082010D">
            <w:r w:rsidRPr="00CC111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82010D" w:rsidRPr="00BD21E0" w:rsidTr="006B14F3">
        <w:tc>
          <w:tcPr>
            <w:tcW w:w="67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691" w:type="dxa"/>
          </w:tcPr>
          <w:p w:rsidR="0082010D" w:rsidRDefault="0082010D">
            <w:r w:rsidRPr="00CC111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82010D" w:rsidRPr="00BD21E0" w:rsidTr="006B14F3">
        <w:tc>
          <w:tcPr>
            <w:tcW w:w="67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691" w:type="dxa"/>
          </w:tcPr>
          <w:p w:rsidR="0082010D" w:rsidRDefault="0082010D">
            <w:r w:rsidRPr="00CC111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82010D" w:rsidRPr="00BD21E0" w:rsidTr="006B14F3">
        <w:tc>
          <w:tcPr>
            <w:tcW w:w="67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Стул для посетителей</w:t>
            </w:r>
          </w:p>
        </w:tc>
        <w:tc>
          <w:tcPr>
            <w:tcW w:w="1691" w:type="dxa"/>
          </w:tcPr>
          <w:p w:rsidR="0082010D" w:rsidRDefault="0082010D">
            <w:r w:rsidRPr="00CC111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82010D" w:rsidRPr="00BD21E0" w:rsidTr="006B14F3">
        <w:tc>
          <w:tcPr>
            <w:tcW w:w="67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691" w:type="dxa"/>
          </w:tcPr>
          <w:p w:rsidR="0082010D" w:rsidRDefault="0082010D">
            <w:r w:rsidRPr="00CC111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</w:tr>
      <w:tr w:rsidR="0082010D" w:rsidRPr="00BD21E0" w:rsidTr="006B14F3">
        <w:tc>
          <w:tcPr>
            <w:tcW w:w="67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1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691" w:type="dxa"/>
          </w:tcPr>
          <w:p w:rsidR="0082010D" w:rsidRDefault="0082010D">
            <w:r w:rsidRPr="00CC111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2010D" w:rsidRPr="00BD21E0" w:rsidRDefault="0082010D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6B14F3" w:rsidRPr="00BD21E0" w:rsidTr="006B14F3">
        <w:tc>
          <w:tcPr>
            <w:tcW w:w="9867" w:type="dxa"/>
            <w:gridSpan w:val="5"/>
          </w:tcPr>
          <w:p w:rsidR="006B14F3" w:rsidRPr="00BD21E0" w:rsidRDefault="006B14F3" w:rsidP="008201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 xml:space="preserve">Рабочее место </w:t>
            </w:r>
            <w:r w:rsidR="0082010D">
              <w:rPr>
                <w:rFonts w:ascii="Times New Roman" w:hAnsi="Times New Roman"/>
                <w:b/>
                <w:sz w:val="24"/>
                <w:szCs w:val="24"/>
              </w:rPr>
              <w:t>работника</w:t>
            </w: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 xml:space="preserve"> подведомственного казенного учреждения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Стол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Приставная тумба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Приставной стол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Кресло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Стул для посетителей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D8420B" w:rsidRPr="00BD21E0" w:rsidTr="006B14F3">
        <w:tc>
          <w:tcPr>
            <w:tcW w:w="67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1691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727" w:type="dxa"/>
          </w:tcPr>
          <w:p w:rsidR="006B14F3" w:rsidRPr="00BD21E0" w:rsidRDefault="006B14F3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B14F3" w:rsidRPr="00BD21E0" w:rsidRDefault="00620C1F" w:rsidP="006B14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</w:tbl>
    <w:p w:rsidR="006B14F3" w:rsidRPr="00BD21E0" w:rsidRDefault="006B14F3" w:rsidP="006B14F3">
      <w:pPr>
        <w:tabs>
          <w:tab w:val="left" w:pos="-142"/>
        </w:tabs>
        <w:spacing w:after="0"/>
        <w:rPr>
          <w:rFonts w:ascii="Times New Roman" w:hAnsi="Times New Roman"/>
          <w:sz w:val="24"/>
          <w:szCs w:val="24"/>
        </w:rPr>
      </w:pPr>
    </w:p>
    <w:p w:rsidR="006B14F3" w:rsidRPr="00BD21E0" w:rsidRDefault="006B14F3" w:rsidP="006B14F3">
      <w:pPr>
        <w:tabs>
          <w:tab w:val="left" w:pos="-142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Периодичность приобретения средств определяется сроком полезного использования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14F3" w:rsidRPr="00BD21E0" w:rsidRDefault="006B14F3" w:rsidP="006B1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 xml:space="preserve">Наименование, количество и цена приобретаемой мебели и отдельных материально-технических средств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1E0">
        <w:rPr>
          <w:rFonts w:ascii="Times New Roman" w:hAnsi="Times New Roman"/>
          <w:sz w:val="24"/>
          <w:szCs w:val="24"/>
          <w:lang w:eastAsia="ru-RU"/>
        </w:rPr>
        <w:t xml:space="preserve">могут быть изменены на </w:t>
      </w:r>
      <w:proofErr w:type="gramStart"/>
      <w:r w:rsidRPr="00BD21E0">
        <w:rPr>
          <w:rFonts w:ascii="Times New Roman" w:hAnsi="Times New Roman"/>
          <w:sz w:val="24"/>
          <w:szCs w:val="24"/>
          <w:lang w:eastAsia="ru-RU"/>
        </w:rPr>
        <w:t>основании</w:t>
      </w:r>
      <w:proofErr w:type="gramEnd"/>
      <w:r w:rsidRPr="00BD21E0">
        <w:rPr>
          <w:rFonts w:ascii="Times New Roman" w:hAnsi="Times New Roman"/>
          <w:sz w:val="24"/>
          <w:szCs w:val="24"/>
          <w:lang w:eastAsia="ru-RU"/>
        </w:rPr>
        <w:t xml:space="preserve"> предложений структурных подразделений, согласованных с руководителем</w:t>
      </w:r>
    </w:p>
    <w:p w:rsidR="006B14F3" w:rsidRPr="00BD21E0" w:rsidRDefault="006B14F3" w:rsidP="006B1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Помещения, не указанные в настоящем Приложении, обеспечиваются мебелью и отдельными материально-техническими средствами в соответствии с их назначением в пределах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1E0">
        <w:rPr>
          <w:rFonts w:ascii="Times New Roman" w:hAnsi="Times New Roman"/>
          <w:sz w:val="24"/>
          <w:szCs w:val="24"/>
          <w:lang w:eastAsia="ru-RU"/>
        </w:rPr>
        <w:t>доведенных лимитов бюджетных обязательств.</w:t>
      </w:r>
    </w:p>
    <w:p w:rsidR="006B14F3" w:rsidRPr="00BD21E0" w:rsidRDefault="006B14F3" w:rsidP="006B1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Сроки службы мебели, не вошедшей в настоящее Приложение, но находящейся в эксплуатации, исчисляются применительно к аналогичным типам мебели и отдельных материально-технических сре</w:t>
      </w:r>
      <w:proofErr w:type="gramStart"/>
      <w:r w:rsidRPr="00BD21E0">
        <w:rPr>
          <w:rFonts w:ascii="Times New Roman" w:hAnsi="Times New Roman"/>
          <w:sz w:val="24"/>
          <w:szCs w:val="24"/>
          <w:lang w:eastAsia="ru-RU"/>
        </w:rPr>
        <w:t>дств в с</w:t>
      </w:r>
      <w:proofErr w:type="gramEnd"/>
      <w:r w:rsidRPr="00BD21E0">
        <w:rPr>
          <w:rFonts w:ascii="Times New Roman" w:hAnsi="Times New Roman"/>
          <w:sz w:val="24"/>
          <w:szCs w:val="24"/>
          <w:lang w:eastAsia="ru-RU"/>
        </w:rPr>
        <w:t>оответствии с нормативными правовыми актами Российской Федерации.</w:t>
      </w: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B86870">
        <w:rPr>
          <w:rFonts w:ascii="Times New Roman" w:hAnsi="Times New Roman"/>
          <w:sz w:val="24"/>
          <w:szCs w:val="24"/>
        </w:rPr>
        <w:t xml:space="preserve"> 11 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tabs>
          <w:tab w:val="left" w:pos="4290"/>
        </w:tabs>
        <w:rPr>
          <w:rFonts w:ascii="Times New Roman" w:hAnsi="Times New Roman"/>
          <w:sz w:val="24"/>
          <w:szCs w:val="24"/>
          <w:lang w:eastAsia="ru-RU"/>
        </w:rPr>
      </w:pPr>
    </w:p>
    <w:p w:rsidR="006B14F3" w:rsidRPr="00E410CD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10CD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канцелярских принадлежностей</w:t>
      </w:r>
    </w:p>
    <w:p w:rsidR="006B14F3" w:rsidRDefault="006B14F3" w:rsidP="006B14F3">
      <w:pPr>
        <w:tabs>
          <w:tab w:val="left" w:pos="4290"/>
        </w:tabs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d"/>
        <w:tblW w:w="9954" w:type="dxa"/>
        <w:tblLook w:val="04A0"/>
      </w:tblPr>
      <w:tblGrid>
        <w:gridCol w:w="784"/>
        <w:gridCol w:w="5561"/>
        <w:gridCol w:w="1872"/>
        <w:gridCol w:w="1737"/>
      </w:tblGrid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872" w:type="dxa"/>
          </w:tcPr>
          <w:p w:rsidR="006B14F3" w:rsidRPr="00BD21E0" w:rsidRDefault="00D8420B" w:rsidP="00D84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Предельное количество в 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год </w:t>
            </w:r>
            <w:r w:rsidR="00F531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1 сотрудника, шт.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Предельная 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</w:rPr>
              <w:t>ена приобретения за единицу</w:t>
            </w:r>
            <w:r w:rsidR="00600C30"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Антистеплер</w:t>
            </w:r>
          </w:p>
        </w:tc>
        <w:tc>
          <w:tcPr>
            <w:tcW w:w="1872" w:type="dxa"/>
          </w:tcPr>
          <w:p w:rsidR="006B14F3" w:rsidRPr="00BD21E0" w:rsidRDefault="00F5310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600C30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Блок для заметок</w:t>
            </w:r>
            <w:r w:rsidR="00600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(400 листов)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7" w:type="dxa"/>
          </w:tcPr>
          <w:p w:rsidR="006B14F3" w:rsidRPr="00BD21E0" w:rsidRDefault="00600C30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Бумага офисная (формат А3)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737" w:type="dxa"/>
          </w:tcPr>
          <w:p w:rsidR="006B14F3" w:rsidRPr="00BD21E0" w:rsidRDefault="00600C30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Бумага офисная (формат А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</w:tcPr>
          <w:p w:rsidR="006B14F3" w:rsidRPr="00BD21E0" w:rsidRDefault="00600C30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600C30" w:rsidRPr="00BD21E0" w:rsidTr="006B14F3">
        <w:tc>
          <w:tcPr>
            <w:tcW w:w="784" w:type="dxa"/>
          </w:tcPr>
          <w:p w:rsidR="00600C30" w:rsidRPr="00BD21E0" w:rsidRDefault="00600C30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00C30" w:rsidRPr="00BD21E0" w:rsidRDefault="00600C30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Бумага писчая (формат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2" w:type="dxa"/>
          </w:tcPr>
          <w:p w:rsidR="00600C30" w:rsidRDefault="00600C30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600C30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Зажим для бумаг</w:t>
            </w:r>
            <w:r w:rsidR="002761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(12 шт. в упаковке)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D8420B" w:rsidRDefault="006B14F3" w:rsidP="00D84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Конверт </w:t>
            </w:r>
            <w:r w:rsidR="002761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почтовый маркированный </w:t>
            </w: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формата </w:t>
            </w:r>
            <w:r w:rsidR="00D8420B">
              <w:rPr>
                <w:rFonts w:ascii="Times New Roman" w:hAnsi="Times New Roman"/>
                <w:sz w:val="24"/>
                <w:szCs w:val="24"/>
                <w:lang w:eastAsia="ru-RU"/>
              </w:rPr>
              <w:t>110х220</w:t>
            </w:r>
          </w:p>
        </w:tc>
        <w:tc>
          <w:tcPr>
            <w:tcW w:w="1872" w:type="dxa"/>
          </w:tcPr>
          <w:p w:rsidR="006B14F3" w:rsidRPr="00BD21E0" w:rsidRDefault="003F6312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2761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Конверт </w:t>
            </w:r>
            <w:r w:rsidR="002761C5">
              <w:rPr>
                <w:rFonts w:ascii="Times New Roman" w:hAnsi="Times New Roman"/>
                <w:sz w:val="24"/>
                <w:szCs w:val="24"/>
                <w:lang w:eastAsia="ru-RU"/>
              </w:rPr>
              <w:t>бумажный</w:t>
            </w:r>
            <w:r w:rsidR="00D84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229х324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Корректирующая 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жидкость</w:t>
            </w:r>
            <w:proofErr w:type="gramEnd"/>
            <w:r w:rsidR="003F6312">
              <w:rPr>
                <w:rFonts w:ascii="Times New Roman" w:hAnsi="Times New Roman"/>
                <w:sz w:val="24"/>
                <w:szCs w:val="24"/>
                <w:lang w:eastAsia="ru-RU"/>
              </w:rPr>
              <w:t>/ корректирующая лента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Календарь настенный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Календарь перекидной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  <w:proofErr w:type="spell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1872" w:type="dxa"/>
          </w:tcPr>
          <w:p w:rsidR="006B14F3" w:rsidRPr="00BD21E0" w:rsidRDefault="003F6312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Клеящий карандаш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2761C5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Лоток горизонтальный (вертикальный)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Па</w:t>
            </w:r>
            <w:r w:rsidR="00D8420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ка скоросшиватель</w:t>
            </w:r>
            <w:r w:rsidR="00D84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картонный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D84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Папка </w:t>
            </w:r>
            <w:r w:rsidR="00D8420B">
              <w:rPr>
                <w:rFonts w:ascii="Times New Roman" w:hAnsi="Times New Roman"/>
                <w:sz w:val="24"/>
                <w:szCs w:val="24"/>
                <w:lang w:eastAsia="ru-RU"/>
              </w:rPr>
              <w:t>скоросшиватель пластиковый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Папка с завязками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Папка-файл с перфорацией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100A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Папка </w:t>
            </w:r>
            <w:r w:rsidR="00100A1D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регистратор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Папка уголок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Клейкая лента прозрачная (широкая)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6B14F3" w:rsidRPr="00BD21E0" w:rsidRDefault="00100A1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Скобы к </w:t>
            </w:r>
            <w:proofErr w:type="spellStart"/>
            <w:r w:rsidR="00130096">
              <w:rPr>
                <w:rFonts w:ascii="Times New Roman" w:hAnsi="Times New Roman"/>
                <w:sz w:val="24"/>
                <w:szCs w:val="24"/>
                <w:lang w:eastAsia="ru-RU"/>
              </w:rPr>
              <w:t>сте</w:t>
            </w:r>
            <w:r w:rsidR="00100A1D"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плеру</w:t>
            </w:r>
            <w:proofErr w:type="spellEnd"/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6B14F3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Самоклеющиеся блоки, закладки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6B14F3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Скрепки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7" w:type="dxa"/>
          </w:tcPr>
          <w:p w:rsidR="006B14F3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Скрепочница</w:t>
            </w:r>
            <w:proofErr w:type="spell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магнитная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Штемпельная подушка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737" w:type="dxa"/>
          </w:tcPr>
          <w:p w:rsidR="006B14F3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Штемпельная краска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737" w:type="dxa"/>
          </w:tcPr>
          <w:p w:rsidR="006B14F3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1872" w:type="dxa"/>
          </w:tcPr>
          <w:p w:rsidR="006B14F3" w:rsidRPr="00BD21E0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потребности </w:t>
            </w:r>
          </w:p>
        </w:tc>
        <w:tc>
          <w:tcPr>
            <w:tcW w:w="1737" w:type="dxa"/>
          </w:tcPr>
          <w:p w:rsidR="006B14F3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D8420B" w:rsidRPr="00BD21E0" w:rsidTr="006B14F3">
        <w:tc>
          <w:tcPr>
            <w:tcW w:w="784" w:type="dxa"/>
          </w:tcPr>
          <w:p w:rsidR="00D8420B" w:rsidRPr="00BD21E0" w:rsidRDefault="00D8420B" w:rsidP="006B14F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D8420B" w:rsidRDefault="00D8420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Файл</w:t>
            </w:r>
            <w:r w:rsidR="00100A1D">
              <w:rPr>
                <w:rFonts w:ascii="Times New Roman" w:hAnsi="Times New Roman"/>
                <w:sz w:val="24"/>
                <w:szCs w:val="24"/>
                <w:lang w:eastAsia="ru-RU"/>
              </w:rPr>
              <w:t>-вкладыш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0096">
              <w:rPr>
                <w:rFonts w:ascii="Times New Roman" w:hAnsi="Times New Roman"/>
                <w:sz w:val="24"/>
                <w:szCs w:val="24"/>
                <w:lang w:eastAsia="ru-RU"/>
              </w:rPr>
              <w:t>(100 шт. в упаковке)</w:t>
            </w:r>
          </w:p>
        </w:tc>
        <w:tc>
          <w:tcPr>
            <w:tcW w:w="1872" w:type="dxa"/>
          </w:tcPr>
          <w:p w:rsidR="00D8420B" w:rsidRDefault="00D8420B" w:rsidP="001300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D8420B" w:rsidRPr="00BD21E0" w:rsidRDefault="0013009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</w:tbl>
    <w:p w:rsidR="006B14F3" w:rsidRPr="00BD21E0" w:rsidRDefault="006B14F3" w:rsidP="006B14F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6B14F3" w:rsidRPr="00BD21E0" w:rsidRDefault="006B14F3" w:rsidP="006B1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D21E0">
        <w:rPr>
          <w:rFonts w:ascii="Times New Roman" w:hAnsi="Times New Roman"/>
          <w:sz w:val="24"/>
          <w:szCs w:val="24"/>
          <w:lang w:eastAsia="ru-RU"/>
        </w:rPr>
        <w:t>Канцелярские принадлежности, не предусмотренные настоящим разделом, но необходимые для выполнения служебных обязанностей, приобретаются дополнительно на основании служебной записки, подписанной Главой местной администрации или руководителем подведомственного казенного учреждения в пределах утвержденных на эти цели лимитов бюджетных обязательств.</w:t>
      </w:r>
      <w:proofErr w:type="gramEnd"/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B86870">
        <w:rPr>
          <w:rFonts w:ascii="Times New Roman" w:hAnsi="Times New Roman"/>
          <w:sz w:val="24"/>
          <w:szCs w:val="24"/>
        </w:rPr>
        <w:t>2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нормативным затратам</w:t>
      </w:r>
    </w:p>
    <w:p w:rsidR="006B14F3" w:rsidRDefault="006B14F3" w:rsidP="006B14F3">
      <w:pPr>
        <w:tabs>
          <w:tab w:val="left" w:pos="4290"/>
        </w:tabs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673B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хозяйственных товаров и принадлежностей</w:t>
      </w: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9954" w:type="dxa"/>
        <w:tblLook w:val="04A0"/>
      </w:tblPr>
      <w:tblGrid>
        <w:gridCol w:w="784"/>
        <w:gridCol w:w="5561"/>
        <w:gridCol w:w="1872"/>
        <w:gridCol w:w="1737"/>
      </w:tblGrid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872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Расчетная потребность в год</w:t>
            </w:r>
            <w:r w:rsidR="00F306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штука (упаковка)</w:t>
            </w: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Предельная 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</w:rPr>
              <w:t>ена приобретения за единицу, руб.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Салфетки бумажные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F306D2" w:rsidRPr="00BD21E0" w:rsidTr="006B14F3">
        <w:tc>
          <w:tcPr>
            <w:tcW w:w="784" w:type="dxa"/>
          </w:tcPr>
          <w:p w:rsidR="00F306D2" w:rsidRPr="00BD21E0" w:rsidRDefault="00F306D2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F306D2" w:rsidRPr="00BD21E0" w:rsidRDefault="00F306D2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Салфетки влажные</w:t>
            </w:r>
          </w:p>
        </w:tc>
        <w:tc>
          <w:tcPr>
            <w:tcW w:w="1872" w:type="dxa"/>
          </w:tcPr>
          <w:p w:rsidR="00F306D2" w:rsidRDefault="00F306D2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F306D2" w:rsidRDefault="00F306D2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872" w:type="dxa"/>
          </w:tcPr>
          <w:p w:rsidR="006B14F3" w:rsidRPr="00BD21E0" w:rsidRDefault="00F306D2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7" w:type="dxa"/>
          </w:tcPr>
          <w:p w:rsidR="006B14F3" w:rsidRPr="00BD21E0" w:rsidRDefault="00F306D2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Бумага туалетная</w:t>
            </w:r>
            <w:r w:rsidR="008C28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(12 шт. в упаковке)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Мыло</w:t>
            </w:r>
            <w:r w:rsidR="008C28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жидкое</w:t>
            </w:r>
            <w:r w:rsidR="00351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(5 л)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Жидкость для мытья полов (объем 5 л)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8C289D" w:rsidRPr="00BD21E0" w:rsidTr="006B14F3">
        <w:tc>
          <w:tcPr>
            <w:tcW w:w="784" w:type="dxa"/>
          </w:tcPr>
          <w:p w:rsidR="008C289D" w:rsidRPr="00BD21E0" w:rsidRDefault="008C289D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C289D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Моющее средство для сантехники </w:t>
            </w:r>
          </w:p>
        </w:tc>
        <w:tc>
          <w:tcPr>
            <w:tcW w:w="1872" w:type="dxa"/>
          </w:tcPr>
          <w:p w:rsidR="008C289D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</w:tcPr>
          <w:p w:rsidR="008C289D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Хозяйственный инвентарь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Перчатки резиновые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Салфетка хозяйственная</w:t>
            </w:r>
          </w:p>
        </w:tc>
        <w:tc>
          <w:tcPr>
            <w:tcW w:w="1872" w:type="dxa"/>
          </w:tcPr>
          <w:p w:rsidR="006B14F3" w:rsidRPr="00BD21E0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6B14F3" w:rsidRPr="00BD21E0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8C289D">
        <w:trPr>
          <w:trHeight w:val="275"/>
        </w:trPr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7B2434" w:rsidP="007B24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юминесцентные лампы</w:t>
            </w:r>
          </w:p>
        </w:tc>
        <w:tc>
          <w:tcPr>
            <w:tcW w:w="1872" w:type="dxa"/>
          </w:tcPr>
          <w:p w:rsidR="006B14F3" w:rsidRPr="00BD21E0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</w:tcPr>
          <w:p w:rsidR="006B14F3" w:rsidRPr="00BD21E0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8C289D" w:rsidRPr="00BD21E0" w:rsidTr="006B14F3">
        <w:tc>
          <w:tcPr>
            <w:tcW w:w="784" w:type="dxa"/>
          </w:tcPr>
          <w:p w:rsidR="008C289D" w:rsidRPr="00BD21E0" w:rsidRDefault="008C289D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C289D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Полироль</w:t>
            </w:r>
          </w:p>
        </w:tc>
        <w:tc>
          <w:tcPr>
            <w:tcW w:w="1872" w:type="dxa"/>
          </w:tcPr>
          <w:p w:rsidR="008C289D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8C289D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C289D" w:rsidRPr="00BD21E0" w:rsidTr="006B14F3">
        <w:tc>
          <w:tcPr>
            <w:tcW w:w="784" w:type="dxa"/>
          </w:tcPr>
          <w:p w:rsidR="008C289D" w:rsidRPr="00BD21E0" w:rsidRDefault="008C289D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C289D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Стертеры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люминесцентным лампам</w:t>
            </w:r>
          </w:p>
        </w:tc>
        <w:tc>
          <w:tcPr>
            <w:tcW w:w="1872" w:type="dxa"/>
          </w:tcPr>
          <w:p w:rsidR="008C289D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</w:tcPr>
          <w:p w:rsidR="008C289D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8C289D" w:rsidRPr="00BD21E0" w:rsidTr="006B14F3">
        <w:tc>
          <w:tcPr>
            <w:tcW w:w="784" w:type="dxa"/>
          </w:tcPr>
          <w:p w:rsidR="008C289D" w:rsidRPr="00BD21E0" w:rsidRDefault="008C289D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C289D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Лама электрическая</w:t>
            </w:r>
          </w:p>
        </w:tc>
        <w:tc>
          <w:tcPr>
            <w:tcW w:w="1872" w:type="dxa"/>
          </w:tcPr>
          <w:p w:rsidR="008C289D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7" w:type="dxa"/>
          </w:tcPr>
          <w:p w:rsidR="008C289D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</w:tbl>
    <w:p w:rsidR="006B14F3" w:rsidRPr="00BD21E0" w:rsidRDefault="006B14F3" w:rsidP="006B14F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Хозяйственные товары и принадлежности, не предусмотренные настоящим разделом, но необходимые для выполнения служебных обязанностей, приобретаются дополнительно на основании служебной записки, подписанной Главой местной администрации или руководителем подведомственного казенного учреждения в пределах утвержденных на эти цели лимитов бюджетных обязательств.</w:t>
      </w:r>
    </w:p>
    <w:p w:rsidR="00FE462C" w:rsidRDefault="00FE46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FE462C" w:rsidRDefault="00FE462C" w:rsidP="00FE462C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13</w:t>
      </w:r>
    </w:p>
    <w:p w:rsidR="00FE462C" w:rsidRPr="00DC2F55" w:rsidRDefault="00FE462C" w:rsidP="00FE462C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нормативным затратам</w:t>
      </w:r>
    </w:p>
    <w:p w:rsidR="00FE462C" w:rsidRDefault="00FE462C" w:rsidP="00FE462C">
      <w:pPr>
        <w:tabs>
          <w:tab w:val="left" w:pos="4290"/>
        </w:tabs>
        <w:rPr>
          <w:rFonts w:ascii="Times New Roman" w:hAnsi="Times New Roman"/>
          <w:sz w:val="24"/>
          <w:szCs w:val="24"/>
          <w:lang w:eastAsia="ru-RU"/>
        </w:rPr>
      </w:pPr>
    </w:p>
    <w:p w:rsidR="00FE462C" w:rsidRDefault="00FE462C" w:rsidP="00FE46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673B">
        <w:rPr>
          <w:rFonts w:ascii="Times New Roman" w:hAnsi="Times New Roman"/>
          <w:b/>
          <w:sz w:val="24"/>
          <w:szCs w:val="24"/>
          <w:lang w:eastAsia="ru-RU"/>
        </w:rPr>
        <w:t xml:space="preserve">Нормативы количества </w:t>
      </w:r>
      <w:r>
        <w:rPr>
          <w:rFonts w:ascii="Times New Roman" w:hAnsi="Times New Roman"/>
          <w:b/>
          <w:sz w:val="24"/>
          <w:szCs w:val="24"/>
          <w:lang w:eastAsia="ru-RU"/>
        </w:rPr>
        <w:t>транспортных средств</w:t>
      </w:r>
    </w:p>
    <w:p w:rsidR="00FE462C" w:rsidRDefault="00FE462C" w:rsidP="00FE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9606" w:type="dxa"/>
        <w:tblLook w:val="04A0"/>
      </w:tblPr>
      <w:tblGrid>
        <w:gridCol w:w="784"/>
        <w:gridCol w:w="5561"/>
        <w:gridCol w:w="3261"/>
      </w:tblGrid>
      <w:tr w:rsidR="00FE462C" w:rsidRPr="00BD21E0" w:rsidTr="00FE462C">
        <w:tc>
          <w:tcPr>
            <w:tcW w:w="784" w:type="dxa"/>
          </w:tcPr>
          <w:p w:rsidR="00FE462C" w:rsidRPr="00BD21E0" w:rsidRDefault="00FE462C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61" w:type="dxa"/>
          </w:tcPr>
          <w:p w:rsidR="00FE462C" w:rsidRPr="00BD21E0" w:rsidRDefault="00C913F0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261" w:type="dxa"/>
          </w:tcPr>
          <w:p w:rsidR="00FE462C" w:rsidRPr="00BD21E0" w:rsidRDefault="00FE462C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462C" w:rsidRPr="00BD21E0" w:rsidTr="00FE462C">
        <w:tc>
          <w:tcPr>
            <w:tcW w:w="784" w:type="dxa"/>
          </w:tcPr>
          <w:p w:rsidR="00FE462C" w:rsidRPr="00FE462C" w:rsidRDefault="00FE462C" w:rsidP="00FE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1" w:type="dxa"/>
          </w:tcPr>
          <w:p w:rsidR="00FE462C" w:rsidRPr="00BD21E0" w:rsidRDefault="00FE462C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поселок Стрельна</w:t>
            </w:r>
          </w:p>
        </w:tc>
        <w:tc>
          <w:tcPr>
            <w:tcW w:w="3261" w:type="dxa"/>
          </w:tcPr>
          <w:p w:rsidR="00FE462C" w:rsidRPr="00BD21E0" w:rsidRDefault="00FE462C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 w:rsidR="00C91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более 1 единицы</w:t>
            </w:r>
          </w:p>
        </w:tc>
      </w:tr>
      <w:tr w:rsidR="00FE462C" w:rsidRPr="00BD21E0" w:rsidTr="00FE462C">
        <w:tc>
          <w:tcPr>
            <w:tcW w:w="784" w:type="dxa"/>
          </w:tcPr>
          <w:p w:rsidR="00FE462C" w:rsidRPr="00FE462C" w:rsidRDefault="00FE462C" w:rsidP="00FE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1" w:type="dxa"/>
          </w:tcPr>
          <w:p w:rsidR="00FE462C" w:rsidRPr="00BD21E0" w:rsidRDefault="00FE462C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Подведомственное казенное учреждение</w:t>
            </w:r>
          </w:p>
        </w:tc>
        <w:tc>
          <w:tcPr>
            <w:tcW w:w="3261" w:type="dxa"/>
          </w:tcPr>
          <w:p w:rsidR="00FE462C" w:rsidRDefault="00C913F0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</w:t>
            </w:r>
          </w:p>
        </w:tc>
      </w:tr>
    </w:tbl>
    <w:p w:rsidR="00FE462C" w:rsidRPr="00BD21E0" w:rsidRDefault="00FE462C" w:rsidP="00FE462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E462C" w:rsidRDefault="00FE462C" w:rsidP="0037011A">
      <w:pPr>
        <w:spacing w:after="0" w:line="240" w:lineRule="auto"/>
        <w:rPr>
          <w:sz w:val="24"/>
          <w:szCs w:val="24"/>
        </w:rPr>
      </w:pPr>
    </w:p>
    <w:p w:rsidR="008A2978" w:rsidRPr="0037011A" w:rsidRDefault="008A2978" w:rsidP="003701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A2978" w:rsidRPr="0037011A" w:rsidSect="006B14F3">
      <w:headerReference w:type="default" r:id="rId219"/>
      <w:pgSz w:w="11905" w:h="16838"/>
      <w:pgMar w:top="1134" w:right="851" w:bottom="1134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1B6" w:rsidRDefault="002C61B6" w:rsidP="00A6698D">
      <w:pPr>
        <w:spacing w:after="0" w:line="240" w:lineRule="auto"/>
      </w:pPr>
      <w:r>
        <w:separator/>
      </w:r>
    </w:p>
  </w:endnote>
  <w:endnote w:type="continuationSeparator" w:id="0">
    <w:p w:rsidR="002C61B6" w:rsidRDefault="002C61B6" w:rsidP="00A6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1B6" w:rsidRDefault="002C61B6" w:rsidP="00A6698D">
      <w:pPr>
        <w:spacing w:after="0" w:line="240" w:lineRule="auto"/>
      </w:pPr>
      <w:r>
        <w:separator/>
      </w:r>
    </w:p>
  </w:footnote>
  <w:footnote w:type="continuationSeparator" w:id="0">
    <w:p w:rsidR="002C61B6" w:rsidRDefault="002C61B6" w:rsidP="00A6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BEB" w:rsidRDefault="00351BEB">
    <w:pPr>
      <w:pStyle w:val="a5"/>
      <w:jc w:val="center"/>
    </w:pPr>
  </w:p>
  <w:p w:rsidR="00351BEB" w:rsidRDefault="00351B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50D"/>
    <w:multiLevelType w:val="multilevel"/>
    <w:tmpl w:val="64FCB0A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2405DCC"/>
    <w:multiLevelType w:val="hybridMultilevel"/>
    <w:tmpl w:val="1CD6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27904"/>
    <w:multiLevelType w:val="multilevel"/>
    <w:tmpl w:val="82E04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23A3C63"/>
    <w:multiLevelType w:val="hybridMultilevel"/>
    <w:tmpl w:val="BDA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E3408"/>
    <w:multiLevelType w:val="hybridMultilevel"/>
    <w:tmpl w:val="7542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E4B41"/>
    <w:multiLevelType w:val="multilevel"/>
    <w:tmpl w:val="8A463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29B2438"/>
    <w:multiLevelType w:val="hybridMultilevel"/>
    <w:tmpl w:val="B626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048E6"/>
    <w:multiLevelType w:val="hybridMultilevel"/>
    <w:tmpl w:val="B626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51398"/>
    <w:rsid w:val="00000DAF"/>
    <w:rsid w:val="00006156"/>
    <w:rsid w:val="00006C0B"/>
    <w:rsid w:val="00010700"/>
    <w:rsid w:val="0001734A"/>
    <w:rsid w:val="00034D16"/>
    <w:rsid w:val="000361AE"/>
    <w:rsid w:val="000379B7"/>
    <w:rsid w:val="00043266"/>
    <w:rsid w:val="00050A53"/>
    <w:rsid w:val="00050D18"/>
    <w:rsid w:val="00066FC9"/>
    <w:rsid w:val="0007075A"/>
    <w:rsid w:val="000741B3"/>
    <w:rsid w:val="00080C96"/>
    <w:rsid w:val="0008643E"/>
    <w:rsid w:val="00090BBA"/>
    <w:rsid w:val="000B53C3"/>
    <w:rsid w:val="000B5698"/>
    <w:rsid w:val="000B684A"/>
    <w:rsid w:val="000C2D16"/>
    <w:rsid w:val="000C32C8"/>
    <w:rsid w:val="000C5103"/>
    <w:rsid w:val="000D0176"/>
    <w:rsid w:val="000D3966"/>
    <w:rsid w:val="000E226A"/>
    <w:rsid w:val="000E6A89"/>
    <w:rsid w:val="00100A1D"/>
    <w:rsid w:val="001055B0"/>
    <w:rsid w:val="00106FA0"/>
    <w:rsid w:val="001078AF"/>
    <w:rsid w:val="00112841"/>
    <w:rsid w:val="001258CB"/>
    <w:rsid w:val="00130096"/>
    <w:rsid w:val="00133C52"/>
    <w:rsid w:val="0013436C"/>
    <w:rsid w:val="00136405"/>
    <w:rsid w:val="0014151D"/>
    <w:rsid w:val="00141B8F"/>
    <w:rsid w:val="00153E59"/>
    <w:rsid w:val="0015632C"/>
    <w:rsid w:val="001638D1"/>
    <w:rsid w:val="00167B5B"/>
    <w:rsid w:val="00180C16"/>
    <w:rsid w:val="00182D81"/>
    <w:rsid w:val="00186BC0"/>
    <w:rsid w:val="00194EE7"/>
    <w:rsid w:val="001A4970"/>
    <w:rsid w:val="001B639A"/>
    <w:rsid w:val="001C6A53"/>
    <w:rsid w:val="001D26DC"/>
    <w:rsid w:val="001D3D18"/>
    <w:rsid w:val="001D5BEE"/>
    <w:rsid w:val="001E18BA"/>
    <w:rsid w:val="001F7C34"/>
    <w:rsid w:val="00201157"/>
    <w:rsid w:val="00227E20"/>
    <w:rsid w:val="002340B0"/>
    <w:rsid w:val="00242623"/>
    <w:rsid w:val="00243B26"/>
    <w:rsid w:val="00244A59"/>
    <w:rsid w:val="00246353"/>
    <w:rsid w:val="002535E5"/>
    <w:rsid w:val="00260A50"/>
    <w:rsid w:val="002668DC"/>
    <w:rsid w:val="002761C5"/>
    <w:rsid w:val="0027633C"/>
    <w:rsid w:val="00297036"/>
    <w:rsid w:val="002A2546"/>
    <w:rsid w:val="002B1EF1"/>
    <w:rsid w:val="002B25F0"/>
    <w:rsid w:val="002C10DB"/>
    <w:rsid w:val="002C2876"/>
    <w:rsid w:val="002C61B6"/>
    <w:rsid w:val="002D2EE6"/>
    <w:rsid w:val="002E5F78"/>
    <w:rsid w:val="002F294A"/>
    <w:rsid w:val="00303F59"/>
    <w:rsid w:val="00310D02"/>
    <w:rsid w:val="00321E48"/>
    <w:rsid w:val="00351BC2"/>
    <w:rsid w:val="00351BEB"/>
    <w:rsid w:val="0037011A"/>
    <w:rsid w:val="00370B6A"/>
    <w:rsid w:val="0037567C"/>
    <w:rsid w:val="00375D95"/>
    <w:rsid w:val="00391E75"/>
    <w:rsid w:val="003950CE"/>
    <w:rsid w:val="003B63DA"/>
    <w:rsid w:val="003C3794"/>
    <w:rsid w:val="003E08DC"/>
    <w:rsid w:val="003F553F"/>
    <w:rsid w:val="003F6312"/>
    <w:rsid w:val="00407455"/>
    <w:rsid w:val="004148BE"/>
    <w:rsid w:val="00416F44"/>
    <w:rsid w:val="00422FE4"/>
    <w:rsid w:val="0042540D"/>
    <w:rsid w:val="00425E5B"/>
    <w:rsid w:val="00455A5E"/>
    <w:rsid w:val="00463EED"/>
    <w:rsid w:val="0046621C"/>
    <w:rsid w:val="00475303"/>
    <w:rsid w:val="00483C39"/>
    <w:rsid w:val="00484617"/>
    <w:rsid w:val="004930B9"/>
    <w:rsid w:val="004A2EAB"/>
    <w:rsid w:val="004A5B13"/>
    <w:rsid w:val="004A6DDC"/>
    <w:rsid w:val="004B1B77"/>
    <w:rsid w:val="004C00EA"/>
    <w:rsid w:val="004C1B66"/>
    <w:rsid w:val="004D7B6F"/>
    <w:rsid w:val="004E6733"/>
    <w:rsid w:val="004F1176"/>
    <w:rsid w:val="005010C2"/>
    <w:rsid w:val="00507A97"/>
    <w:rsid w:val="0051714F"/>
    <w:rsid w:val="00517714"/>
    <w:rsid w:val="005211BF"/>
    <w:rsid w:val="00522D89"/>
    <w:rsid w:val="00527CFA"/>
    <w:rsid w:val="005305F5"/>
    <w:rsid w:val="00543B5F"/>
    <w:rsid w:val="005444E6"/>
    <w:rsid w:val="0055397A"/>
    <w:rsid w:val="005700EC"/>
    <w:rsid w:val="00576AE7"/>
    <w:rsid w:val="005812C4"/>
    <w:rsid w:val="005918EB"/>
    <w:rsid w:val="00596E70"/>
    <w:rsid w:val="005A0F71"/>
    <w:rsid w:val="005A6DFA"/>
    <w:rsid w:val="005B3CD6"/>
    <w:rsid w:val="005C4F78"/>
    <w:rsid w:val="005D1D68"/>
    <w:rsid w:val="005D574A"/>
    <w:rsid w:val="005D73FA"/>
    <w:rsid w:val="005E1AF8"/>
    <w:rsid w:val="005E4751"/>
    <w:rsid w:val="005E6173"/>
    <w:rsid w:val="00600C30"/>
    <w:rsid w:val="006162B0"/>
    <w:rsid w:val="006168EF"/>
    <w:rsid w:val="00620C1F"/>
    <w:rsid w:val="00625DC8"/>
    <w:rsid w:val="00640FB9"/>
    <w:rsid w:val="00641B1B"/>
    <w:rsid w:val="00643ED4"/>
    <w:rsid w:val="0064578F"/>
    <w:rsid w:val="00655ECF"/>
    <w:rsid w:val="00656073"/>
    <w:rsid w:val="006655A3"/>
    <w:rsid w:val="00667586"/>
    <w:rsid w:val="00670151"/>
    <w:rsid w:val="006752F1"/>
    <w:rsid w:val="0067609B"/>
    <w:rsid w:val="00684F31"/>
    <w:rsid w:val="00685424"/>
    <w:rsid w:val="006A05C4"/>
    <w:rsid w:val="006B0D8F"/>
    <w:rsid w:val="006B14F3"/>
    <w:rsid w:val="006B6D65"/>
    <w:rsid w:val="006C45D1"/>
    <w:rsid w:val="006C4ED2"/>
    <w:rsid w:val="006C7055"/>
    <w:rsid w:val="006D0CD1"/>
    <w:rsid w:val="006D5F28"/>
    <w:rsid w:val="006F3003"/>
    <w:rsid w:val="006F4F96"/>
    <w:rsid w:val="0072231A"/>
    <w:rsid w:val="00722368"/>
    <w:rsid w:val="007246BF"/>
    <w:rsid w:val="00724C22"/>
    <w:rsid w:val="00733EF9"/>
    <w:rsid w:val="00754F5B"/>
    <w:rsid w:val="00764442"/>
    <w:rsid w:val="007710EA"/>
    <w:rsid w:val="007749EA"/>
    <w:rsid w:val="00781EA0"/>
    <w:rsid w:val="00786BEF"/>
    <w:rsid w:val="007A46CD"/>
    <w:rsid w:val="007A71D4"/>
    <w:rsid w:val="007B1CCF"/>
    <w:rsid w:val="007B2434"/>
    <w:rsid w:val="007B45B4"/>
    <w:rsid w:val="007D102B"/>
    <w:rsid w:val="007E0708"/>
    <w:rsid w:val="0080175E"/>
    <w:rsid w:val="0080491B"/>
    <w:rsid w:val="008060AB"/>
    <w:rsid w:val="008075AD"/>
    <w:rsid w:val="0082010D"/>
    <w:rsid w:val="00820791"/>
    <w:rsid w:val="008257AA"/>
    <w:rsid w:val="00833012"/>
    <w:rsid w:val="0085798C"/>
    <w:rsid w:val="00874802"/>
    <w:rsid w:val="00877C54"/>
    <w:rsid w:val="0088006B"/>
    <w:rsid w:val="00882ACC"/>
    <w:rsid w:val="00894C41"/>
    <w:rsid w:val="008A2978"/>
    <w:rsid w:val="008B35EA"/>
    <w:rsid w:val="008C289D"/>
    <w:rsid w:val="008D0211"/>
    <w:rsid w:val="008D0C21"/>
    <w:rsid w:val="008D63F4"/>
    <w:rsid w:val="008E12ED"/>
    <w:rsid w:val="008F1EED"/>
    <w:rsid w:val="008F2BD6"/>
    <w:rsid w:val="00905F8E"/>
    <w:rsid w:val="009163E6"/>
    <w:rsid w:val="009164C3"/>
    <w:rsid w:val="009438D1"/>
    <w:rsid w:val="0095088F"/>
    <w:rsid w:val="009654C7"/>
    <w:rsid w:val="00980ABD"/>
    <w:rsid w:val="009907C9"/>
    <w:rsid w:val="00994477"/>
    <w:rsid w:val="009A48EA"/>
    <w:rsid w:val="009B4718"/>
    <w:rsid w:val="009C6A30"/>
    <w:rsid w:val="009C70BB"/>
    <w:rsid w:val="009D22FB"/>
    <w:rsid w:val="009E1929"/>
    <w:rsid w:val="009E3194"/>
    <w:rsid w:val="009F55FC"/>
    <w:rsid w:val="009F6EBA"/>
    <w:rsid w:val="00A161BF"/>
    <w:rsid w:val="00A20833"/>
    <w:rsid w:val="00A20F38"/>
    <w:rsid w:val="00A21AAF"/>
    <w:rsid w:val="00A21F1E"/>
    <w:rsid w:val="00A3524A"/>
    <w:rsid w:val="00A46095"/>
    <w:rsid w:val="00A47654"/>
    <w:rsid w:val="00A52725"/>
    <w:rsid w:val="00A6698D"/>
    <w:rsid w:val="00A80FDB"/>
    <w:rsid w:val="00A82516"/>
    <w:rsid w:val="00A86CF9"/>
    <w:rsid w:val="00AA69C9"/>
    <w:rsid w:val="00AB2F30"/>
    <w:rsid w:val="00AB48FD"/>
    <w:rsid w:val="00AC37A6"/>
    <w:rsid w:val="00AC3B9A"/>
    <w:rsid w:val="00AD32B1"/>
    <w:rsid w:val="00AD606E"/>
    <w:rsid w:val="00AE6E2E"/>
    <w:rsid w:val="00AF0BC9"/>
    <w:rsid w:val="00B01F57"/>
    <w:rsid w:val="00B0671C"/>
    <w:rsid w:val="00B120A1"/>
    <w:rsid w:val="00B175D6"/>
    <w:rsid w:val="00B21931"/>
    <w:rsid w:val="00B262E7"/>
    <w:rsid w:val="00B32BF0"/>
    <w:rsid w:val="00B331DF"/>
    <w:rsid w:val="00B333CF"/>
    <w:rsid w:val="00B41F62"/>
    <w:rsid w:val="00B437EC"/>
    <w:rsid w:val="00B5075A"/>
    <w:rsid w:val="00B56FAE"/>
    <w:rsid w:val="00B65AE1"/>
    <w:rsid w:val="00B800E0"/>
    <w:rsid w:val="00B81DE4"/>
    <w:rsid w:val="00B86870"/>
    <w:rsid w:val="00B942DB"/>
    <w:rsid w:val="00B94791"/>
    <w:rsid w:val="00BC0D0D"/>
    <w:rsid w:val="00BC75A4"/>
    <w:rsid w:val="00BD21E0"/>
    <w:rsid w:val="00BE694B"/>
    <w:rsid w:val="00BF259F"/>
    <w:rsid w:val="00BF33B1"/>
    <w:rsid w:val="00C066C1"/>
    <w:rsid w:val="00C078EE"/>
    <w:rsid w:val="00C12408"/>
    <w:rsid w:val="00C40BC5"/>
    <w:rsid w:val="00C45042"/>
    <w:rsid w:val="00C45DAA"/>
    <w:rsid w:val="00C51398"/>
    <w:rsid w:val="00C667A1"/>
    <w:rsid w:val="00C728A5"/>
    <w:rsid w:val="00C82C25"/>
    <w:rsid w:val="00C83002"/>
    <w:rsid w:val="00C90E8D"/>
    <w:rsid w:val="00C913F0"/>
    <w:rsid w:val="00C92E26"/>
    <w:rsid w:val="00C9353D"/>
    <w:rsid w:val="00C94873"/>
    <w:rsid w:val="00CA1D8F"/>
    <w:rsid w:val="00CA4749"/>
    <w:rsid w:val="00CA68DA"/>
    <w:rsid w:val="00CB0A57"/>
    <w:rsid w:val="00CC022A"/>
    <w:rsid w:val="00CC5714"/>
    <w:rsid w:val="00CD7049"/>
    <w:rsid w:val="00CE39B1"/>
    <w:rsid w:val="00D07604"/>
    <w:rsid w:val="00D106AA"/>
    <w:rsid w:val="00D21526"/>
    <w:rsid w:val="00D36C23"/>
    <w:rsid w:val="00D54DA5"/>
    <w:rsid w:val="00D8420B"/>
    <w:rsid w:val="00DB22F6"/>
    <w:rsid w:val="00DB50C6"/>
    <w:rsid w:val="00DC1F74"/>
    <w:rsid w:val="00DC2E02"/>
    <w:rsid w:val="00DC35C1"/>
    <w:rsid w:val="00DC536A"/>
    <w:rsid w:val="00DD3959"/>
    <w:rsid w:val="00DE3F11"/>
    <w:rsid w:val="00DE5015"/>
    <w:rsid w:val="00DE5040"/>
    <w:rsid w:val="00DF4B93"/>
    <w:rsid w:val="00E013BB"/>
    <w:rsid w:val="00E02CC4"/>
    <w:rsid w:val="00E1049F"/>
    <w:rsid w:val="00E14080"/>
    <w:rsid w:val="00E161A6"/>
    <w:rsid w:val="00E7301E"/>
    <w:rsid w:val="00E74244"/>
    <w:rsid w:val="00E94D26"/>
    <w:rsid w:val="00E95AA8"/>
    <w:rsid w:val="00ED2877"/>
    <w:rsid w:val="00EE129C"/>
    <w:rsid w:val="00EE67B3"/>
    <w:rsid w:val="00EF1B33"/>
    <w:rsid w:val="00F064E0"/>
    <w:rsid w:val="00F07278"/>
    <w:rsid w:val="00F1066F"/>
    <w:rsid w:val="00F1288A"/>
    <w:rsid w:val="00F306D2"/>
    <w:rsid w:val="00F33D13"/>
    <w:rsid w:val="00F43282"/>
    <w:rsid w:val="00F474FF"/>
    <w:rsid w:val="00F52391"/>
    <w:rsid w:val="00F53104"/>
    <w:rsid w:val="00F60C90"/>
    <w:rsid w:val="00F62DE7"/>
    <w:rsid w:val="00F67A9A"/>
    <w:rsid w:val="00F72876"/>
    <w:rsid w:val="00F74FC8"/>
    <w:rsid w:val="00F8425B"/>
    <w:rsid w:val="00F87B57"/>
    <w:rsid w:val="00F95E81"/>
    <w:rsid w:val="00F95F43"/>
    <w:rsid w:val="00FA3D53"/>
    <w:rsid w:val="00FD5B4E"/>
    <w:rsid w:val="00FE462C"/>
    <w:rsid w:val="00FE4C8F"/>
    <w:rsid w:val="00FF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B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3C3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pacing w:val="4"/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6B14F3"/>
    <w:pPr>
      <w:keepNext/>
      <w:spacing w:before="240" w:after="60"/>
      <w:outlineLvl w:val="2"/>
    </w:pPr>
    <w:rPr>
      <w:rFonts w:ascii="Cambria" w:eastAsia="Times New Roman" w:hAnsi="Cambria" w:cstheme="minorBidi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700EC"/>
    <w:pPr>
      <w:keepNext/>
      <w:spacing w:after="0" w:line="360" w:lineRule="auto"/>
      <w:ind w:left="357" w:hanging="17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83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pacing w:val="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D7B6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4D7B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3756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375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300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C83002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customStyle="1" w:styleId="ConsPlusTitlePage">
    <w:name w:val="ConsPlusTitlePage"/>
    <w:rsid w:val="00C830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7">
    <w:name w:val="List Paragraph"/>
    <w:basedOn w:val="a"/>
    <w:link w:val="a8"/>
    <w:uiPriority w:val="34"/>
    <w:qFormat/>
    <w:rsid w:val="00153E5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6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98D"/>
  </w:style>
  <w:style w:type="character" w:customStyle="1" w:styleId="50">
    <w:name w:val="Заголовок 5 Знак"/>
    <w:link w:val="5"/>
    <w:semiHidden/>
    <w:rsid w:val="005700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483C39"/>
    <w:rPr>
      <w:rFonts w:ascii="Times New Roman" w:eastAsia="Times New Roman" w:hAnsi="Times New Roman"/>
      <w:b/>
      <w:bCs/>
      <w:spacing w:val="4"/>
      <w:sz w:val="28"/>
      <w:szCs w:val="24"/>
    </w:rPr>
  </w:style>
  <w:style w:type="character" w:customStyle="1" w:styleId="80">
    <w:name w:val="Заголовок 8 Знак"/>
    <w:link w:val="8"/>
    <w:rsid w:val="00483C39"/>
    <w:rPr>
      <w:rFonts w:ascii="Times New Roman" w:eastAsia="Times New Roman" w:hAnsi="Times New Roman"/>
      <w:b/>
      <w:spacing w:val="4"/>
      <w:sz w:val="24"/>
    </w:rPr>
  </w:style>
  <w:style w:type="paragraph" w:styleId="ab">
    <w:name w:val="Body Text"/>
    <w:basedOn w:val="a"/>
    <w:link w:val="ac"/>
    <w:uiPriority w:val="99"/>
    <w:qFormat/>
    <w:rsid w:val="00483C39"/>
    <w:pPr>
      <w:spacing w:after="0" w:line="240" w:lineRule="auto"/>
      <w:jc w:val="both"/>
    </w:pPr>
    <w:rPr>
      <w:rFonts w:ascii="Times New Roman CYR" w:eastAsia="Times New Roman" w:hAnsi="Times New Roman CYR"/>
      <w:sz w:val="26"/>
      <w:szCs w:val="20"/>
    </w:rPr>
  </w:style>
  <w:style w:type="character" w:customStyle="1" w:styleId="ac">
    <w:name w:val="Основной текст Знак"/>
    <w:link w:val="ab"/>
    <w:uiPriority w:val="99"/>
    <w:rsid w:val="00483C39"/>
    <w:rPr>
      <w:rFonts w:ascii="Times New Roman CYR" w:eastAsia="Times New Roman" w:hAnsi="Times New Roman CYR"/>
      <w:sz w:val="26"/>
    </w:rPr>
  </w:style>
  <w:style w:type="table" w:styleId="ad">
    <w:name w:val="Table Grid"/>
    <w:basedOn w:val="a1"/>
    <w:uiPriority w:val="59"/>
    <w:rsid w:val="001D2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E1408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BD21E0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B14F3"/>
    <w:rPr>
      <w:rFonts w:ascii="Cambria" w:eastAsia="Times New Roman" w:hAnsi="Cambria" w:cstheme="minorBidi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6B14F3"/>
    <w:pPr>
      <w:widowControl w:val="0"/>
    </w:pPr>
    <w:rPr>
      <w:rFonts w:eastAsiaTheme="minorHAnsi" w:cstheme="minorBidi"/>
      <w:lang w:val="en-US"/>
    </w:rPr>
  </w:style>
  <w:style w:type="character" w:customStyle="1" w:styleId="31">
    <w:name w:val="Заголовок 3 Знак1"/>
    <w:basedOn w:val="a0"/>
    <w:uiPriority w:val="9"/>
    <w:rsid w:val="006B14F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6B14F3"/>
    <w:pPr>
      <w:spacing w:after="100"/>
    </w:pPr>
    <w:rPr>
      <w:rFonts w:asciiTheme="minorHAnsi" w:eastAsiaTheme="minorHAnsi" w:hAnsiTheme="minorHAnsi" w:cstheme="minorBidi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B14F3"/>
    <w:pPr>
      <w:spacing w:after="100" w:line="276" w:lineRule="auto"/>
      <w:ind w:left="220"/>
    </w:pPr>
    <w:rPr>
      <w:rFonts w:eastAsia="Times New Roman" w:cstheme="minorBidi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6B14F3"/>
    <w:pPr>
      <w:spacing w:after="100" w:line="276" w:lineRule="auto"/>
      <w:ind w:left="440"/>
    </w:pPr>
    <w:rPr>
      <w:rFonts w:eastAsia="Times New Roman" w:cstheme="minorBidi"/>
      <w:lang w:eastAsia="ru-RU"/>
    </w:rPr>
  </w:style>
  <w:style w:type="paragraph" w:styleId="ae">
    <w:name w:val="Title"/>
    <w:aliases w:val="Знак1 Знак Знак Знак"/>
    <w:basedOn w:val="a"/>
    <w:link w:val="af"/>
    <w:qFormat/>
    <w:rsid w:val="006B14F3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aliases w:val="Знак1 Знак Знак Знак Знак"/>
    <w:basedOn w:val="a0"/>
    <w:link w:val="ae"/>
    <w:rsid w:val="006B14F3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6B14F3"/>
    <w:pPr>
      <w:numPr>
        <w:ilvl w:val="1"/>
      </w:numPr>
    </w:pPr>
    <w:rPr>
      <w:rFonts w:ascii="Cambria" w:eastAsia="Times New Roman" w:hAnsi="Cambria" w:cstheme="minorBidi"/>
      <w:i/>
      <w:iCs/>
      <w:color w:val="4F81BD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B14F3"/>
    <w:rPr>
      <w:rFonts w:ascii="Cambria" w:eastAsia="Times New Roman" w:hAnsi="Cambria" w:cstheme="minorBidi"/>
      <w:i/>
      <w:iCs/>
      <w:color w:val="4F81BD"/>
      <w:spacing w:val="15"/>
      <w:sz w:val="22"/>
      <w:szCs w:val="22"/>
      <w:lang w:eastAsia="en-US"/>
    </w:rPr>
  </w:style>
  <w:style w:type="character" w:styleId="af2">
    <w:name w:val="Emphasis"/>
    <w:qFormat/>
    <w:rsid w:val="006B14F3"/>
    <w:rPr>
      <w:i/>
      <w:iCs/>
    </w:rPr>
  </w:style>
  <w:style w:type="paragraph" w:styleId="af3">
    <w:name w:val="No Spacing"/>
    <w:link w:val="af4"/>
    <w:uiPriority w:val="1"/>
    <w:qFormat/>
    <w:rsid w:val="006B14F3"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locked/>
    <w:rsid w:val="006B14F3"/>
    <w:rPr>
      <w:rFonts w:ascii="Times New Roman CYR" w:eastAsia="Times New Roman" w:hAnsi="Times New Roman CYR"/>
      <w:lang w:eastAsia="en-US"/>
    </w:rPr>
  </w:style>
  <w:style w:type="paragraph" w:styleId="af5">
    <w:name w:val="TOC Heading"/>
    <w:basedOn w:val="1"/>
    <w:next w:val="a"/>
    <w:uiPriority w:val="39"/>
    <w:qFormat/>
    <w:rsid w:val="006B14F3"/>
    <w:pPr>
      <w:keepLines/>
      <w:spacing w:before="480" w:after="160" w:line="276" w:lineRule="auto"/>
      <w:outlineLvl w:val="9"/>
    </w:pPr>
    <w:rPr>
      <w:rFonts w:ascii="Cambria" w:hAnsi="Cambria" w:cstheme="minorBidi"/>
      <w:color w:val="365F91"/>
      <w:spacing w:val="0"/>
      <w:szCs w:val="28"/>
      <w:lang w:eastAsia="ru-RU"/>
    </w:rPr>
  </w:style>
  <w:style w:type="paragraph" w:customStyle="1" w:styleId="Heading1">
    <w:name w:val="Heading 1"/>
    <w:basedOn w:val="a"/>
    <w:uiPriority w:val="1"/>
    <w:qFormat/>
    <w:rsid w:val="006B14F3"/>
    <w:pPr>
      <w:widowControl w:val="0"/>
      <w:ind w:left="102"/>
      <w:outlineLvl w:val="1"/>
    </w:pPr>
    <w:rPr>
      <w:rFonts w:asciiTheme="minorHAnsi" w:eastAsia="Times New Roman" w:hAnsiTheme="minorHAnsi" w:cstheme="minorBidi"/>
      <w:b/>
      <w:bCs/>
      <w:lang w:val="en-US"/>
    </w:rPr>
  </w:style>
  <w:style w:type="paragraph" w:customStyle="1" w:styleId="Heading2">
    <w:name w:val="Heading 2"/>
    <w:basedOn w:val="a"/>
    <w:uiPriority w:val="1"/>
    <w:qFormat/>
    <w:rsid w:val="006B14F3"/>
    <w:pPr>
      <w:widowControl w:val="0"/>
      <w:ind w:left="102" w:firstLine="566"/>
      <w:outlineLvl w:val="2"/>
    </w:pPr>
    <w:rPr>
      <w:rFonts w:asciiTheme="minorHAnsi" w:eastAsia="Times New Roman" w:hAnsiTheme="minorHAnsi" w:cstheme="minorBidi"/>
      <w:lang w:val="en-US"/>
    </w:rPr>
  </w:style>
  <w:style w:type="paragraph" w:customStyle="1" w:styleId="Heading3">
    <w:name w:val="Heading 3"/>
    <w:basedOn w:val="a"/>
    <w:uiPriority w:val="1"/>
    <w:qFormat/>
    <w:rsid w:val="006B14F3"/>
    <w:pPr>
      <w:widowControl w:val="0"/>
      <w:ind w:left="102"/>
      <w:outlineLvl w:val="3"/>
    </w:pPr>
    <w:rPr>
      <w:rFonts w:asciiTheme="minorHAnsi" w:eastAsia="Times New Roman" w:hAnsiTheme="minorHAnsi" w:cstheme="minorBidi"/>
      <w:b/>
      <w:bCs/>
      <w:sz w:val="20"/>
      <w:szCs w:val="20"/>
      <w:lang w:val="en-US"/>
    </w:rPr>
  </w:style>
  <w:style w:type="character" w:styleId="af6">
    <w:name w:val="Placeholder Text"/>
    <w:basedOn w:val="a0"/>
    <w:uiPriority w:val="99"/>
    <w:semiHidden/>
    <w:rsid w:val="006B14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63" Type="http://schemas.openxmlformats.org/officeDocument/2006/relationships/image" Target="media/image56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159" Type="http://schemas.openxmlformats.org/officeDocument/2006/relationships/image" Target="media/image152.wmf"/><Relationship Id="rId170" Type="http://schemas.openxmlformats.org/officeDocument/2006/relationships/image" Target="media/image163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107" Type="http://schemas.openxmlformats.org/officeDocument/2006/relationships/image" Target="media/image100.w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53" Type="http://schemas.openxmlformats.org/officeDocument/2006/relationships/image" Target="media/image46.wmf"/><Relationship Id="rId74" Type="http://schemas.openxmlformats.org/officeDocument/2006/relationships/image" Target="media/image67.wmf"/><Relationship Id="rId128" Type="http://schemas.openxmlformats.org/officeDocument/2006/relationships/image" Target="media/image121.wmf"/><Relationship Id="rId149" Type="http://schemas.openxmlformats.org/officeDocument/2006/relationships/image" Target="media/image142.wmf"/><Relationship Id="rId5" Type="http://schemas.openxmlformats.org/officeDocument/2006/relationships/webSettings" Target="webSettings.xml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165" Type="http://schemas.openxmlformats.org/officeDocument/2006/relationships/image" Target="media/image158.wmf"/><Relationship Id="rId181" Type="http://schemas.openxmlformats.org/officeDocument/2006/relationships/image" Target="media/image174.wmf"/><Relationship Id="rId186" Type="http://schemas.openxmlformats.org/officeDocument/2006/relationships/image" Target="media/image178.wmf"/><Relationship Id="rId216" Type="http://schemas.openxmlformats.org/officeDocument/2006/relationships/image" Target="media/image206.wmf"/><Relationship Id="rId211" Type="http://schemas.openxmlformats.org/officeDocument/2006/relationships/image" Target="media/image201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18" Type="http://schemas.openxmlformats.org/officeDocument/2006/relationships/image" Target="media/image111.wmf"/><Relationship Id="rId134" Type="http://schemas.openxmlformats.org/officeDocument/2006/relationships/image" Target="media/image127.wmf"/><Relationship Id="rId139" Type="http://schemas.openxmlformats.org/officeDocument/2006/relationships/image" Target="media/image132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55" Type="http://schemas.openxmlformats.org/officeDocument/2006/relationships/image" Target="media/image148.wmf"/><Relationship Id="rId171" Type="http://schemas.openxmlformats.org/officeDocument/2006/relationships/image" Target="media/image164.wmf"/><Relationship Id="rId176" Type="http://schemas.openxmlformats.org/officeDocument/2006/relationships/image" Target="media/image169.wmf"/><Relationship Id="rId192" Type="http://schemas.openxmlformats.org/officeDocument/2006/relationships/image" Target="media/image184.wmf"/><Relationship Id="rId197" Type="http://schemas.openxmlformats.org/officeDocument/2006/relationships/image" Target="media/image189.wmf"/><Relationship Id="rId206" Type="http://schemas.openxmlformats.org/officeDocument/2006/relationships/image" Target="media/image198.wmf"/><Relationship Id="rId201" Type="http://schemas.openxmlformats.org/officeDocument/2006/relationships/image" Target="media/image193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08" Type="http://schemas.openxmlformats.org/officeDocument/2006/relationships/image" Target="media/image101.wmf"/><Relationship Id="rId124" Type="http://schemas.openxmlformats.org/officeDocument/2006/relationships/image" Target="media/image117.wmf"/><Relationship Id="rId129" Type="http://schemas.openxmlformats.org/officeDocument/2006/relationships/image" Target="media/image122.wmf"/><Relationship Id="rId54" Type="http://schemas.openxmlformats.org/officeDocument/2006/relationships/image" Target="media/image47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45" Type="http://schemas.openxmlformats.org/officeDocument/2006/relationships/image" Target="media/image138.wmf"/><Relationship Id="rId161" Type="http://schemas.openxmlformats.org/officeDocument/2006/relationships/image" Target="media/image154.wmf"/><Relationship Id="rId166" Type="http://schemas.openxmlformats.org/officeDocument/2006/relationships/image" Target="media/image159.wmf"/><Relationship Id="rId182" Type="http://schemas.openxmlformats.org/officeDocument/2006/relationships/hyperlink" Target="consultantplus://offline/ref=CF58782D5873597174AB71E5B3BFF37A7960F8F323437D3F9FC5151585p9t0H" TargetMode="External"/><Relationship Id="rId187" Type="http://schemas.openxmlformats.org/officeDocument/2006/relationships/image" Target="media/image179.wmf"/><Relationship Id="rId217" Type="http://schemas.openxmlformats.org/officeDocument/2006/relationships/image" Target="media/image20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202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119" Type="http://schemas.openxmlformats.org/officeDocument/2006/relationships/image" Target="media/image112.wmf"/><Relationship Id="rId44" Type="http://schemas.openxmlformats.org/officeDocument/2006/relationships/image" Target="media/image37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35" Type="http://schemas.openxmlformats.org/officeDocument/2006/relationships/image" Target="media/image128.wmf"/><Relationship Id="rId151" Type="http://schemas.openxmlformats.org/officeDocument/2006/relationships/image" Target="media/image144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90.wmf"/><Relationship Id="rId172" Type="http://schemas.openxmlformats.org/officeDocument/2006/relationships/image" Target="media/image165.wmf"/><Relationship Id="rId193" Type="http://schemas.openxmlformats.org/officeDocument/2006/relationships/image" Target="media/image185.wmf"/><Relationship Id="rId202" Type="http://schemas.openxmlformats.org/officeDocument/2006/relationships/image" Target="media/image194.wmf"/><Relationship Id="rId207" Type="http://schemas.openxmlformats.org/officeDocument/2006/relationships/image" Target="media/image199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wmf"/><Relationship Id="rId120" Type="http://schemas.openxmlformats.org/officeDocument/2006/relationships/image" Target="media/image113.wmf"/><Relationship Id="rId125" Type="http://schemas.openxmlformats.org/officeDocument/2006/relationships/image" Target="media/image118.wmf"/><Relationship Id="rId141" Type="http://schemas.openxmlformats.org/officeDocument/2006/relationships/image" Target="media/image134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0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162" Type="http://schemas.openxmlformats.org/officeDocument/2006/relationships/image" Target="media/image155.wmf"/><Relationship Id="rId183" Type="http://schemas.openxmlformats.org/officeDocument/2006/relationships/image" Target="media/image175.wmf"/><Relationship Id="rId213" Type="http://schemas.openxmlformats.org/officeDocument/2006/relationships/image" Target="media/image203.wmf"/><Relationship Id="rId218" Type="http://schemas.openxmlformats.org/officeDocument/2006/relationships/image" Target="media/image208.wmf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15" Type="http://schemas.openxmlformats.org/officeDocument/2006/relationships/image" Target="media/image108.wmf"/><Relationship Id="rId131" Type="http://schemas.openxmlformats.org/officeDocument/2006/relationships/image" Target="media/image124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6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208" Type="http://schemas.openxmlformats.org/officeDocument/2006/relationships/hyperlink" Target="consultantplus://offline/ref=1DEE817665451A51B9C0257AD81C1C4912D3C9B7A8C895785DDAAF863A5105C45EE1264A2EFD92DBqBt5H" TargetMode="External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8" Type="http://schemas.openxmlformats.org/officeDocument/2006/relationships/image" Target="media/image1.jpeg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6.wmf"/><Relationship Id="rId189" Type="http://schemas.openxmlformats.org/officeDocument/2006/relationships/image" Target="media/image181.wmf"/><Relationship Id="rId219" Type="http://schemas.openxmlformats.org/officeDocument/2006/relationships/header" Target="header1.xml"/><Relationship Id="rId3" Type="http://schemas.openxmlformats.org/officeDocument/2006/relationships/styles" Target="styles.xml"/><Relationship Id="rId214" Type="http://schemas.openxmlformats.org/officeDocument/2006/relationships/image" Target="media/image204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79" Type="http://schemas.openxmlformats.org/officeDocument/2006/relationships/image" Target="media/image172.wmf"/><Relationship Id="rId195" Type="http://schemas.openxmlformats.org/officeDocument/2006/relationships/image" Target="media/image187.wmf"/><Relationship Id="rId209" Type="http://schemas.openxmlformats.org/officeDocument/2006/relationships/hyperlink" Target="consultantplus://offline/ref=1DEE817665451A51B9C0257AD81C1C4912D3C9B7A8C895785DDAAF863A5105C45EE1264A2EFD91D3qBt7H" TargetMode="External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0" Type="http://schemas.openxmlformats.org/officeDocument/2006/relationships/fontTable" Target="fontTable.xml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48" Type="http://schemas.openxmlformats.org/officeDocument/2006/relationships/image" Target="media/image141.wmf"/><Relationship Id="rId164" Type="http://schemas.openxmlformats.org/officeDocument/2006/relationships/image" Target="media/image157.wmf"/><Relationship Id="rId169" Type="http://schemas.openxmlformats.org/officeDocument/2006/relationships/image" Target="media/image162.wmf"/><Relationship Id="rId185" Type="http://schemas.openxmlformats.org/officeDocument/2006/relationships/image" Target="media/image17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173.wmf"/><Relationship Id="rId210" Type="http://schemas.openxmlformats.org/officeDocument/2006/relationships/image" Target="media/image200.wmf"/><Relationship Id="rId215" Type="http://schemas.openxmlformats.org/officeDocument/2006/relationships/image" Target="media/image205.wmf"/><Relationship Id="rId26" Type="http://schemas.openxmlformats.org/officeDocument/2006/relationships/image" Target="media/image19.wmf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16" Type="http://schemas.openxmlformats.org/officeDocument/2006/relationships/image" Target="media/image9.wmf"/><Relationship Id="rId221" Type="http://schemas.openxmlformats.org/officeDocument/2006/relationships/theme" Target="theme/theme1.xml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91996-E47D-4A34-B83D-023DFC3D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6651</Words>
  <Characters>37913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44476</CharactersWithSpaces>
  <SharedDoc>false</SharedDoc>
  <HLinks>
    <vt:vector size="18" baseType="variant">
      <vt:variant>
        <vt:i4>3014715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consultantplus://offline/ref=959CDEEE8C252947108134B57C214FA7C720D4C036E796059459ABA671733FF23494574AADEC16E7m1B8K</vt:lpwstr>
      </vt:variant>
      <vt:variant>
        <vt:lpwstr/>
      </vt:variant>
      <vt:variant>
        <vt:i4>3014763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consultantplus://offline/ref=959CDEEE8C252947108134B57C214FA7C720D8C134ED96059459ABA671733FF23494574AADEC16E6m1B5K</vt:lpwstr>
      </vt:variant>
      <vt:variant>
        <vt:lpwstr/>
      </vt:variant>
      <vt:variant>
        <vt:i4>3014713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consultantplus://offline/ref=959CDEEE8C252947108134B57C214FA7C720D8C134ED96059459ABA671733FF23494574AADEC15EEm1B7K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2017-07-17T13:03:00Z</dcterms:created>
  <dcterms:modified xsi:type="dcterms:W3CDTF">2017-10-13T11:19:00Z</dcterms:modified>
</cp:coreProperties>
</file>