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16" w:rsidRPr="006B789C" w:rsidRDefault="00FA6516" w:rsidP="00FA6516">
      <w:pPr>
        <w:rPr>
          <w:b/>
        </w:rPr>
      </w:pPr>
      <w:bookmarkStart w:id="0" w:name="P30"/>
      <w:bookmarkEnd w:id="0"/>
      <w:r>
        <w:rPr>
          <w:noProof/>
          <w:lang w:eastAsia="ru-RU"/>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rsidR="00FA6516" w:rsidRPr="00E147EF" w:rsidRDefault="00FA6516" w:rsidP="00FA6516">
      <w:pPr>
        <w:jc w:val="center"/>
        <w:rPr>
          <w:b/>
        </w:rPr>
      </w:pPr>
      <w:r w:rsidRPr="00E147EF">
        <w:rPr>
          <w:b/>
        </w:rPr>
        <w:t>МЕСТНАЯ АДМИНИСТРАЦИЯ</w:t>
      </w:r>
    </w:p>
    <w:p w:rsidR="00FA6516" w:rsidRPr="00E147EF" w:rsidRDefault="00FA6516" w:rsidP="00FA6516">
      <w:pPr>
        <w:pBdr>
          <w:bottom w:val="single" w:sz="12" w:space="1" w:color="auto"/>
        </w:pBdr>
        <w:jc w:val="center"/>
        <w:rPr>
          <w:b/>
        </w:rPr>
      </w:pPr>
      <w:r w:rsidRPr="00E147EF">
        <w:rPr>
          <w:b/>
        </w:rPr>
        <w:t>МУНИЦИПАЛЬНОГО ОБРАЗОВАНИЯ ПОСЕЛОК СТРЕЛЬНА</w:t>
      </w:r>
    </w:p>
    <w:p w:rsidR="00FA6516" w:rsidRPr="00E147EF" w:rsidRDefault="00FA6516" w:rsidP="00FA6516">
      <w:pPr>
        <w:jc w:val="center"/>
        <w:rPr>
          <w:b/>
        </w:rPr>
      </w:pPr>
    </w:p>
    <w:p w:rsidR="00FA6516" w:rsidRPr="00E147EF" w:rsidRDefault="00FA6516" w:rsidP="00FA6516">
      <w:pPr>
        <w:jc w:val="center"/>
        <w:rPr>
          <w:b/>
        </w:rPr>
      </w:pPr>
      <w:r w:rsidRPr="00E147EF">
        <w:rPr>
          <w:b/>
        </w:rPr>
        <w:t>ПОСТАНОВЛЕНИЕ</w:t>
      </w:r>
      <w:r w:rsidR="00C502A0">
        <w:rPr>
          <w:b/>
        </w:rPr>
        <w:t xml:space="preserve"> </w:t>
      </w:r>
      <w:r w:rsidR="00745964">
        <w:rPr>
          <w:b/>
        </w:rPr>
        <w:t>(проект)</w:t>
      </w:r>
    </w:p>
    <w:p w:rsidR="00FA6516" w:rsidRPr="00E147EF" w:rsidRDefault="00FA6516" w:rsidP="00FA6516">
      <w:pPr>
        <w:jc w:val="center"/>
        <w:rPr>
          <w:b/>
        </w:rPr>
      </w:pPr>
    </w:p>
    <w:tbl>
      <w:tblPr>
        <w:tblW w:w="0" w:type="auto"/>
        <w:tblLook w:val="04A0"/>
      </w:tblPr>
      <w:tblGrid>
        <w:gridCol w:w="3473"/>
        <w:gridCol w:w="3474"/>
        <w:gridCol w:w="3474"/>
      </w:tblGrid>
      <w:tr w:rsidR="00FA6516" w:rsidRPr="00E147EF" w:rsidTr="00850F9B">
        <w:tc>
          <w:tcPr>
            <w:tcW w:w="3473" w:type="dxa"/>
          </w:tcPr>
          <w:p w:rsidR="00FA6516" w:rsidRPr="00E147EF" w:rsidRDefault="00FA6516" w:rsidP="00850F9B">
            <w:pPr>
              <w:jc w:val="center"/>
            </w:pPr>
            <w:r>
              <w:t>________________</w:t>
            </w:r>
          </w:p>
        </w:tc>
        <w:tc>
          <w:tcPr>
            <w:tcW w:w="3474" w:type="dxa"/>
          </w:tcPr>
          <w:p w:rsidR="00FA6516" w:rsidRPr="00E147EF" w:rsidRDefault="00FA6516" w:rsidP="00850F9B">
            <w:pPr>
              <w:jc w:val="center"/>
            </w:pPr>
            <w:r w:rsidRPr="00E147EF">
              <w:t>поселок Стрельна</w:t>
            </w:r>
          </w:p>
          <w:p w:rsidR="00FA6516" w:rsidRPr="00E147EF" w:rsidRDefault="00FA6516" w:rsidP="00850F9B">
            <w:pPr>
              <w:jc w:val="center"/>
            </w:pPr>
          </w:p>
        </w:tc>
        <w:tc>
          <w:tcPr>
            <w:tcW w:w="3474" w:type="dxa"/>
          </w:tcPr>
          <w:p w:rsidR="00FA6516" w:rsidRPr="00E147EF" w:rsidRDefault="00FA6516" w:rsidP="00850F9B">
            <w:pPr>
              <w:jc w:val="center"/>
            </w:pPr>
            <w:r w:rsidRPr="00E147EF">
              <w:t xml:space="preserve">№ </w:t>
            </w:r>
            <w:r>
              <w:t>_________</w:t>
            </w:r>
          </w:p>
        </w:tc>
      </w:tr>
    </w:tbl>
    <w:p w:rsidR="00FA6516" w:rsidRDefault="00FA6516" w:rsidP="00FA6516">
      <w:pPr>
        <w:jc w:val="center"/>
        <w:rPr>
          <w:b/>
        </w:rPr>
      </w:pPr>
    </w:p>
    <w:p w:rsidR="00FA6516" w:rsidRDefault="00FA6516" w:rsidP="00FA6516">
      <w:pPr>
        <w:jc w:val="center"/>
        <w:rPr>
          <w:b/>
        </w:rPr>
      </w:pPr>
      <w:r w:rsidRPr="00E411F3">
        <w:rPr>
          <w:b/>
        </w:rPr>
        <w:t xml:space="preserve">Об утверждении </w:t>
      </w:r>
      <w:r>
        <w:rPr>
          <w:b/>
        </w:rPr>
        <w:t>Положени</w:t>
      </w:r>
      <w:r w:rsidR="006C4A31">
        <w:rPr>
          <w:b/>
        </w:rPr>
        <w:t xml:space="preserve">й </w:t>
      </w:r>
      <w:r>
        <w:rPr>
          <w:b/>
        </w:rPr>
        <w:t>о порядке осуществления полномочий по внутреннему муниципальному финансовому контролю</w:t>
      </w:r>
      <w:r w:rsidR="00EE2B70" w:rsidRPr="00EE2B70">
        <w:t xml:space="preserve"> </w:t>
      </w:r>
      <w:r w:rsidR="00EE2B70" w:rsidRPr="00EE2B70">
        <w:rPr>
          <w:b/>
        </w:rPr>
        <w:t>в сфере закупок товаров, работ, услуг для обеспечения муниципальных нужд</w:t>
      </w:r>
    </w:p>
    <w:p w:rsidR="00FA6516" w:rsidRDefault="00FA6516" w:rsidP="00FA6516">
      <w:pPr>
        <w:autoSpaceDE w:val="0"/>
        <w:autoSpaceDN w:val="0"/>
        <w:adjustRightInd w:val="0"/>
        <w:ind w:firstLine="540"/>
        <w:jc w:val="both"/>
        <w:rPr>
          <w:bCs/>
          <w:lang w:eastAsia="ru-RU"/>
        </w:rPr>
      </w:pPr>
    </w:p>
    <w:p w:rsidR="00FA6516" w:rsidRDefault="00FA6516" w:rsidP="00FA6516">
      <w:pPr>
        <w:autoSpaceDE w:val="0"/>
        <w:autoSpaceDN w:val="0"/>
        <w:adjustRightInd w:val="0"/>
        <w:jc w:val="both"/>
        <w:rPr>
          <w:bCs/>
          <w:lang w:eastAsia="ru-RU"/>
        </w:rPr>
      </w:pPr>
    </w:p>
    <w:p w:rsidR="00FA6516" w:rsidRPr="00FA6516" w:rsidRDefault="00FA6516" w:rsidP="006C4A31">
      <w:pPr>
        <w:autoSpaceDE w:val="0"/>
        <w:autoSpaceDN w:val="0"/>
        <w:adjustRightInd w:val="0"/>
        <w:ind w:firstLine="540"/>
        <w:jc w:val="both"/>
        <w:rPr>
          <w:lang w:eastAsia="ru-RU"/>
        </w:rPr>
      </w:pPr>
      <w:r w:rsidRPr="00B200AF">
        <w:rPr>
          <w:bCs/>
          <w:lang w:eastAsia="ru-RU"/>
        </w:rPr>
        <w:t xml:space="preserve">В соответствии </w:t>
      </w:r>
      <w:r>
        <w:rPr>
          <w:bCs/>
          <w:lang w:eastAsia="ru-RU"/>
        </w:rPr>
        <w:t>с Бюджетным кодексом</w:t>
      </w:r>
      <w:r w:rsidRPr="00B200AF">
        <w:rPr>
          <w:bCs/>
          <w:lang w:eastAsia="ru-RU"/>
        </w:rPr>
        <w:t xml:space="preserve"> Российской Федерации</w:t>
      </w:r>
      <w:r>
        <w:t xml:space="preserve">, </w:t>
      </w:r>
      <w:r>
        <w:rPr>
          <w:lang w:eastAsia="ru-RU"/>
        </w:rPr>
        <w:t>Федеральным законом от 05.04.2013 № 44-ФЗ</w:t>
      </w:r>
      <w:r>
        <w:t xml:space="preserve"> «</w:t>
      </w:r>
      <w:r>
        <w:rPr>
          <w:lang w:eastAsia="ru-RU"/>
        </w:rPr>
        <w:t>О контрактной системе в сфере закупок товаров, работ, услуг для обеспечения государственных и муниципальных нужд»,</w:t>
      </w:r>
      <w:r w:rsidR="006C4A31">
        <w:rPr>
          <w:lang w:eastAsia="ru-RU"/>
        </w:rPr>
        <w:t xml:space="preserve"> </w:t>
      </w:r>
      <w:r>
        <w:t>Уставом Внутригородского муниципального образования Санкт-Петербурга поселок Стрельна</w:t>
      </w:r>
    </w:p>
    <w:p w:rsidR="00FA6516" w:rsidRDefault="00FA6516" w:rsidP="00FA6516">
      <w:pPr>
        <w:autoSpaceDE w:val="0"/>
        <w:autoSpaceDN w:val="0"/>
        <w:adjustRightInd w:val="0"/>
        <w:ind w:firstLine="540"/>
        <w:jc w:val="both"/>
        <w:rPr>
          <w:bCs/>
          <w:lang w:eastAsia="ru-RU"/>
        </w:rPr>
      </w:pPr>
    </w:p>
    <w:p w:rsidR="00FA6516" w:rsidRPr="00B200AF" w:rsidRDefault="00FA6516" w:rsidP="00FA6516">
      <w:pPr>
        <w:autoSpaceDE w:val="0"/>
        <w:autoSpaceDN w:val="0"/>
        <w:adjustRightInd w:val="0"/>
        <w:ind w:firstLine="540"/>
        <w:jc w:val="both"/>
        <w:rPr>
          <w:bCs/>
          <w:lang w:eastAsia="ru-RU"/>
        </w:rPr>
      </w:pPr>
    </w:p>
    <w:p w:rsidR="00FA6516" w:rsidRDefault="00FA6516" w:rsidP="00FA6516">
      <w:pPr>
        <w:pStyle w:val="Style2"/>
        <w:widowControl/>
        <w:spacing w:line="240" w:lineRule="auto"/>
        <w:ind w:left="722" w:firstLine="0"/>
        <w:jc w:val="left"/>
        <w:rPr>
          <w:rStyle w:val="FontStyle13"/>
        </w:rPr>
      </w:pPr>
      <w:r w:rsidRPr="00E147EF">
        <w:rPr>
          <w:rStyle w:val="FontStyle13"/>
        </w:rPr>
        <w:t>ПОСТАНОВЛЯЮ:</w:t>
      </w:r>
    </w:p>
    <w:p w:rsidR="00FA6516" w:rsidRPr="00E147EF" w:rsidRDefault="00FA6516" w:rsidP="002B2899">
      <w:pPr>
        <w:pStyle w:val="Style2"/>
        <w:widowControl/>
        <w:spacing w:after="240" w:line="240" w:lineRule="auto"/>
        <w:ind w:firstLine="0"/>
        <w:jc w:val="left"/>
        <w:rPr>
          <w:rStyle w:val="FontStyle13"/>
        </w:rPr>
      </w:pPr>
    </w:p>
    <w:p w:rsidR="006C4A31" w:rsidRPr="00186AEA" w:rsidRDefault="00FA6516" w:rsidP="00186AEA">
      <w:pPr>
        <w:pStyle w:val="a5"/>
        <w:numPr>
          <w:ilvl w:val="0"/>
          <w:numId w:val="12"/>
        </w:numPr>
        <w:tabs>
          <w:tab w:val="left" w:pos="851"/>
        </w:tabs>
        <w:autoSpaceDE w:val="0"/>
        <w:autoSpaceDN w:val="0"/>
        <w:adjustRightInd w:val="0"/>
        <w:spacing w:before="240" w:after="240"/>
        <w:ind w:left="0" w:firstLine="540"/>
        <w:jc w:val="both"/>
        <w:rPr>
          <w:b/>
          <w:bCs/>
        </w:rPr>
      </w:pPr>
      <w:r w:rsidRPr="008D70E8">
        <w:rPr>
          <w:rFonts w:eastAsia="Times New Roman"/>
          <w:lang w:eastAsia="ru-RU"/>
        </w:rPr>
        <w:t xml:space="preserve">Утвердить </w:t>
      </w:r>
      <w:r w:rsidRPr="00FA6516">
        <w:t>Положени</w:t>
      </w:r>
      <w:r>
        <w:t>е</w:t>
      </w:r>
      <w:r w:rsidRPr="00FA6516">
        <w:t xml:space="preserve"> о порядке осуществления полномочий по внутреннему муниципальному финансовому контролю</w:t>
      </w:r>
      <w:r>
        <w:t xml:space="preserve"> </w:t>
      </w:r>
      <w:r w:rsidR="006C4A31">
        <w:t xml:space="preserve">в сфере закупок товаров, работ, услуг для обеспечения муниципальных нужд </w:t>
      </w:r>
      <w:r w:rsidRPr="006C4A31">
        <w:rPr>
          <w:rFonts w:eastAsia="Times New Roman"/>
          <w:lang w:eastAsia="ru-RU"/>
        </w:rPr>
        <w:t>согласно приложению 1 к настоящему постановлению</w:t>
      </w:r>
      <w:r w:rsidR="006C4A31">
        <w:rPr>
          <w:rFonts w:eastAsia="Times New Roman"/>
          <w:lang w:eastAsia="ru-RU"/>
        </w:rPr>
        <w:t>.</w:t>
      </w:r>
    </w:p>
    <w:p w:rsidR="00186AEA" w:rsidRPr="006C4A31" w:rsidRDefault="00186AEA" w:rsidP="00186AEA">
      <w:pPr>
        <w:pStyle w:val="a5"/>
        <w:tabs>
          <w:tab w:val="left" w:pos="851"/>
        </w:tabs>
        <w:autoSpaceDE w:val="0"/>
        <w:autoSpaceDN w:val="0"/>
        <w:adjustRightInd w:val="0"/>
        <w:spacing w:before="240" w:after="240"/>
        <w:ind w:left="540"/>
        <w:jc w:val="both"/>
        <w:rPr>
          <w:b/>
          <w:bCs/>
        </w:rPr>
      </w:pPr>
    </w:p>
    <w:p w:rsidR="00186AEA" w:rsidRPr="00186AEA" w:rsidRDefault="006C4A31" w:rsidP="00186AEA">
      <w:pPr>
        <w:pStyle w:val="a5"/>
        <w:numPr>
          <w:ilvl w:val="0"/>
          <w:numId w:val="12"/>
        </w:numPr>
        <w:tabs>
          <w:tab w:val="left" w:pos="851"/>
        </w:tabs>
        <w:autoSpaceDE w:val="0"/>
        <w:autoSpaceDN w:val="0"/>
        <w:adjustRightInd w:val="0"/>
        <w:spacing w:before="240" w:after="240"/>
        <w:ind w:left="0" w:firstLine="540"/>
        <w:jc w:val="both"/>
        <w:rPr>
          <w:b/>
          <w:bCs/>
        </w:rPr>
      </w:pPr>
      <w:r w:rsidRPr="008D70E8">
        <w:rPr>
          <w:rFonts w:eastAsia="Times New Roman"/>
          <w:lang w:eastAsia="ru-RU"/>
        </w:rPr>
        <w:t xml:space="preserve">Утвердить </w:t>
      </w:r>
      <w:r w:rsidRPr="00FA6516">
        <w:t>Положени</w:t>
      </w:r>
      <w:r>
        <w:t>е</w:t>
      </w:r>
      <w:r w:rsidRPr="00FA6516">
        <w:t xml:space="preserve"> о порядке осуществления полномочий по внутреннему муниципальному финансовому контролю</w:t>
      </w:r>
      <w:r>
        <w:t xml:space="preserve"> в сфере </w:t>
      </w:r>
      <w:r w:rsidRPr="006C4A31">
        <w:rPr>
          <w:bCs/>
          <w:lang w:eastAsia="ru-RU"/>
        </w:rPr>
        <w:t>бюджетных правоотношени</w:t>
      </w:r>
      <w:r>
        <w:rPr>
          <w:bCs/>
          <w:lang w:eastAsia="ru-RU"/>
        </w:rPr>
        <w:t xml:space="preserve">й </w:t>
      </w:r>
      <w:r w:rsidRPr="006C4A31">
        <w:rPr>
          <w:rFonts w:eastAsia="Times New Roman"/>
          <w:lang w:eastAsia="ru-RU"/>
        </w:rPr>
        <w:t xml:space="preserve">согласно приложению </w:t>
      </w:r>
      <w:r>
        <w:rPr>
          <w:rFonts w:eastAsia="Times New Roman"/>
          <w:lang w:eastAsia="ru-RU"/>
        </w:rPr>
        <w:t>2</w:t>
      </w:r>
      <w:r w:rsidRPr="006C4A31">
        <w:rPr>
          <w:rFonts w:eastAsia="Times New Roman"/>
          <w:lang w:eastAsia="ru-RU"/>
        </w:rPr>
        <w:t xml:space="preserve"> к настоящему постановлению.</w:t>
      </w:r>
    </w:p>
    <w:p w:rsidR="00186AEA" w:rsidRPr="006C4A31" w:rsidRDefault="00186AEA" w:rsidP="00186AEA">
      <w:pPr>
        <w:pStyle w:val="a5"/>
        <w:tabs>
          <w:tab w:val="left" w:pos="851"/>
        </w:tabs>
        <w:autoSpaceDE w:val="0"/>
        <w:autoSpaceDN w:val="0"/>
        <w:adjustRightInd w:val="0"/>
        <w:spacing w:before="240" w:after="240"/>
        <w:ind w:left="540"/>
        <w:jc w:val="both"/>
        <w:rPr>
          <w:b/>
          <w:bCs/>
        </w:rPr>
      </w:pPr>
    </w:p>
    <w:p w:rsidR="006C4A31" w:rsidRPr="00186AEA" w:rsidRDefault="002B2899" w:rsidP="00186AEA">
      <w:pPr>
        <w:pStyle w:val="a5"/>
        <w:numPr>
          <w:ilvl w:val="0"/>
          <w:numId w:val="12"/>
        </w:numPr>
        <w:tabs>
          <w:tab w:val="left" w:pos="851"/>
        </w:tabs>
        <w:autoSpaceDE w:val="0"/>
        <w:autoSpaceDN w:val="0"/>
        <w:adjustRightInd w:val="0"/>
        <w:spacing w:before="240" w:after="240"/>
        <w:ind w:left="0" w:firstLine="540"/>
        <w:jc w:val="both"/>
        <w:rPr>
          <w:b/>
          <w:bCs/>
        </w:rPr>
      </w:pPr>
      <w:r w:rsidRPr="006C4A31">
        <w:rPr>
          <w:bCs/>
        </w:rPr>
        <w:t xml:space="preserve">Признать утратившим силу постановление Местной администрации Муниципального образования поселок Стрельна от </w:t>
      </w:r>
      <w:r w:rsidR="006C4A31">
        <w:rPr>
          <w:bCs/>
        </w:rPr>
        <w:t>25.12.2017 №113 «</w:t>
      </w:r>
      <w:r w:rsidR="006C4A31" w:rsidRPr="006C4A31">
        <w:t>Об утверждении Положений о порядке осуществления полномочий по внутреннему муниципальному финансовому контролю</w:t>
      </w:r>
      <w:r w:rsidR="006C4A31">
        <w:t>»</w:t>
      </w:r>
      <w:r w:rsidR="00186AEA">
        <w:t>.</w:t>
      </w:r>
    </w:p>
    <w:p w:rsidR="00186AEA" w:rsidRPr="00186AEA" w:rsidRDefault="00186AEA" w:rsidP="00186AEA">
      <w:pPr>
        <w:pStyle w:val="a5"/>
        <w:tabs>
          <w:tab w:val="left" w:pos="851"/>
        </w:tabs>
        <w:autoSpaceDE w:val="0"/>
        <w:autoSpaceDN w:val="0"/>
        <w:adjustRightInd w:val="0"/>
        <w:spacing w:before="240" w:after="240"/>
        <w:ind w:left="540"/>
        <w:jc w:val="both"/>
        <w:rPr>
          <w:b/>
          <w:bCs/>
        </w:rPr>
      </w:pPr>
    </w:p>
    <w:p w:rsidR="00FA6516" w:rsidRPr="008D70E8" w:rsidRDefault="00FA6516" w:rsidP="00186AEA">
      <w:pPr>
        <w:pStyle w:val="a5"/>
        <w:numPr>
          <w:ilvl w:val="0"/>
          <w:numId w:val="12"/>
        </w:numPr>
        <w:tabs>
          <w:tab w:val="left" w:pos="851"/>
        </w:tabs>
        <w:autoSpaceDE w:val="0"/>
        <w:autoSpaceDN w:val="0"/>
        <w:adjustRightInd w:val="0"/>
        <w:spacing w:before="240" w:after="240"/>
        <w:ind w:left="0" w:firstLine="540"/>
        <w:jc w:val="both"/>
        <w:rPr>
          <w:b/>
          <w:bCs/>
        </w:rPr>
      </w:pPr>
      <w:proofErr w:type="gramStart"/>
      <w:r w:rsidRPr="00E147EF">
        <w:rPr>
          <w:rFonts w:eastAsia="Times New Roman"/>
          <w:lang w:eastAsia="ru-RU"/>
        </w:rPr>
        <w:t>Контроль за</w:t>
      </w:r>
      <w:proofErr w:type="gramEnd"/>
      <w:r w:rsidRPr="00E147EF">
        <w:rPr>
          <w:rFonts w:eastAsia="Times New Roman"/>
          <w:lang w:eastAsia="ru-RU"/>
        </w:rPr>
        <w:t xml:space="preserve"> исполнением настоящего </w:t>
      </w:r>
      <w:r>
        <w:rPr>
          <w:rFonts w:eastAsia="Times New Roman"/>
          <w:lang w:eastAsia="ru-RU"/>
        </w:rPr>
        <w:t>п</w:t>
      </w:r>
      <w:r w:rsidRPr="00E147EF">
        <w:rPr>
          <w:rFonts w:eastAsia="Times New Roman"/>
          <w:lang w:eastAsia="ru-RU"/>
        </w:rPr>
        <w:t>остановления оставляю за собой.</w:t>
      </w:r>
    </w:p>
    <w:p w:rsidR="00FA6516" w:rsidRPr="008D70E8" w:rsidRDefault="00FA6516" w:rsidP="00186AEA">
      <w:pPr>
        <w:pStyle w:val="a5"/>
        <w:tabs>
          <w:tab w:val="left" w:pos="851"/>
        </w:tabs>
        <w:autoSpaceDE w:val="0"/>
        <w:autoSpaceDN w:val="0"/>
        <w:adjustRightInd w:val="0"/>
        <w:spacing w:before="240" w:after="240"/>
        <w:ind w:left="540"/>
        <w:jc w:val="both"/>
        <w:rPr>
          <w:b/>
          <w:bCs/>
        </w:rPr>
      </w:pPr>
    </w:p>
    <w:p w:rsidR="00FA6516" w:rsidRPr="00E147EF" w:rsidRDefault="00FA6516" w:rsidP="00186AEA">
      <w:pPr>
        <w:pStyle w:val="a5"/>
        <w:numPr>
          <w:ilvl w:val="0"/>
          <w:numId w:val="12"/>
        </w:numPr>
        <w:tabs>
          <w:tab w:val="left" w:pos="851"/>
        </w:tabs>
        <w:autoSpaceDE w:val="0"/>
        <w:autoSpaceDN w:val="0"/>
        <w:adjustRightInd w:val="0"/>
        <w:spacing w:before="240" w:after="240"/>
        <w:ind w:left="0" w:firstLine="540"/>
        <w:jc w:val="both"/>
        <w:rPr>
          <w:rStyle w:val="FontStyle13"/>
        </w:rPr>
      </w:pPr>
      <w:r w:rsidRPr="008D70E8">
        <w:rPr>
          <w:rFonts w:eastAsia="Times New Roman"/>
          <w:sz w:val="14"/>
          <w:szCs w:val="14"/>
          <w:lang w:eastAsia="ru-RU"/>
        </w:rPr>
        <w:t xml:space="preserve"> </w:t>
      </w:r>
      <w:r>
        <w:rPr>
          <w:rFonts w:eastAsia="Times New Roman"/>
          <w:lang w:eastAsia="ru-RU"/>
        </w:rPr>
        <w:t>Настоящее п</w:t>
      </w:r>
      <w:r w:rsidRPr="008D70E8">
        <w:rPr>
          <w:rFonts w:eastAsia="Times New Roman"/>
          <w:lang w:eastAsia="ru-RU"/>
        </w:rPr>
        <w:t xml:space="preserve">остановление вступает в силу с момента </w:t>
      </w:r>
      <w:r>
        <w:rPr>
          <w:rFonts w:eastAsia="Times New Roman"/>
          <w:lang w:eastAsia="ru-RU"/>
        </w:rPr>
        <w:t>его принятия.</w:t>
      </w:r>
    </w:p>
    <w:p w:rsidR="00FA6516" w:rsidRDefault="00FA6516" w:rsidP="00186AEA">
      <w:pPr>
        <w:pStyle w:val="Style2"/>
        <w:widowControl/>
        <w:spacing w:before="240" w:line="240" w:lineRule="auto"/>
        <w:ind w:left="722" w:firstLine="0"/>
        <w:jc w:val="left"/>
        <w:rPr>
          <w:rStyle w:val="FontStyle13"/>
        </w:rPr>
      </w:pPr>
    </w:p>
    <w:p w:rsidR="00FA6516" w:rsidRPr="00E147EF" w:rsidRDefault="00FA6516" w:rsidP="00FA6516">
      <w:pPr>
        <w:pStyle w:val="Style2"/>
        <w:widowControl/>
        <w:spacing w:line="240" w:lineRule="auto"/>
        <w:ind w:left="722" w:firstLine="0"/>
        <w:jc w:val="left"/>
        <w:rPr>
          <w:rStyle w:val="FontStyle13"/>
        </w:rPr>
      </w:pPr>
    </w:p>
    <w:p w:rsidR="00FA6516" w:rsidRDefault="00FA6516" w:rsidP="00FA6516">
      <w:pPr>
        <w:pStyle w:val="Style2"/>
        <w:widowControl/>
        <w:spacing w:before="110"/>
        <w:ind w:firstLine="0"/>
        <w:jc w:val="left"/>
        <w:sectPr w:rsidR="00FA6516" w:rsidSect="008D70E8">
          <w:pgSz w:w="11906" w:h="16838"/>
          <w:pgMar w:top="1134" w:right="566" w:bottom="1134" w:left="1134" w:header="709" w:footer="709" w:gutter="0"/>
          <w:cols w:space="708"/>
          <w:docGrid w:linePitch="360"/>
        </w:sectPr>
      </w:pPr>
      <w:r w:rsidRPr="00E147EF">
        <w:t>Глава местно</w:t>
      </w:r>
      <w:r>
        <w:t>й администрации</w:t>
      </w:r>
      <w:r>
        <w:tab/>
      </w:r>
      <w:r>
        <w:tab/>
      </w:r>
      <w:r>
        <w:tab/>
      </w:r>
      <w:r>
        <w:tab/>
      </w:r>
      <w:r>
        <w:tab/>
      </w:r>
      <w:r>
        <w:tab/>
      </w:r>
      <w:r>
        <w:tab/>
      </w:r>
      <w:r w:rsidRPr="00E147EF">
        <w:t xml:space="preserve">И.А. </w:t>
      </w:r>
      <w:r>
        <w:t>Климачева</w:t>
      </w:r>
    </w:p>
    <w:p w:rsidR="002B2899" w:rsidRDefault="002B2899" w:rsidP="00186AEA">
      <w:pPr>
        <w:ind w:left="4536"/>
        <w:rPr>
          <w:bCs/>
          <w:lang w:eastAsia="ru-RU"/>
        </w:rPr>
      </w:pPr>
      <w:r>
        <w:rPr>
          <w:bCs/>
          <w:lang w:eastAsia="ru-RU"/>
        </w:rPr>
        <w:lastRenderedPageBreak/>
        <w:t>Приложение 1</w:t>
      </w:r>
    </w:p>
    <w:p w:rsidR="002B2899" w:rsidRDefault="002B2899" w:rsidP="00186AEA">
      <w:pPr>
        <w:ind w:left="4536"/>
        <w:rPr>
          <w:bCs/>
          <w:lang w:eastAsia="ru-RU"/>
        </w:rPr>
      </w:pPr>
      <w:r>
        <w:rPr>
          <w:bCs/>
          <w:lang w:eastAsia="ru-RU"/>
        </w:rPr>
        <w:t xml:space="preserve">к Постановлению Местной администрации </w:t>
      </w:r>
      <w:proofErr w:type="gramStart"/>
      <w:r>
        <w:rPr>
          <w:bCs/>
          <w:lang w:eastAsia="ru-RU"/>
        </w:rPr>
        <w:t>Муниципального</w:t>
      </w:r>
      <w:proofErr w:type="gramEnd"/>
      <w:r>
        <w:rPr>
          <w:bCs/>
          <w:lang w:eastAsia="ru-RU"/>
        </w:rPr>
        <w:t xml:space="preserve"> образования поселок Стрельна</w:t>
      </w:r>
    </w:p>
    <w:p w:rsidR="00FA6516" w:rsidRPr="002B2899" w:rsidRDefault="002B2899" w:rsidP="00186AEA">
      <w:pPr>
        <w:ind w:left="4536"/>
        <w:rPr>
          <w:bCs/>
          <w:lang w:eastAsia="ru-RU"/>
        </w:rPr>
      </w:pPr>
      <w:r>
        <w:rPr>
          <w:bCs/>
          <w:lang w:eastAsia="ru-RU"/>
        </w:rPr>
        <w:t>от «___» _________ 201</w:t>
      </w:r>
      <w:r w:rsidR="00186AEA">
        <w:rPr>
          <w:bCs/>
          <w:lang w:eastAsia="ru-RU"/>
        </w:rPr>
        <w:t>8</w:t>
      </w:r>
      <w:r>
        <w:rPr>
          <w:bCs/>
          <w:lang w:eastAsia="ru-RU"/>
        </w:rPr>
        <w:t xml:space="preserve"> г. № ___</w:t>
      </w:r>
    </w:p>
    <w:p w:rsidR="002B2899" w:rsidRDefault="002B2899">
      <w:pPr>
        <w:rPr>
          <w:rFonts w:eastAsia="Times New Roman"/>
          <w:b/>
          <w:szCs w:val="20"/>
          <w:lang w:eastAsia="ru-RU"/>
        </w:rPr>
      </w:pPr>
    </w:p>
    <w:p w:rsidR="002B2899" w:rsidRDefault="002B2899">
      <w:pPr>
        <w:rPr>
          <w:rFonts w:eastAsia="Times New Roman"/>
          <w:b/>
          <w:szCs w:val="20"/>
          <w:lang w:eastAsia="ru-RU"/>
        </w:rPr>
      </w:pPr>
    </w:p>
    <w:p w:rsidR="00186AEA" w:rsidRDefault="00186AEA" w:rsidP="00186AEA">
      <w:pPr>
        <w:jc w:val="center"/>
        <w:rPr>
          <w:b/>
        </w:rPr>
      </w:pPr>
      <w:r w:rsidRPr="00186AEA">
        <w:rPr>
          <w:b/>
        </w:rPr>
        <w:t>Положение</w:t>
      </w:r>
    </w:p>
    <w:p w:rsidR="00186AEA" w:rsidRPr="00186AEA" w:rsidRDefault="00186AEA" w:rsidP="00186AEA">
      <w:pPr>
        <w:jc w:val="center"/>
        <w:rPr>
          <w:b/>
        </w:rPr>
      </w:pPr>
      <w:r w:rsidRPr="00186AEA">
        <w:rPr>
          <w:b/>
        </w:rPr>
        <w:t xml:space="preserve"> о порядке осуществления полномочий по внутреннему муниципальному финансовому контролю в сфере закупок товаров, работ, услуг для обеспечения муниципальных нужд</w:t>
      </w:r>
    </w:p>
    <w:p w:rsidR="00186AEA" w:rsidRDefault="00186AEA">
      <w:pPr>
        <w:rPr>
          <w:rFonts w:eastAsia="Times New Roman"/>
          <w:b/>
          <w:szCs w:val="20"/>
          <w:lang w:eastAsia="ru-RU"/>
        </w:rPr>
      </w:pPr>
    </w:p>
    <w:p w:rsidR="00186AEA" w:rsidRDefault="00186AEA" w:rsidP="00186AEA">
      <w:pPr>
        <w:autoSpaceDE w:val="0"/>
        <w:autoSpaceDN w:val="0"/>
        <w:adjustRightInd w:val="0"/>
        <w:jc w:val="center"/>
        <w:outlineLvl w:val="0"/>
        <w:rPr>
          <w:b/>
          <w:bCs/>
          <w:lang w:eastAsia="ru-RU"/>
        </w:rPr>
      </w:pPr>
      <w:r>
        <w:rPr>
          <w:b/>
          <w:bCs/>
          <w:lang w:eastAsia="ru-RU"/>
        </w:rPr>
        <w:t>I. Общие положения</w:t>
      </w:r>
    </w:p>
    <w:p w:rsidR="00186AEA" w:rsidRDefault="00186AEA" w:rsidP="00186AEA">
      <w:pPr>
        <w:autoSpaceDE w:val="0"/>
        <w:autoSpaceDN w:val="0"/>
        <w:adjustRightInd w:val="0"/>
        <w:jc w:val="both"/>
        <w:rPr>
          <w:b/>
          <w:bCs/>
          <w:lang w:eastAsia="ru-RU"/>
        </w:rPr>
      </w:pPr>
    </w:p>
    <w:p w:rsidR="005829C2" w:rsidRPr="005829C2" w:rsidRDefault="00186AEA" w:rsidP="005829C2">
      <w:pPr>
        <w:pStyle w:val="a5"/>
        <w:numPr>
          <w:ilvl w:val="0"/>
          <w:numId w:val="13"/>
        </w:numPr>
        <w:tabs>
          <w:tab w:val="left" w:pos="993"/>
        </w:tabs>
        <w:autoSpaceDE w:val="0"/>
        <w:autoSpaceDN w:val="0"/>
        <w:adjustRightInd w:val="0"/>
        <w:ind w:left="0" w:firstLine="540"/>
        <w:jc w:val="both"/>
        <w:rPr>
          <w:bCs/>
          <w:lang w:eastAsia="ru-RU"/>
        </w:rPr>
      </w:pPr>
      <w:proofErr w:type="gramStart"/>
      <w:r w:rsidRPr="00186AEA">
        <w:rPr>
          <w:bCs/>
          <w:lang w:eastAsia="ru-RU"/>
        </w:rPr>
        <w:t xml:space="preserve">Настоящие </w:t>
      </w:r>
      <w:r w:rsidR="005829C2">
        <w:rPr>
          <w:bCs/>
          <w:lang w:eastAsia="ru-RU"/>
        </w:rPr>
        <w:t xml:space="preserve">Положение в соответствии с </w:t>
      </w:r>
      <w:r w:rsidR="005829C2">
        <w:rPr>
          <w:lang w:eastAsia="ru-RU"/>
        </w:rPr>
        <w:t>Общими требованиями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утвержденными Приказом Казначейства России от 12.03.2018 № 14н, устанавливают порядок осуществления органом внутреннего муниципального контроля Местной</w:t>
      </w:r>
      <w:proofErr w:type="gramEnd"/>
      <w:r w:rsidR="005829C2">
        <w:rPr>
          <w:lang w:eastAsia="ru-RU"/>
        </w:rPr>
        <w:t xml:space="preserve"> администрации </w:t>
      </w:r>
      <w:proofErr w:type="gramStart"/>
      <w:r w:rsidR="005829C2">
        <w:rPr>
          <w:lang w:eastAsia="ru-RU"/>
        </w:rPr>
        <w:t>Муниципального</w:t>
      </w:r>
      <w:proofErr w:type="gramEnd"/>
      <w:r w:rsidR="005829C2">
        <w:rPr>
          <w:lang w:eastAsia="ru-RU"/>
        </w:rPr>
        <w:t xml:space="preserve"> образования поселок Стрельна (далее – Орган контроля) контроля за осуществлением закупок товаров, работ, услуг для муниципальных нужд.</w:t>
      </w:r>
    </w:p>
    <w:p w:rsidR="00186AEA" w:rsidRDefault="00186AEA" w:rsidP="005829C2">
      <w:pPr>
        <w:pStyle w:val="a5"/>
        <w:numPr>
          <w:ilvl w:val="0"/>
          <w:numId w:val="13"/>
        </w:numPr>
        <w:tabs>
          <w:tab w:val="left" w:pos="993"/>
        </w:tabs>
        <w:autoSpaceDE w:val="0"/>
        <w:autoSpaceDN w:val="0"/>
        <w:adjustRightInd w:val="0"/>
        <w:ind w:left="0" w:firstLine="540"/>
        <w:jc w:val="both"/>
        <w:rPr>
          <w:bCs/>
          <w:lang w:eastAsia="ru-RU"/>
        </w:rPr>
      </w:pPr>
      <w:r w:rsidRPr="005829C2">
        <w:rPr>
          <w:bCs/>
          <w:lang w:eastAsia="ru-RU"/>
        </w:rPr>
        <w:t>Деятельность Орган</w:t>
      </w:r>
      <w:r w:rsidR="005829C2">
        <w:rPr>
          <w:bCs/>
          <w:lang w:eastAsia="ru-RU"/>
        </w:rPr>
        <w:t>а</w:t>
      </w:r>
      <w:r w:rsidRPr="005829C2">
        <w:rPr>
          <w:bCs/>
          <w:lang w:eastAsia="ru-RU"/>
        </w:rPr>
        <w:t xml:space="preserve"> контроля должна основываться на </w:t>
      </w:r>
      <w:proofErr w:type="gramStart"/>
      <w:r w:rsidRPr="005829C2">
        <w:rPr>
          <w:bCs/>
          <w:lang w:eastAsia="ru-RU"/>
        </w:rPr>
        <w:t>принципах</w:t>
      </w:r>
      <w:proofErr w:type="gramEnd"/>
      <w:r w:rsidRPr="005829C2">
        <w:rPr>
          <w:bCs/>
          <w:lang w:eastAsia="ru-RU"/>
        </w:rPr>
        <w:t xml:space="preserve"> законности, объективности, эффективности, независимости, профессиональной компетентности, достоверности результатов и гласности.</w:t>
      </w:r>
    </w:p>
    <w:p w:rsidR="005829C2" w:rsidRPr="005829C2" w:rsidRDefault="005829C2" w:rsidP="005829C2">
      <w:pPr>
        <w:pStyle w:val="a5"/>
        <w:numPr>
          <w:ilvl w:val="0"/>
          <w:numId w:val="13"/>
        </w:numPr>
        <w:tabs>
          <w:tab w:val="left" w:pos="993"/>
        </w:tabs>
        <w:autoSpaceDE w:val="0"/>
        <w:autoSpaceDN w:val="0"/>
        <w:adjustRightInd w:val="0"/>
        <w:ind w:left="0" w:firstLine="540"/>
        <w:jc w:val="both"/>
        <w:rPr>
          <w:bCs/>
          <w:lang w:eastAsia="ru-RU"/>
        </w:rPr>
      </w:pPr>
      <w:r>
        <w:t xml:space="preserve">В сфере закупок товаров, работ, услуг контроль осуществляется </w:t>
      </w:r>
      <w:proofErr w:type="gramStart"/>
      <w:r>
        <w:t>за</w:t>
      </w:r>
      <w:proofErr w:type="gramEnd"/>
      <w:r>
        <w:t>:</w:t>
      </w:r>
    </w:p>
    <w:p w:rsidR="005829C2" w:rsidRDefault="005829C2" w:rsidP="005829C2">
      <w:pPr>
        <w:autoSpaceDE w:val="0"/>
        <w:autoSpaceDN w:val="0"/>
        <w:adjustRightInd w:val="0"/>
        <w:ind w:firstLine="567"/>
        <w:jc w:val="both"/>
        <w:rPr>
          <w:lang w:eastAsia="ru-RU"/>
        </w:rPr>
      </w:pPr>
      <w:r>
        <w:rPr>
          <w:lang w:eastAsia="ru-RU"/>
        </w:rPr>
        <w:t xml:space="preserve">соблюдением требований к обоснованию закупок, предусмотренных </w:t>
      </w:r>
      <w:hyperlink r:id="rId6" w:history="1">
        <w:r w:rsidRPr="006E61BB">
          <w:rPr>
            <w:lang w:eastAsia="ru-RU"/>
          </w:rPr>
          <w:t>статьей 18</w:t>
        </w:r>
      </w:hyperlink>
      <w:r>
        <w:rPr>
          <w:lang w:eastAsia="ru-RU"/>
        </w:rPr>
        <w:t xml:space="preserve"> Закона №44-ФЗ, и обоснованности закупок;</w:t>
      </w:r>
    </w:p>
    <w:p w:rsidR="005829C2" w:rsidRDefault="005829C2" w:rsidP="005829C2">
      <w:pPr>
        <w:autoSpaceDE w:val="0"/>
        <w:autoSpaceDN w:val="0"/>
        <w:adjustRightInd w:val="0"/>
        <w:ind w:firstLine="567"/>
        <w:jc w:val="both"/>
        <w:rPr>
          <w:lang w:eastAsia="ru-RU"/>
        </w:rPr>
      </w:pPr>
      <w:r>
        <w:rPr>
          <w:lang w:eastAsia="ru-RU"/>
        </w:rPr>
        <w:t xml:space="preserve">соблюдением правил нормирования в сфере закупок, предусмотренного </w:t>
      </w:r>
      <w:hyperlink r:id="rId7" w:history="1">
        <w:r w:rsidRPr="006E61BB">
          <w:rPr>
            <w:lang w:eastAsia="ru-RU"/>
          </w:rPr>
          <w:t>статьей 19</w:t>
        </w:r>
      </w:hyperlink>
      <w:r>
        <w:rPr>
          <w:lang w:eastAsia="ru-RU"/>
        </w:rPr>
        <w:t xml:space="preserve"> Закона №44-ФЗ;</w:t>
      </w:r>
    </w:p>
    <w:p w:rsidR="005829C2" w:rsidRDefault="005829C2" w:rsidP="005829C2">
      <w:pPr>
        <w:autoSpaceDE w:val="0"/>
        <w:autoSpaceDN w:val="0"/>
        <w:adjustRightInd w:val="0"/>
        <w:ind w:firstLine="567"/>
        <w:jc w:val="both"/>
        <w:rPr>
          <w:lang w:eastAsia="ru-RU"/>
        </w:rPr>
      </w:pPr>
      <w:r>
        <w:rPr>
          <w:lang w:eastAsia="ru-RU"/>
        </w:rPr>
        <w:t>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5829C2" w:rsidRDefault="005829C2" w:rsidP="005829C2">
      <w:pPr>
        <w:autoSpaceDE w:val="0"/>
        <w:autoSpaceDN w:val="0"/>
        <w:adjustRightInd w:val="0"/>
        <w:ind w:firstLine="567"/>
        <w:jc w:val="both"/>
        <w:rPr>
          <w:lang w:eastAsia="ru-RU"/>
        </w:rPr>
      </w:pPr>
      <w:r>
        <w:rPr>
          <w:lang w:eastAsia="ru-RU"/>
        </w:rPr>
        <w:t>применением заказчиком мер ответственности и совершения иных действий в случае нарушения поставщиком (подрядчиком, исполнителем) условий контракта;</w:t>
      </w:r>
    </w:p>
    <w:p w:rsidR="005829C2" w:rsidRDefault="005829C2" w:rsidP="005829C2">
      <w:pPr>
        <w:autoSpaceDE w:val="0"/>
        <w:autoSpaceDN w:val="0"/>
        <w:adjustRightInd w:val="0"/>
        <w:ind w:firstLine="567"/>
        <w:jc w:val="both"/>
        <w:rPr>
          <w:lang w:eastAsia="ru-RU"/>
        </w:rPr>
      </w:pPr>
      <w:r>
        <w:rPr>
          <w:lang w:eastAsia="ru-RU"/>
        </w:rPr>
        <w:t>соответствием поставленного товара, выполненной работы (ее результата) или оказанной услуги условиям контракта;</w:t>
      </w:r>
    </w:p>
    <w:p w:rsidR="005829C2" w:rsidRDefault="005829C2" w:rsidP="005829C2">
      <w:pPr>
        <w:autoSpaceDE w:val="0"/>
        <w:autoSpaceDN w:val="0"/>
        <w:adjustRightInd w:val="0"/>
        <w:ind w:firstLine="567"/>
        <w:jc w:val="both"/>
        <w:rPr>
          <w:lang w:eastAsia="ru-RU"/>
        </w:rPr>
      </w:pPr>
      <w:r>
        <w:rPr>
          <w:lang w:eastAsia="ru-RU"/>
        </w:rPr>
        <w:t>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5829C2" w:rsidRDefault="005829C2" w:rsidP="005829C2">
      <w:pPr>
        <w:autoSpaceDE w:val="0"/>
        <w:autoSpaceDN w:val="0"/>
        <w:adjustRightInd w:val="0"/>
        <w:ind w:firstLine="567"/>
        <w:jc w:val="both"/>
        <w:rPr>
          <w:lang w:eastAsia="ru-RU"/>
        </w:rPr>
      </w:pPr>
      <w:r>
        <w:rPr>
          <w:lang w:eastAsia="ru-RU"/>
        </w:rPr>
        <w:t>соответствием использования поставленного товара, выполненной работы (ее результата) или оказанной услуги целям осуществления закупки.</w:t>
      </w:r>
    </w:p>
    <w:p w:rsidR="00186AEA" w:rsidRPr="00525676" w:rsidRDefault="00186AEA" w:rsidP="00525676">
      <w:pPr>
        <w:pStyle w:val="a5"/>
        <w:numPr>
          <w:ilvl w:val="0"/>
          <w:numId w:val="13"/>
        </w:numPr>
        <w:tabs>
          <w:tab w:val="left" w:pos="993"/>
        </w:tabs>
        <w:autoSpaceDE w:val="0"/>
        <w:autoSpaceDN w:val="0"/>
        <w:adjustRightInd w:val="0"/>
        <w:ind w:left="0" w:firstLine="540"/>
        <w:jc w:val="both"/>
        <w:rPr>
          <w:bCs/>
          <w:lang w:eastAsia="ru-RU"/>
        </w:rPr>
      </w:pPr>
      <w:r w:rsidRPr="00525676">
        <w:rPr>
          <w:bCs/>
          <w:lang w:eastAsia="ru-RU"/>
        </w:rPr>
        <w:t xml:space="preserve">Деятельность по </w:t>
      </w:r>
      <w:r w:rsidR="005829C2" w:rsidRPr="00525676">
        <w:rPr>
          <w:bCs/>
          <w:lang w:eastAsia="ru-RU"/>
        </w:rPr>
        <w:t>осуществлению контроля в сфере закупок</w:t>
      </w:r>
      <w:r w:rsidRPr="00525676">
        <w:rPr>
          <w:bCs/>
          <w:lang w:eastAsia="ru-RU"/>
        </w:rPr>
        <w:t xml:space="preserve">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525676" w:rsidRDefault="00525676" w:rsidP="00525676">
      <w:pPr>
        <w:pStyle w:val="a5"/>
        <w:numPr>
          <w:ilvl w:val="0"/>
          <w:numId w:val="13"/>
        </w:numPr>
        <w:tabs>
          <w:tab w:val="left" w:pos="993"/>
        </w:tabs>
        <w:autoSpaceDE w:val="0"/>
        <w:autoSpaceDN w:val="0"/>
        <w:adjustRightInd w:val="0"/>
        <w:ind w:left="0" w:firstLine="540"/>
        <w:jc w:val="both"/>
      </w:pPr>
      <w:bookmarkStart w:id="1" w:name="Par5"/>
      <w:bookmarkEnd w:id="1"/>
      <w:proofErr w:type="gramStart"/>
      <w:r w:rsidRPr="001A41B9">
        <w:t xml:space="preserve">Должностные лица </w:t>
      </w:r>
      <w:r>
        <w:t>Органа</w:t>
      </w:r>
      <w:r w:rsidRPr="001A41B9">
        <w:t xml:space="preserve"> контроля определяются правовым актом Местной администрации Муниципального образования поселок Стрельна</w:t>
      </w:r>
      <w:r>
        <w:t xml:space="preserve"> (далее – Местная администрация)</w:t>
      </w:r>
      <w:r w:rsidRPr="001A41B9">
        <w:t>.</w:t>
      </w:r>
      <w:proofErr w:type="gramEnd"/>
    </w:p>
    <w:p w:rsidR="00186AEA" w:rsidRPr="00525676" w:rsidRDefault="00186AEA" w:rsidP="00525676">
      <w:pPr>
        <w:pStyle w:val="a5"/>
        <w:numPr>
          <w:ilvl w:val="0"/>
          <w:numId w:val="13"/>
        </w:numPr>
        <w:tabs>
          <w:tab w:val="left" w:pos="993"/>
        </w:tabs>
        <w:autoSpaceDE w:val="0"/>
        <w:autoSpaceDN w:val="0"/>
        <w:adjustRightInd w:val="0"/>
        <w:ind w:left="0" w:firstLine="540"/>
        <w:jc w:val="both"/>
      </w:pPr>
      <w:r w:rsidRPr="00525676">
        <w:rPr>
          <w:bCs/>
          <w:lang w:eastAsia="ru-RU"/>
        </w:rPr>
        <w:t xml:space="preserve">Должностные лица, указанные в </w:t>
      </w:r>
      <w:hyperlink w:anchor="Par5" w:history="1">
        <w:r w:rsidRPr="00525676">
          <w:rPr>
            <w:bCs/>
            <w:lang w:eastAsia="ru-RU"/>
          </w:rPr>
          <w:t xml:space="preserve">пункте </w:t>
        </w:r>
        <w:r w:rsidR="00525676" w:rsidRPr="00525676">
          <w:rPr>
            <w:bCs/>
            <w:lang w:eastAsia="ru-RU"/>
          </w:rPr>
          <w:t>5</w:t>
        </w:r>
      </w:hyperlink>
      <w:r w:rsidRPr="00525676">
        <w:rPr>
          <w:bCs/>
          <w:lang w:eastAsia="ru-RU"/>
        </w:rPr>
        <w:t xml:space="preserve"> </w:t>
      </w:r>
      <w:r w:rsidR="00525676">
        <w:rPr>
          <w:bCs/>
          <w:lang w:eastAsia="ru-RU"/>
        </w:rPr>
        <w:t>настоящего Положения</w:t>
      </w:r>
      <w:r w:rsidRPr="00525676">
        <w:rPr>
          <w:bCs/>
          <w:lang w:eastAsia="ru-RU"/>
        </w:rPr>
        <w:t>, обязаны:</w:t>
      </w:r>
    </w:p>
    <w:p w:rsidR="00186AEA" w:rsidRPr="00186AEA" w:rsidRDefault="00186AEA" w:rsidP="00525676">
      <w:pPr>
        <w:autoSpaceDE w:val="0"/>
        <w:autoSpaceDN w:val="0"/>
        <w:adjustRightInd w:val="0"/>
        <w:ind w:firstLine="540"/>
        <w:jc w:val="both"/>
        <w:rPr>
          <w:bCs/>
          <w:lang w:eastAsia="ru-RU"/>
        </w:rPr>
      </w:pPr>
      <w:r w:rsidRPr="00186AEA">
        <w:rPr>
          <w:bCs/>
          <w:lang w:eastAsia="ru-RU"/>
        </w:rPr>
        <w:lastRenderedPageBreak/>
        <w:t>а) соблюдать требования нормативных правовых актов в установленной сфере деятельности Орган</w:t>
      </w:r>
      <w:r w:rsidR="00525676">
        <w:rPr>
          <w:bCs/>
          <w:lang w:eastAsia="ru-RU"/>
        </w:rPr>
        <w:t>а</w:t>
      </w:r>
      <w:r w:rsidRPr="00186AEA">
        <w:rPr>
          <w:bCs/>
          <w:lang w:eastAsia="ru-RU"/>
        </w:rPr>
        <w:t xml:space="preserve"> контроля;</w:t>
      </w:r>
    </w:p>
    <w:p w:rsidR="00525676" w:rsidRPr="00186AEA" w:rsidRDefault="00186AEA" w:rsidP="005B5B29">
      <w:pPr>
        <w:autoSpaceDE w:val="0"/>
        <w:autoSpaceDN w:val="0"/>
        <w:adjustRightInd w:val="0"/>
        <w:ind w:firstLine="540"/>
        <w:jc w:val="both"/>
        <w:rPr>
          <w:bCs/>
          <w:lang w:eastAsia="ru-RU"/>
        </w:rPr>
      </w:pPr>
      <w:r w:rsidRPr="00186AEA">
        <w:rPr>
          <w:bCs/>
          <w:lang w:eastAsia="ru-RU"/>
        </w:rPr>
        <w:t xml:space="preserve">б) проводить контрольные мероприятия в соответствии с </w:t>
      </w:r>
      <w:r w:rsidR="00525676">
        <w:rPr>
          <w:bCs/>
          <w:lang w:eastAsia="ru-RU"/>
        </w:rPr>
        <w:t>правовым актом Местной администрации</w:t>
      </w:r>
      <w:r w:rsidRPr="00186AEA">
        <w:rPr>
          <w:bCs/>
          <w:lang w:eastAsia="ru-RU"/>
        </w:rPr>
        <w:t>;</w:t>
      </w:r>
    </w:p>
    <w:p w:rsidR="00186AEA" w:rsidRPr="00186AEA" w:rsidRDefault="00186AEA" w:rsidP="00525676">
      <w:pPr>
        <w:autoSpaceDE w:val="0"/>
        <w:autoSpaceDN w:val="0"/>
        <w:adjustRightInd w:val="0"/>
        <w:ind w:firstLine="540"/>
        <w:jc w:val="both"/>
        <w:rPr>
          <w:bCs/>
          <w:lang w:eastAsia="ru-RU"/>
        </w:rPr>
      </w:pPr>
      <w:proofErr w:type="gramStart"/>
      <w:r w:rsidRPr="00186AEA">
        <w:rPr>
          <w:bCs/>
          <w:lang w:eastAsia="ru-RU"/>
        </w:rPr>
        <w:t xml:space="preserve">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w:t>
      </w:r>
      <w:r w:rsidR="009B05C5">
        <w:rPr>
          <w:bCs/>
          <w:lang w:eastAsia="ru-RU"/>
        </w:rPr>
        <w:t>муниципальных нужд</w:t>
      </w:r>
      <w:r w:rsidRPr="00186AEA">
        <w:rPr>
          <w:bCs/>
          <w:lang w:eastAsia="ru-RU"/>
        </w:rPr>
        <w:t xml:space="preserve">, - с копией </w:t>
      </w:r>
      <w:r w:rsidR="005B5B29">
        <w:rPr>
          <w:bCs/>
          <w:lang w:eastAsia="ru-RU"/>
        </w:rPr>
        <w:t>правового акта Местной администрации</w:t>
      </w:r>
      <w:r w:rsidRPr="00186AEA">
        <w:rPr>
          <w:bCs/>
          <w:lang w:eastAsia="ru-RU"/>
        </w:rPr>
        <w:t xml:space="preserve">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w:t>
      </w:r>
      <w:proofErr w:type="gramEnd"/>
      <w:r w:rsidRPr="00186AEA">
        <w:rPr>
          <w:bCs/>
          <w:lang w:eastAsia="ru-RU"/>
        </w:rPr>
        <w:t xml:space="preserve"> с результатами выездной и камеральной проверки;</w:t>
      </w:r>
    </w:p>
    <w:p w:rsidR="00186AEA" w:rsidRPr="00186AEA" w:rsidRDefault="00186AEA" w:rsidP="00525676">
      <w:pPr>
        <w:autoSpaceDE w:val="0"/>
        <w:autoSpaceDN w:val="0"/>
        <w:adjustRightInd w:val="0"/>
        <w:ind w:firstLine="540"/>
        <w:jc w:val="both"/>
        <w:rPr>
          <w:bCs/>
          <w:lang w:eastAsia="ru-RU"/>
        </w:rPr>
      </w:pPr>
      <w:r w:rsidRPr="00186AEA">
        <w:rPr>
          <w:bCs/>
          <w:lang w:eastAsia="ru-RU"/>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186AEA">
        <w:rPr>
          <w:bCs/>
          <w:lang w:eastAsia="ru-RU"/>
        </w:rPr>
        <w:t>с даты выявления</w:t>
      </w:r>
      <w:proofErr w:type="gramEnd"/>
      <w:r w:rsidRPr="00186AEA">
        <w:rPr>
          <w:bCs/>
          <w:lang w:eastAsia="ru-RU"/>
        </w:rPr>
        <w:t xml:space="preserve"> такого факта по решению руководителя (заместителя руководителя) Органа контроля;</w:t>
      </w:r>
    </w:p>
    <w:p w:rsidR="009B05C5" w:rsidRPr="00186AEA" w:rsidRDefault="00186AEA" w:rsidP="009B05C5">
      <w:pPr>
        <w:autoSpaceDE w:val="0"/>
        <w:autoSpaceDN w:val="0"/>
        <w:adjustRightInd w:val="0"/>
        <w:ind w:firstLine="540"/>
        <w:jc w:val="both"/>
        <w:rPr>
          <w:bCs/>
          <w:lang w:eastAsia="ru-RU"/>
        </w:rPr>
      </w:pPr>
      <w:proofErr w:type="spellStart"/>
      <w:r w:rsidRPr="00186AEA">
        <w:rPr>
          <w:bCs/>
          <w:lang w:eastAsia="ru-RU"/>
        </w:rPr>
        <w:t>д</w:t>
      </w:r>
      <w:proofErr w:type="spellEnd"/>
      <w:r w:rsidRPr="00186AEA">
        <w:rPr>
          <w:bCs/>
          <w:lang w:eastAsia="ru-RU"/>
        </w:rPr>
        <w:t xml:space="preserve">)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186AEA">
        <w:rPr>
          <w:bCs/>
          <w:lang w:eastAsia="ru-RU"/>
        </w:rPr>
        <w:t>с даты выявления</w:t>
      </w:r>
      <w:proofErr w:type="gramEnd"/>
      <w:r w:rsidRPr="00186AEA">
        <w:rPr>
          <w:bCs/>
          <w:lang w:eastAsia="ru-RU"/>
        </w:rPr>
        <w:t xml:space="preserve"> таких обстоятельств и фактов по решению руководителя (заместителя руководителя) Органа контроля.</w:t>
      </w:r>
    </w:p>
    <w:p w:rsidR="009B05C5" w:rsidRPr="002C38D0" w:rsidRDefault="00186AEA" w:rsidP="002C38D0">
      <w:pPr>
        <w:pStyle w:val="a5"/>
        <w:numPr>
          <w:ilvl w:val="0"/>
          <w:numId w:val="13"/>
        </w:numPr>
        <w:tabs>
          <w:tab w:val="left" w:pos="851"/>
        </w:tabs>
        <w:autoSpaceDE w:val="0"/>
        <w:autoSpaceDN w:val="0"/>
        <w:adjustRightInd w:val="0"/>
        <w:ind w:left="0" w:firstLine="540"/>
        <w:jc w:val="both"/>
        <w:rPr>
          <w:bCs/>
          <w:lang w:eastAsia="ru-RU"/>
        </w:rPr>
      </w:pPr>
      <w:r w:rsidRPr="002C38D0">
        <w:rPr>
          <w:bCs/>
          <w:lang w:eastAsia="ru-RU"/>
        </w:rPr>
        <w:t xml:space="preserve">Должностные лица, указанные в </w:t>
      </w:r>
      <w:hyperlink w:anchor="Par5" w:history="1">
        <w:r w:rsidRPr="002C38D0">
          <w:rPr>
            <w:bCs/>
            <w:lang w:eastAsia="ru-RU"/>
          </w:rPr>
          <w:t xml:space="preserve">пункте </w:t>
        </w:r>
        <w:r w:rsidR="009B05C5" w:rsidRPr="002C38D0">
          <w:rPr>
            <w:bCs/>
            <w:lang w:eastAsia="ru-RU"/>
          </w:rPr>
          <w:t>5</w:t>
        </w:r>
      </w:hyperlink>
      <w:r w:rsidRPr="002C38D0">
        <w:rPr>
          <w:bCs/>
          <w:lang w:eastAsia="ru-RU"/>
        </w:rPr>
        <w:t xml:space="preserve"> </w:t>
      </w:r>
      <w:r w:rsidR="009B05C5" w:rsidRPr="002C38D0">
        <w:rPr>
          <w:bCs/>
          <w:lang w:eastAsia="ru-RU"/>
        </w:rPr>
        <w:t>настоящего Положения</w:t>
      </w:r>
      <w:r w:rsidRPr="002C38D0">
        <w:rPr>
          <w:bCs/>
          <w:lang w:eastAsia="ru-RU"/>
        </w:rPr>
        <w:t xml:space="preserve">, в соответствии с </w:t>
      </w:r>
      <w:hyperlink r:id="rId8" w:history="1">
        <w:r w:rsidRPr="002C38D0">
          <w:rPr>
            <w:bCs/>
            <w:lang w:eastAsia="ru-RU"/>
          </w:rPr>
          <w:t>частью 27 статьи 99</w:t>
        </w:r>
      </w:hyperlink>
      <w:r w:rsidRPr="002C38D0">
        <w:rPr>
          <w:bCs/>
          <w:lang w:eastAsia="ru-RU"/>
        </w:rPr>
        <w:t xml:space="preserve"> Федерального закона имеют право:</w:t>
      </w:r>
      <w:bookmarkStart w:id="2" w:name="Par17"/>
      <w:bookmarkEnd w:id="2"/>
    </w:p>
    <w:p w:rsidR="002C38D0" w:rsidRDefault="00186AEA" w:rsidP="002C38D0">
      <w:pPr>
        <w:autoSpaceDE w:val="0"/>
        <w:autoSpaceDN w:val="0"/>
        <w:adjustRightInd w:val="0"/>
        <w:ind w:firstLine="540"/>
        <w:jc w:val="both"/>
        <w:rPr>
          <w:bCs/>
          <w:lang w:eastAsia="ru-RU"/>
        </w:rPr>
      </w:pPr>
      <w:r w:rsidRPr="00186AEA">
        <w:rPr>
          <w:bCs/>
          <w:lang w:eastAsia="ru-RU"/>
        </w:rPr>
        <w:t xml:space="preserve">а) запрашивать и получать на </w:t>
      </w:r>
      <w:proofErr w:type="gramStart"/>
      <w:r w:rsidRPr="00186AEA">
        <w:rPr>
          <w:bCs/>
          <w:lang w:eastAsia="ru-RU"/>
        </w:rPr>
        <w:t>основании</w:t>
      </w:r>
      <w:proofErr w:type="gramEnd"/>
      <w:r w:rsidRPr="00186AEA">
        <w:rPr>
          <w:bCs/>
          <w:lang w:eastAsia="ru-RU"/>
        </w:rPr>
        <w:t xml:space="preserve"> мотивированного запроса в письменной форме документы и информацию, необходимые для проведения контрольных мероприятий;</w:t>
      </w:r>
    </w:p>
    <w:p w:rsidR="002C38D0" w:rsidRDefault="00186AEA" w:rsidP="002C38D0">
      <w:pPr>
        <w:autoSpaceDE w:val="0"/>
        <w:autoSpaceDN w:val="0"/>
        <w:adjustRightInd w:val="0"/>
        <w:ind w:firstLine="540"/>
        <w:jc w:val="both"/>
        <w:rPr>
          <w:bCs/>
          <w:lang w:eastAsia="ru-RU"/>
        </w:rPr>
      </w:pPr>
      <w:r w:rsidRPr="00186AEA">
        <w:rPr>
          <w:bCs/>
          <w:lang w:eastAsia="ru-RU"/>
        </w:rPr>
        <w:t>б)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(заместителя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2C38D0" w:rsidRDefault="00186AEA" w:rsidP="002C38D0">
      <w:pPr>
        <w:autoSpaceDE w:val="0"/>
        <w:autoSpaceDN w:val="0"/>
        <w:adjustRightInd w:val="0"/>
        <w:ind w:firstLine="540"/>
        <w:jc w:val="both"/>
        <w:rPr>
          <w:bCs/>
          <w:lang w:eastAsia="ru-RU"/>
        </w:rPr>
      </w:pPr>
      <w:r w:rsidRPr="00186AEA">
        <w:rPr>
          <w:bCs/>
          <w:lang w:eastAsia="ru-RU"/>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Pr="00186AEA">
        <w:rPr>
          <w:bCs/>
          <w:lang w:eastAsia="ru-RU"/>
        </w:rPr>
        <w:t>жд в сл</w:t>
      </w:r>
      <w:proofErr w:type="gramEnd"/>
      <w:r w:rsidRPr="00186AEA">
        <w:rPr>
          <w:bCs/>
          <w:lang w:eastAsia="ru-RU"/>
        </w:rPr>
        <w:t>учаях, предусмотренных законодательством Российской Федерации;</w:t>
      </w:r>
    </w:p>
    <w:p w:rsidR="002C38D0" w:rsidRDefault="00186AEA" w:rsidP="002C38D0">
      <w:pPr>
        <w:autoSpaceDE w:val="0"/>
        <w:autoSpaceDN w:val="0"/>
        <w:adjustRightInd w:val="0"/>
        <w:ind w:firstLine="540"/>
        <w:jc w:val="both"/>
        <w:rPr>
          <w:bCs/>
          <w:lang w:eastAsia="ru-RU"/>
        </w:rPr>
      </w:pPr>
      <w:r w:rsidRPr="00186AEA">
        <w:rPr>
          <w:bCs/>
          <w:lang w:eastAsia="ru-RU"/>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186AEA" w:rsidRPr="00186AEA" w:rsidRDefault="00186AEA" w:rsidP="002C38D0">
      <w:pPr>
        <w:autoSpaceDE w:val="0"/>
        <w:autoSpaceDN w:val="0"/>
        <w:adjustRightInd w:val="0"/>
        <w:ind w:firstLine="540"/>
        <w:jc w:val="both"/>
        <w:rPr>
          <w:bCs/>
          <w:lang w:eastAsia="ru-RU"/>
        </w:rPr>
      </w:pPr>
      <w:proofErr w:type="spellStart"/>
      <w:r w:rsidRPr="00186AEA">
        <w:rPr>
          <w:bCs/>
          <w:lang w:eastAsia="ru-RU"/>
        </w:rPr>
        <w:t>д</w:t>
      </w:r>
      <w:proofErr w:type="spellEnd"/>
      <w:r w:rsidRPr="00186AEA">
        <w:rPr>
          <w:bCs/>
          <w:lang w:eastAsia="ru-RU"/>
        </w:rPr>
        <w:t xml:space="preserve">) обращаться в суд, арбитражный суд с исками о признании </w:t>
      </w:r>
      <w:proofErr w:type="gramStart"/>
      <w:r w:rsidRPr="00186AEA">
        <w:rPr>
          <w:bCs/>
          <w:lang w:eastAsia="ru-RU"/>
        </w:rPr>
        <w:t>осуществленных</w:t>
      </w:r>
      <w:proofErr w:type="gramEnd"/>
      <w:r w:rsidRPr="00186AEA">
        <w:rPr>
          <w:bCs/>
          <w:lang w:eastAsia="ru-RU"/>
        </w:rPr>
        <w:t xml:space="preserve"> закупок недействительными в соответствии с Гражданским </w:t>
      </w:r>
      <w:hyperlink r:id="rId9" w:history="1">
        <w:r w:rsidRPr="00F4497E">
          <w:rPr>
            <w:bCs/>
            <w:lang w:eastAsia="ru-RU"/>
          </w:rPr>
          <w:t>кодексом</w:t>
        </w:r>
      </w:hyperlink>
      <w:r w:rsidR="00F4497E">
        <w:rPr>
          <w:bCs/>
          <w:lang w:eastAsia="ru-RU"/>
        </w:rPr>
        <w:t xml:space="preserve"> Российской Федерации</w:t>
      </w:r>
      <w:r w:rsidRPr="00186AEA">
        <w:rPr>
          <w:bCs/>
          <w:lang w:eastAsia="ru-RU"/>
        </w:rPr>
        <w:t>.</w:t>
      </w:r>
    </w:p>
    <w:p w:rsidR="002C38D0" w:rsidRDefault="00186AEA" w:rsidP="002C38D0">
      <w:pPr>
        <w:pStyle w:val="a5"/>
        <w:numPr>
          <w:ilvl w:val="0"/>
          <w:numId w:val="13"/>
        </w:numPr>
        <w:tabs>
          <w:tab w:val="left" w:pos="993"/>
        </w:tabs>
        <w:autoSpaceDE w:val="0"/>
        <w:autoSpaceDN w:val="0"/>
        <w:adjustRightInd w:val="0"/>
        <w:ind w:left="0" w:firstLine="540"/>
        <w:jc w:val="both"/>
        <w:rPr>
          <w:bCs/>
          <w:lang w:eastAsia="ru-RU"/>
        </w:rPr>
      </w:pPr>
      <w:r w:rsidRPr="002C38D0">
        <w:rPr>
          <w:bCs/>
          <w:lang w:eastAsia="ru-RU"/>
        </w:rPr>
        <w:t>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2C38D0" w:rsidRDefault="00186AEA" w:rsidP="002C38D0">
      <w:pPr>
        <w:pStyle w:val="a5"/>
        <w:numPr>
          <w:ilvl w:val="0"/>
          <w:numId w:val="13"/>
        </w:numPr>
        <w:tabs>
          <w:tab w:val="left" w:pos="993"/>
        </w:tabs>
        <w:autoSpaceDE w:val="0"/>
        <w:autoSpaceDN w:val="0"/>
        <w:adjustRightInd w:val="0"/>
        <w:ind w:left="0" w:firstLine="540"/>
        <w:jc w:val="both"/>
        <w:rPr>
          <w:bCs/>
          <w:lang w:eastAsia="ru-RU"/>
        </w:rPr>
      </w:pPr>
      <w:r w:rsidRPr="002C38D0">
        <w:rPr>
          <w:bCs/>
          <w:lang w:eastAsia="ru-RU"/>
        </w:rPr>
        <w:lastRenderedPageBreak/>
        <w:t>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2C38D0" w:rsidRDefault="00186AEA" w:rsidP="002C38D0">
      <w:pPr>
        <w:pStyle w:val="a5"/>
        <w:numPr>
          <w:ilvl w:val="0"/>
          <w:numId w:val="13"/>
        </w:numPr>
        <w:tabs>
          <w:tab w:val="left" w:pos="993"/>
        </w:tabs>
        <w:autoSpaceDE w:val="0"/>
        <w:autoSpaceDN w:val="0"/>
        <w:adjustRightInd w:val="0"/>
        <w:ind w:left="0" w:firstLine="540"/>
        <w:jc w:val="both"/>
        <w:rPr>
          <w:bCs/>
          <w:lang w:eastAsia="ru-RU"/>
        </w:rPr>
      </w:pPr>
      <w:r w:rsidRPr="002C38D0">
        <w:rPr>
          <w:bCs/>
          <w:lang w:eastAsia="ru-RU"/>
        </w:rPr>
        <w:t xml:space="preserve">Срок представления субъектом контроля документов и информации устанавливается в запросе и отсчитывается </w:t>
      </w:r>
      <w:proofErr w:type="gramStart"/>
      <w:r w:rsidRPr="002C38D0">
        <w:rPr>
          <w:bCs/>
          <w:lang w:eastAsia="ru-RU"/>
        </w:rPr>
        <w:t>с даты получения</w:t>
      </w:r>
      <w:proofErr w:type="gramEnd"/>
      <w:r w:rsidRPr="002C38D0">
        <w:rPr>
          <w:bCs/>
          <w:lang w:eastAsia="ru-RU"/>
        </w:rPr>
        <w:t xml:space="preserve"> запроса субъектом контроля.</w:t>
      </w:r>
    </w:p>
    <w:p w:rsidR="00F4497E" w:rsidRDefault="00186AEA" w:rsidP="00F4497E">
      <w:pPr>
        <w:pStyle w:val="a5"/>
        <w:numPr>
          <w:ilvl w:val="0"/>
          <w:numId w:val="13"/>
        </w:numPr>
        <w:tabs>
          <w:tab w:val="left" w:pos="993"/>
        </w:tabs>
        <w:autoSpaceDE w:val="0"/>
        <w:autoSpaceDN w:val="0"/>
        <w:adjustRightInd w:val="0"/>
        <w:ind w:left="0" w:firstLine="540"/>
        <w:jc w:val="both"/>
        <w:rPr>
          <w:bCs/>
          <w:lang w:eastAsia="ru-RU"/>
        </w:rPr>
      </w:pPr>
      <w:proofErr w:type="gramStart"/>
      <w:r w:rsidRPr="00F4497E">
        <w:rPr>
          <w:bCs/>
          <w:lang w:eastAsia="ru-RU"/>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10" w:history="1">
        <w:r w:rsidRPr="00F4497E">
          <w:rPr>
            <w:bCs/>
            <w:lang w:eastAsia="ru-RU"/>
          </w:rPr>
          <w:t>пунктом 5 части 11 статьи 99</w:t>
        </w:r>
      </w:hyperlink>
      <w:r w:rsidRPr="00F4497E">
        <w:rPr>
          <w:bCs/>
          <w:lang w:eastAsia="ru-RU"/>
        </w:rPr>
        <w:t xml:space="preserve"> Федерального закона, должен соответствовать требованиям </w:t>
      </w:r>
      <w:hyperlink r:id="rId11" w:history="1">
        <w:r w:rsidRPr="00F4497E">
          <w:rPr>
            <w:bCs/>
            <w:lang w:eastAsia="ru-RU"/>
          </w:rPr>
          <w:t>Правил</w:t>
        </w:r>
      </w:hyperlink>
      <w:r w:rsidRPr="00F4497E">
        <w:rPr>
          <w:bCs/>
          <w:lang w:eastAsia="ru-RU"/>
        </w:rPr>
        <w:t xml:space="preserve">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w:t>
      </w:r>
      <w:r w:rsidR="00F4497E">
        <w:rPr>
          <w:bCs/>
          <w:lang w:eastAsia="ru-RU"/>
        </w:rPr>
        <w:t>рации от 27 октября 2015</w:t>
      </w:r>
      <w:proofErr w:type="gramEnd"/>
      <w:r w:rsidR="00F4497E">
        <w:rPr>
          <w:bCs/>
          <w:lang w:eastAsia="ru-RU"/>
        </w:rPr>
        <w:t xml:space="preserve"> года №</w:t>
      </w:r>
      <w:r w:rsidRPr="00F4497E">
        <w:rPr>
          <w:bCs/>
          <w:lang w:eastAsia="ru-RU"/>
        </w:rPr>
        <w:t>1148</w:t>
      </w:r>
      <w:r w:rsidR="00F4497E">
        <w:rPr>
          <w:bCs/>
          <w:lang w:eastAsia="ru-RU"/>
        </w:rPr>
        <w:t>.</w:t>
      </w:r>
    </w:p>
    <w:p w:rsidR="00186AEA" w:rsidRDefault="00186AEA" w:rsidP="00F4497E">
      <w:pPr>
        <w:pStyle w:val="a5"/>
        <w:numPr>
          <w:ilvl w:val="0"/>
          <w:numId w:val="13"/>
        </w:numPr>
        <w:tabs>
          <w:tab w:val="left" w:pos="993"/>
        </w:tabs>
        <w:autoSpaceDE w:val="0"/>
        <w:autoSpaceDN w:val="0"/>
        <w:adjustRightInd w:val="0"/>
        <w:ind w:left="0" w:firstLine="540"/>
        <w:jc w:val="both"/>
        <w:rPr>
          <w:bCs/>
          <w:lang w:eastAsia="ru-RU"/>
        </w:rPr>
      </w:pPr>
      <w:r w:rsidRPr="00F4497E">
        <w:rPr>
          <w:bCs/>
          <w:lang w:eastAsia="ru-RU"/>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w:t>
      </w:r>
      <w:r w:rsidRPr="00742E45">
        <w:rPr>
          <w:bCs/>
          <w:lang w:eastAsia="ru-RU"/>
        </w:rPr>
        <w:t xml:space="preserve">с </w:t>
      </w:r>
      <w:hyperlink w:anchor="Par100" w:history="1">
        <w:r w:rsidRPr="00742E45">
          <w:rPr>
            <w:bCs/>
            <w:lang w:eastAsia="ru-RU"/>
          </w:rPr>
          <w:t>пунктом 4</w:t>
        </w:r>
        <w:r w:rsidR="00742E45">
          <w:rPr>
            <w:bCs/>
            <w:lang w:eastAsia="ru-RU"/>
          </w:rPr>
          <w:t>4</w:t>
        </w:r>
      </w:hyperlink>
      <w:r w:rsidR="00742E45">
        <w:t xml:space="preserve"> Положения</w:t>
      </w:r>
      <w:r w:rsidRPr="00742E45">
        <w:rPr>
          <w:bCs/>
          <w:lang w:eastAsia="ru-RU"/>
        </w:rPr>
        <w:t xml:space="preserve">, предписание, выданное субъекту контроля в соответствии с </w:t>
      </w:r>
      <w:r w:rsidR="00742E45">
        <w:rPr>
          <w:bCs/>
          <w:lang w:eastAsia="ru-RU"/>
        </w:rPr>
        <w:t>подпунктом "а" пункта 44 Положения.</w:t>
      </w:r>
    </w:p>
    <w:p w:rsidR="00186AEA" w:rsidRDefault="00186AEA" w:rsidP="00F4497E">
      <w:pPr>
        <w:pStyle w:val="a5"/>
        <w:numPr>
          <w:ilvl w:val="0"/>
          <w:numId w:val="13"/>
        </w:numPr>
        <w:tabs>
          <w:tab w:val="left" w:pos="993"/>
        </w:tabs>
        <w:autoSpaceDE w:val="0"/>
        <w:autoSpaceDN w:val="0"/>
        <w:adjustRightInd w:val="0"/>
        <w:ind w:left="0" w:firstLine="540"/>
        <w:jc w:val="both"/>
        <w:rPr>
          <w:bCs/>
          <w:lang w:eastAsia="ru-RU"/>
        </w:rPr>
      </w:pPr>
      <w:r w:rsidRPr="00F4497E">
        <w:rPr>
          <w:bCs/>
          <w:lang w:eastAsia="ru-RU"/>
        </w:rPr>
        <w:t xml:space="preserve">Должностные лица, указанные в </w:t>
      </w:r>
      <w:hyperlink w:anchor="Par5" w:history="1">
        <w:r w:rsidRPr="00F4497E">
          <w:rPr>
            <w:bCs/>
            <w:color w:val="0000FF"/>
            <w:lang w:eastAsia="ru-RU"/>
          </w:rPr>
          <w:t xml:space="preserve">пункте </w:t>
        </w:r>
        <w:r w:rsidR="00F4497E">
          <w:rPr>
            <w:bCs/>
            <w:color w:val="0000FF"/>
            <w:lang w:eastAsia="ru-RU"/>
          </w:rPr>
          <w:t>5</w:t>
        </w:r>
      </w:hyperlink>
      <w:r w:rsidR="00F4497E">
        <w:t xml:space="preserve"> Положения</w:t>
      </w:r>
      <w:r w:rsidRPr="00F4497E">
        <w:rPr>
          <w:bCs/>
          <w:lang w:eastAsia="ru-RU"/>
        </w:rPr>
        <w:t>,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186AEA" w:rsidRPr="00F4497E" w:rsidRDefault="00186AEA" w:rsidP="00F4497E">
      <w:pPr>
        <w:pStyle w:val="a5"/>
        <w:numPr>
          <w:ilvl w:val="0"/>
          <w:numId w:val="13"/>
        </w:numPr>
        <w:tabs>
          <w:tab w:val="left" w:pos="993"/>
        </w:tabs>
        <w:autoSpaceDE w:val="0"/>
        <w:autoSpaceDN w:val="0"/>
        <w:adjustRightInd w:val="0"/>
        <w:ind w:left="0" w:firstLine="540"/>
        <w:jc w:val="both"/>
        <w:rPr>
          <w:bCs/>
          <w:lang w:eastAsia="ru-RU"/>
        </w:rPr>
      </w:pPr>
      <w:r w:rsidRPr="00F4497E">
        <w:rPr>
          <w:bCs/>
          <w:lang w:eastAsia="ru-RU"/>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186AEA" w:rsidRPr="00186AEA" w:rsidRDefault="00186AEA" w:rsidP="00186AEA">
      <w:pPr>
        <w:autoSpaceDE w:val="0"/>
        <w:autoSpaceDN w:val="0"/>
        <w:adjustRightInd w:val="0"/>
        <w:jc w:val="both"/>
        <w:rPr>
          <w:bCs/>
          <w:lang w:eastAsia="ru-RU"/>
        </w:rPr>
      </w:pPr>
    </w:p>
    <w:p w:rsidR="00186AEA" w:rsidRPr="00F4497E" w:rsidRDefault="00186AEA" w:rsidP="00186AEA">
      <w:pPr>
        <w:autoSpaceDE w:val="0"/>
        <w:autoSpaceDN w:val="0"/>
        <w:adjustRightInd w:val="0"/>
        <w:jc w:val="center"/>
        <w:outlineLvl w:val="0"/>
        <w:rPr>
          <w:b/>
          <w:bCs/>
          <w:lang w:eastAsia="ru-RU"/>
        </w:rPr>
      </w:pPr>
      <w:r w:rsidRPr="00F4497E">
        <w:rPr>
          <w:b/>
          <w:bCs/>
          <w:lang w:eastAsia="ru-RU"/>
        </w:rPr>
        <w:t>II. Назначение контрольных мероприятий</w:t>
      </w:r>
    </w:p>
    <w:p w:rsidR="00186AEA" w:rsidRPr="00186AEA" w:rsidRDefault="00186AEA" w:rsidP="00186AEA">
      <w:pPr>
        <w:autoSpaceDE w:val="0"/>
        <w:autoSpaceDN w:val="0"/>
        <w:adjustRightInd w:val="0"/>
        <w:jc w:val="both"/>
        <w:rPr>
          <w:bCs/>
          <w:lang w:eastAsia="ru-RU"/>
        </w:rPr>
      </w:pPr>
    </w:p>
    <w:p w:rsidR="007B6CC7" w:rsidRDefault="00186AEA" w:rsidP="007B6CC7">
      <w:pPr>
        <w:pStyle w:val="a5"/>
        <w:numPr>
          <w:ilvl w:val="0"/>
          <w:numId w:val="13"/>
        </w:numPr>
        <w:autoSpaceDE w:val="0"/>
        <w:autoSpaceDN w:val="0"/>
        <w:adjustRightInd w:val="0"/>
        <w:ind w:left="0" w:firstLine="540"/>
        <w:jc w:val="both"/>
        <w:rPr>
          <w:bCs/>
          <w:lang w:eastAsia="ru-RU"/>
        </w:rPr>
      </w:pPr>
      <w:r w:rsidRPr="00F4497E">
        <w:rPr>
          <w:bCs/>
          <w:lang w:eastAsia="ru-RU"/>
        </w:rPr>
        <w:t xml:space="preserve">Контрольное мероприятие проводится должностным лицом (должностными лицами) Органа контроля на </w:t>
      </w:r>
      <w:proofErr w:type="gramStart"/>
      <w:r w:rsidRPr="00F4497E">
        <w:rPr>
          <w:bCs/>
          <w:lang w:eastAsia="ru-RU"/>
        </w:rPr>
        <w:t>основании</w:t>
      </w:r>
      <w:proofErr w:type="gramEnd"/>
      <w:r w:rsidRPr="00F4497E">
        <w:rPr>
          <w:bCs/>
          <w:lang w:eastAsia="ru-RU"/>
        </w:rPr>
        <w:t xml:space="preserve"> </w:t>
      </w:r>
      <w:r w:rsidR="00F4497E">
        <w:rPr>
          <w:bCs/>
          <w:lang w:eastAsia="ru-RU"/>
        </w:rPr>
        <w:t>правового акта Местной администрации</w:t>
      </w:r>
      <w:r w:rsidRPr="00F4497E">
        <w:rPr>
          <w:bCs/>
          <w:lang w:eastAsia="ru-RU"/>
        </w:rPr>
        <w:t xml:space="preserve"> о назначении контрольного мероприятия.</w:t>
      </w:r>
    </w:p>
    <w:p w:rsidR="00186AEA" w:rsidRPr="007B6CC7" w:rsidRDefault="007B6CC7" w:rsidP="007B6CC7">
      <w:pPr>
        <w:pStyle w:val="a5"/>
        <w:numPr>
          <w:ilvl w:val="0"/>
          <w:numId w:val="13"/>
        </w:numPr>
        <w:autoSpaceDE w:val="0"/>
        <w:autoSpaceDN w:val="0"/>
        <w:adjustRightInd w:val="0"/>
        <w:ind w:left="0" w:firstLine="540"/>
        <w:jc w:val="both"/>
        <w:rPr>
          <w:bCs/>
          <w:lang w:eastAsia="ru-RU"/>
        </w:rPr>
      </w:pPr>
      <w:r>
        <w:rPr>
          <w:bCs/>
          <w:lang w:eastAsia="ru-RU"/>
        </w:rPr>
        <w:t>Правовой акт Местной администрации</w:t>
      </w:r>
      <w:r w:rsidR="00186AEA" w:rsidRPr="007B6CC7">
        <w:rPr>
          <w:bCs/>
          <w:lang w:eastAsia="ru-RU"/>
        </w:rPr>
        <w:t xml:space="preserve"> о назначении контрольного мероприятия должен содержать следующие сведения:</w:t>
      </w:r>
    </w:p>
    <w:p w:rsidR="00186AEA" w:rsidRPr="00186AEA" w:rsidRDefault="00186AEA" w:rsidP="00186AEA">
      <w:pPr>
        <w:autoSpaceDE w:val="0"/>
        <w:autoSpaceDN w:val="0"/>
        <w:adjustRightInd w:val="0"/>
        <w:ind w:firstLine="540"/>
        <w:jc w:val="both"/>
        <w:rPr>
          <w:bCs/>
          <w:lang w:eastAsia="ru-RU"/>
        </w:rPr>
      </w:pPr>
      <w:r w:rsidRPr="00186AEA">
        <w:rPr>
          <w:bCs/>
          <w:lang w:eastAsia="ru-RU"/>
        </w:rPr>
        <w:t>а) наименование субъекта контроля;</w:t>
      </w:r>
    </w:p>
    <w:p w:rsidR="00186AEA" w:rsidRPr="00186AEA" w:rsidRDefault="00186AEA" w:rsidP="00186AEA">
      <w:pPr>
        <w:autoSpaceDE w:val="0"/>
        <w:autoSpaceDN w:val="0"/>
        <w:adjustRightInd w:val="0"/>
        <w:ind w:firstLine="540"/>
        <w:jc w:val="both"/>
        <w:rPr>
          <w:bCs/>
          <w:lang w:eastAsia="ru-RU"/>
        </w:rPr>
      </w:pPr>
      <w:r w:rsidRPr="00186AEA">
        <w:rPr>
          <w:bCs/>
          <w:lang w:eastAsia="ru-RU"/>
        </w:rPr>
        <w:t>б) место нахождения субъекта контроля;</w:t>
      </w:r>
    </w:p>
    <w:p w:rsidR="00186AEA" w:rsidRPr="00186AEA" w:rsidRDefault="00186AEA" w:rsidP="00186AEA">
      <w:pPr>
        <w:autoSpaceDE w:val="0"/>
        <w:autoSpaceDN w:val="0"/>
        <w:adjustRightInd w:val="0"/>
        <w:ind w:firstLine="540"/>
        <w:jc w:val="both"/>
        <w:rPr>
          <w:bCs/>
          <w:lang w:eastAsia="ru-RU"/>
        </w:rPr>
      </w:pPr>
      <w:r w:rsidRPr="00186AEA">
        <w:rPr>
          <w:bCs/>
          <w:lang w:eastAsia="ru-RU"/>
        </w:rPr>
        <w:t>в) место фактического осуществления деятельности субъекта контроля;</w:t>
      </w:r>
    </w:p>
    <w:p w:rsidR="00186AEA" w:rsidRPr="00186AEA" w:rsidRDefault="00186AEA" w:rsidP="00186AEA">
      <w:pPr>
        <w:autoSpaceDE w:val="0"/>
        <w:autoSpaceDN w:val="0"/>
        <w:adjustRightInd w:val="0"/>
        <w:ind w:firstLine="540"/>
        <w:jc w:val="both"/>
        <w:rPr>
          <w:bCs/>
          <w:lang w:eastAsia="ru-RU"/>
        </w:rPr>
      </w:pPr>
      <w:r w:rsidRPr="00186AEA">
        <w:rPr>
          <w:bCs/>
          <w:lang w:eastAsia="ru-RU"/>
        </w:rPr>
        <w:t>г) проверяемый период;</w:t>
      </w:r>
    </w:p>
    <w:p w:rsidR="00186AEA" w:rsidRPr="00186AEA" w:rsidRDefault="00186AEA" w:rsidP="00186AEA">
      <w:pPr>
        <w:autoSpaceDE w:val="0"/>
        <w:autoSpaceDN w:val="0"/>
        <w:adjustRightInd w:val="0"/>
        <w:ind w:firstLine="540"/>
        <w:jc w:val="both"/>
        <w:rPr>
          <w:bCs/>
          <w:lang w:eastAsia="ru-RU"/>
        </w:rPr>
      </w:pPr>
      <w:proofErr w:type="spellStart"/>
      <w:r w:rsidRPr="00186AEA">
        <w:rPr>
          <w:bCs/>
          <w:lang w:eastAsia="ru-RU"/>
        </w:rPr>
        <w:t>д</w:t>
      </w:r>
      <w:proofErr w:type="spellEnd"/>
      <w:r w:rsidRPr="00186AEA">
        <w:rPr>
          <w:bCs/>
          <w:lang w:eastAsia="ru-RU"/>
        </w:rPr>
        <w:t>) основание проведения контрольного мероприятия;</w:t>
      </w:r>
    </w:p>
    <w:p w:rsidR="00186AEA" w:rsidRPr="00186AEA" w:rsidRDefault="00186AEA" w:rsidP="00186AEA">
      <w:pPr>
        <w:autoSpaceDE w:val="0"/>
        <w:autoSpaceDN w:val="0"/>
        <w:adjustRightInd w:val="0"/>
        <w:ind w:firstLine="540"/>
        <w:jc w:val="both"/>
        <w:rPr>
          <w:bCs/>
          <w:lang w:eastAsia="ru-RU"/>
        </w:rPr>
      </w:pPr>
      <w:r w:rsidRPr="00186AEA">
        <w:rPr>
          <w:bCs/>
          <w:lang w:eastAsia="ru-RU"/>
        </w:rPr>
        <w:t>е) тему контрольного мероприятия;</w:t>
      </w:r>
    </w:p>
    <w:p w:rsidR="00186AEA" w:rsidRPr="00186AEA" w:rsidRDefault="00186AEA" w:rsidP="00186AEA">
      <w:pPr>
        <w:autoSpaceDE w:val="0"/>
        <w:autoSpaceDN w:val="0"/>
        <w:adjustRightInd w:val="0"/>
        <w:ind w:firstLine="540"/>
        <w:jc w:val="both"/>
        <w:rPr>
          <w:bCs/>
          <w:lang w:eastAsia="ru-RU"/>
        </w:rPr>
      </w:pPr>
      <w:r w:rsidRPr="00186AEA">
        <w:rPr>
          <w:bCs/>
          <w:lang w:eastAsia="ru-RU"/>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186AEA" w:rsidRPr="00186AEA" w:rsidRDefault="00186AEA" w:rsidP="00186AEA">
      <w:pPr>
        <w:autoSpaceDE w:val="0"/>
        <w:autoSpaceDN w:val="0"/>
        <w:adjustRightInd w:val="0"/>
        <w:ind w:firstLine="540"/>
        <w:jc w:val="both"/>
        <w:rPr>
          <w:bCs/>
          <w:lang w:eastAsia="ru-RU"/>
        </w:rPr>
      </w:pPr>
      <w:proofErr w:type="spellStart"/>
      <w:r w:rsidRPr="00186AEA">
        <w:rPr>
          <w:bCs/>
          <w:lang w:eastAsia="ru-RU"/>
        </w:rPr>
        <w:t>з</w:t>
      </w:r>
      <w:proofErr w:type="spellEnd"/>
      <w:r w:rsidRPr="00186AEA">
        <w:rPr>
          <w:bCs/>
          <w:lang w:eastAsia="ru-RU"/>
        </w:rPr>
        <w:t>) срок проведения контрольного мероприятия;</w:t>
      </w:r>
    </w:p>
    <w:p w:rsidR="00186AEA" w:rsidRPr="00186AEA" w:rsidRDefault="00186AEA" w:rsidP="00186AEA">
      <w:pPr>
        <w:autoSpaceDE w:val="0"/>
        <w:autoSpaceDN w:val="0"/>
        <w:adjustRightInd w:val="0"/>
        <w:ind w:firstLine="540"/>
        <w:jc w:val="both"/>
        <w:rPr>
          <w:bCs/>
          <w:lang w:eastAsia="ru-RU"/>
        </w:rPr>
      </w:pPr>
      <w:r w:rsidRPr="00186AEA">
        <w:rPr>
          <w:bCs/>
          <w:lang w:eastAsia="ru-RU"/>
        </w:rPr>
        <w:t>и) перечень основных вопросов, подлежащих изучению в ходе проведения контрольного мероприятия.</w:t>
      </w:r>
    </w:p>
    <w:p w:rsidR="00186AEA" w:rsidRDefault="00186AEA" w:rsidP="007B6CC7">
      <w:pPr>
        <w:pStyle w:val="a5"/>
        <w:numPr>
          <w:ilvl w:val="0"/>
          <w:numId w:val="13"/>
        </w:numPr>
        <w:autoSpaceDE w:val="0"/>
        <w:autoSpaceDN w:val="0"/>
        <w:adjustRightInd w:val="0"/>
        <w:ind w:left="0" w:firstLine="540"/>
        <w:jc w:val="both"/>
        <w:rPr>
          <w:bCs/>
          <w:lang w:eastAsia="ru-RU"/>
        </w:rPr>
      </w:pPr>
      <w:r w:rsidRPr="007B6CC7">
        <w:rPr>
          <w:bCs/>
          <w:lang w:eastAsia="ru-RU"/>
        </w:rPr>
        <w:t xml:space="preserve">Изменение состава должностных лиц проверочной группы Органа контроля, а также замена должностного лица Органа контроля (при проведении камеральной </w:t>
      </w:r>
      <w:r w:rsidRPr="007B6CC7">
        <w:rPr>
          <w:bCs/>
          <w:lang w:eastAsia="ru-RU"/>
        </w:rPr>
        <w:lastRenderedPageBreak/>
        <w:t xml:space="preserve">проверки одним должностным лицом), уполномоченных на проведение контрольного мероприятия, оформляется </w:t>
      </w:r>
      <w:r w:rsidR="007B6CC7">
        <w:rPr>
          <w:bCs/>
          <w:lang w:eastAsia="ru-RU"/>
        </w:rPr>
        <w:t>правовым актом Местной администрации.</w:t>
      </w:r>
    </w:p>
    <w:p w:rsidR="007B6CC7" w:rsidRDefault="00186AEA" w:rsidP="007B6CC7">
      <w:pPr>
        <w:pStyle w:val="a5"/>
        <w:numPr>
          <w:ilvl w:val="0"/>
          <w:numId w:val="13"/>
        </w:numPr>
        <w:autoSpaceDE w:val="0"/>
        <w:autoSpaceDN w:val="0"/>
        <w:adjustRightInd w:val="0"/>
        <w:ind w:left="0" w:firstLine="540"/>
        <w:jc w:val="both"/>
        <w:rPr>
          <w:bCs/>
          <w:lang w:eastAsia="ru-RU"/>
        </w:rPr>
      </w:pPr>
      <w:r w:rsidRPr="007B6CC7">
        <w:rPr>
          <w:bCs/>
          <w:lang w:eastAsia="ru-RU"/>
        </w:rPr>
        <w:t>Плановые проверки осуществляются в соответствии с утвержденным планом контрольных мероприятий Органа контроля.</w:t>
      </w:r>
    </w:p>
    <w:p w:rsidR="007B6CC7" w:rsidRDefault="00186AEA" w:rsidP="007B6CC7">
      <w:pPr>
        <w:pStyle w:val="a5"/>
        <w:numPr>
          <w:ilvl w:val="0"/>
          <w:numId w:val="13"/>
        </w:numPr>
        <w:autoSpaceDE w:val="0"/>
        <w:autoSpaceDN w:val="0"/>
        <w:adjustRightInd w:val="0"/>
        <w:ind w:left="0" w:firstLine="540"/>
        <w:jc w:val="both"/>
        <w:rPr>
          <w:bCs/>
          <w:lang w:eastAsia="ru-RU"/>
        </w:rPr>
      </w:pPr>
      <w:r w:rsidRPr="007B6CC7">
        <w:rPr>
          <w:bCs/>
          <w:lang w:eastAsia="ru-RU"/>
        </w:rPr>
        <w:t>Периодичность проведения плановых проверок в отношении одного субъекта контроля должна составлять не более 1 раза в год.</w:t>
      </w:r>
    </w:p>
    <w:p w:rsidR="007B6CC7" w:rsidRDefault="00186AEA" w:rsidP="007B6CC7">
      <w:pPr>
        <w:pStyle w:val="a5"/>
        <w:numPr>
          <w:ilvl w:val="0"/>
          <w:numId w:val="13"/>
        </w:numPr>
        <w:autoSpaceDE w:val="0"/>
        <w:autoSpaceDN w:val="0"/>
        <w:adjustRightInd w:val="0"/>
        <w:ind w:left="0" w:firstLine="540"/>
        <w:jc w:val="both"/>
        <w:rPr>
          <w:bCs/>
          <w:lang w:eastAsia="ru-RU"/>
        </w:rPr>
      </w:pPr>
      <w:r w:rsidRPr="007B6CC7">
        <w:rPr>
          <w:bCs/>
          <w:lang w:eastAsia="ru-RU"/>
        </w:rPr>
        <w:t xml:space="preserve">Внеплановые проверки проводятся в соответствии с </w:t>
      </w:r>
      <w:r w:rsidR="007B6CC7">
        <w:rPr>
          <w:bCs/>
          <w:lang w:eastAsia="ru-RU"/>
        </w:rPr>
        <w:t>правовым актом Местной администрации, принятым</w:t>
      </w:r>
      <w:r w:rsidRPr="007B6CC7">
        <w:rPr>
          <w:bCs/>
          <w:lang w:eastAsia="ru-RU"/>
        </w:rPr>
        <w:t>:</w:t>
      </w:r>
    </w:p>
    <w:p w:rsidR="007B6CC7" w:rsidRDefault="00186AEA" w:rsidP="007B6CC7">
      <w:pPr>
        <w:pStyle w:val="a5"/>
        <w:autoSpaceDE w:val="0"/>
        <w:autoSpaceDN w:val="0"/>
        <w:adjustRightInd w:val="0"/>
        <w:ind w:left="0" w:firstLine="540"/>
        <w:jc w:val="both"/>
        <w:rPr>
          <w:bCs/>
          <w:lang w:eastAsia="ru-RU"/>
        </w:rPr>
      </w:pPr>
      <w:proofErr w:type="gramStart"/>
      <w:r w:rsidRPr="007B6CC7">
        <w:rPr>
          <w:bCs/>
          <w:lang w:eastAsia="ru-RU"/>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roofErr w:type="gramEnd"/>
    </w:p>
    <w:p w:rsidR="007B6CC7" w:rsidRDefault="00186AEA" w:rsidP="007B6CC7">
      <w:pPr>
        <w:pStyle w:val="a5"/>
        <w:autoSpaceDE w:val="0"/>
        <w:autoSpaceDN w:val="0"/>
        <w:adjustRightInd w:val="0"/>
        <w:ind w:left="0" w:firstLine="540"/>
        <w:jc w:val="both"/>
        <w:rPr>
          <w:bCs/>
          <w:lang w:eastAsia="ru-RU"/>
        </w:rPr>
      </w:pPr>
      <w:r w:rsidRPr="00186AEA">
        <w:rPr>
          <w:bCs/>
          <w:lang w:eastAsia="ru-RU"/>
        </w:rPr>
        <w:t>б) в случае истечения срока исполнения ранее выданного предписания;</w:t>
      </w:r>
    </w:p>
    <w:p w:rsidR="00186AEA" w:rsidRPr="007B6CC7" w:rsidRDefault="00186AEA" w:rsidP="007B6CC7">
      <w:pPr>
        <w:pStyle w:val="a5"/>
        <w:autoSpaceDE w:val="0"/>
        <w:autoSpaceDN w:val="0"/>
        <w:adjustRightInd w:val="0"/>
        <w:ind w:left="0" w:firstLine="540"/>
        <w:jc w:val="both"/>
        <w:rPr>
          <w:bCs/>
          <w:color w:val="FF0000"/>
          <w:lang w:eastAsia="ru-RU"/>
        </w:rPr>
      </w:pPr>
      <w:r w:rsidRPr="00186AEA">
        <w:rPr>
          <w:bCs/>
          <w:lang w:eastAsia="ru-RU"/>
        </w:rPr>
        <w:t xml:space="preserve">в) в случае, предусмотренном </w:t>
      </w:r>
      <w:r w:rsidR="00742E45">
        <w:rPr>
          <w:bCs/>
          <w:lang w:eastAsia="ru-RU"/>
        </w:rPr>
        <w:t>подпунктом "в" пункта 44 Положения</w:t>
      </w:r>
      <w:r w:rsidRPr="00742E45">
        <w:rPr>
          <w:bCs/>
          <w:lang w:eastAsia="ru-RU"/>
        </w:rPr>
        <w:t>.</w:t>
      </w:r>
    </w:p>
    <w:p w:rsidR="00186AEA" w:rsidRPr="00186AEA" w:rsidRDefault="00186AEA" w:rsidP="00186AEA">
      <w:pPr>
        <w:autoSpaceDE w:val="0"/>
        <w:autoSpaceDN w:val="0"/>
        <w:adjustRightInd w:val="0"/>
        <w:jc w:val="both"/>
        <w:rPr>
          <w:bCs/>
          <w:lang w:eastAsia="ru-RU"/>
        </w:rPr>
      </w:pPr>
    </w:p>
    <w:p w:rsidR="00186AEA" w:rsidRPr="007B6CC7" w:rsidRDefault="00186AEA" w:rsidP="00186AEA">
      <w:pPr>
        <w:autoSpaceDE w:val="0"/>
        <w:autoSpaceDN w:val="0"/>
        <w:adjustRightInd w:val="0"/>
        <w:jc w:val="center"/>
        <w:outlineLvl w:val="0"/>
        <w:rPr>
          <w:b/>
          <w:bCs/>
          <w:lang w:eastAsia="ru-RU"/>
        </w:rPr>
      </w:pPr>
      <w:r w:rsidRPr="007B6CC7">
        <w:rPr>
          <w:b/>
          <w:bCs/>
          <w:lang w:eastAsia="ru-RU"/>
        </w:rPr>
        <w:t>III. Проведение контрольных мероприятий</w:t>
      </w:r>
    </w:p>
    <w:p w:rsidR="00186AEA" w:rsidRPr="00186AEA" w:rsidRDefault="00186AEA" w:rsidP="00186AEA">
      <w:pPr>
        <w:autoSpaceDE w:val="0"/>
        <w:autoSpaceDN w:val="0"/>
        <w:adjustRightInd w:val="0"/>
        <w:jc w:val="both"/>
        <w:rPr>
          <w:bCs/>
          <w:lang w:eastAsia="ru-RU"/>
        </w:rPr>
      </w:pPr>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bookmarkStart w:id="3" w:name="Par53"/>
      <w:bookmarkEnd w:id="3"/>
      <w:r w:rsidRPr="0078780A">
        <w:rPr>
          <w:bCs/>
          <w:lang w:eastAsia="ru-RU"/>
        </w:rPr>
        <w:t>Камеральная проверка может проводиться одним должностным лицом или проверочной группой Органа контроля.</w:t>
      </w:r>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 xml:space="preserve"> Выездная проверка проводится проверочной группой Органа контроля в составе не менее двух должностных лиц Органа контроля.</w:t>
      </w:r>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78780A" w:rsidRPr="0078780A" w:rsidRDefault="0078780A" w:rsidP="0078780A">
      <w:pPr>
        <w:tabs>
          <w:tab w:val="left" w:pos="567"/>
        </w:tabs>
        <w:autoSpaceDE w:val="0"/>
        <w:autoSpaceDN w:val="0"/>
        <w:adjustRightInd w:val="0"/>
        <w:jc w:val="both"/>
        <w:rPr>
          <w:bCs/>
          <w:lang w:eastAsia="ru-RU"/>
        </w:rPr>
      </w:pPr>
      <w:r>
        <w:rPr>
          <w:bCs/>
          <w:lang w:eastAsia="ru-RU"/>
        </w:rPr>
        <w:tab/>
      </w:r>
      <w:r w:rsidR="00186AEA" w:rsidRPr="0078780A">
        <w:rPr>
          <w:bCs/>
          <w:lang w:eastAsia="ru-RU"/>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sidR="00186AEA" w:rsidRPr="0078780A">
        <w:rPr>
          <w:bCs/>
          <w:lang w:eastAsia="ru-RU"/>
        </w:rPr>
        <w:t>уполномочено</w:t>
      </w:r>
      <w:proofErr w:type="gramEnd"/>
      <w:r w:rsidR="00186AEA" w:rsidRPr="0078780A">
        <w:rPr>
          <w:bCs/>
          <w:lang w:eastAsia="ru-RU"/>
        </w:rPr>
        <w:t xml:space="preserve"> составлять протоколы об административных правонарушениях.</w:t>
      </w:r>
      <w:bookmarkStart w:id="4" w:name="Par57"/>
      <w:bookmarkEnd w:id="4"/>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 xml:space="preserve">Камеральная проверка проводится по месту нахождения Органа контроля на </w:t>
      </w:r>
      <w:proofErr w:type="gramStart"/>
      <w:r w:rsidRPr="0078780A">
        <w:rPr>
          <w:bCs/>
          <w:lang w:eastAsia="ru-RU"/>
        </w:rPr>
        <w:t>основании</w:t>
      </w:r>
      <w:proofErr w:type="gramEnd"/>
      <w:r w:rsidRPr="0078780A">
        <w:rPr>
          <w:bCs/>
          <w:lang w:eastAsia="ru-RU"/>
        </w:rPr>
        <w:t xml:space="preserve">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bookmarkStart w:id="5" w:name="Par59"/>
      <w:bookmarkEnd w:id="5"/>
    </w:p>
    <w:p w:rsidR="0078780A" w:rsidRDefault="00186AEA" w:rsidP="0078780A">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bookmarkStart w:id="6" w:name="Par60"/>
      <w:bookmarkEnd w:id="6"/>
    </w:p>
    <w:p w:rsidR="0078780A" w:rsidRPr="00742E45" w:rsidRDefault="00186AEA" w:rsidP="00742E45">
      <w:pPr>
        <w:pStyle w:val="a5"/>
        <w:numPr>
          <w:ilvl w:val="0"/>
          <w:numId w:val="13"/>
        </w:numPr>
        <w:tabs>
          <w:tab w:val="left" w:pos="993"/>
        </w:tabs>
        <w:autoSpaceDE w:val="0"/>
        <w:autoSpaceDN w:val="0"/>
        <w:adjustRightInd w:val="0"/>
        <w:ind w:left="0" w:firstLine="567"/>
        <w:jc w:val="both"/>
        <w:rPr>
          <w:bCs/>
          <w:lang w:eastAsia="ru-RU"/>
        </w:rPr>
      </w:pPr>
      <w:proofErr w:type="gramStart"/>
      <w:r w:rsidRPr="0078780A">
        <w:rPr>
          <w:bCs/>
          <w:lang w:eastAsia="ru-RU"/>
        </w:rPr>
        <w:t xml:space="preserve">В случае если по результатам проверки полноты представленных субъектом контроля документов и информации в соответствии с </w:t>
      </w:r>
      <w:hyperlink w:anchor="Par59" w:history="1">
        <w:r w:rsidRPr="0078780A">
          <w:rPr>
            <w:bCs/>
            <w:color w:val="0000FF"/>
            <w:lang w:eastAsia="ru-RU"/>
          </w:rPr>
          <w:t>пунктом 2</w:t>
        </w:r>
        <w:r w:rsidR="0078780A">
          <w:rPr>
            <w:bCs/>
            <w:color w:val="0000FF"/>
            <w:lang w:eastAsia="ru-RU"/>
          </w:rPr>
          <w:t>6</w:t>
        </w:r>
      </w:hyperlink>
      <w:r w:rsidRPr="0078780A">
        <w:rPr>
          <w:bCs/>
          <w:lang w:eastAsia="ru-RU"/>
        </w:rPr>
        <w:t xml:space="preserve"> </w:t>
      </w:r>
      <w:r w:rsidR="0078780A">
        <w:rPr>
          <w:bCs/>
          <w:lang w:eastAsia="ru-RU"/>
        </w:rPr>
        <w:t>Положения</w:t>
      </w:r>
      <w:r w:rsidRPr="0078780A">
        <w:rPr>
          <w:bCs/>
          <w:lang w:eastAsia="ru-RU"/>
        </w:rPr>
        <w:t xml:space="preserve">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r w:rsidR="00742E45">
        <w:rPr>
          <w:bCs/>
          <w:lang w:eastAsia="ru-RU"/>
        </w:rPr>
        <w:t>подпунктом</w:t>
      </w:r>
      <w:r w:rsidRPr="00742E45">
        <w:rPr>
          <w:bCs/>
          <w:lang w:eastAsia="ru-RU"/>
        </w:rPr>
        <w:t xml:space="preserve"> "г" пункта 3</w:t>
      </w:r>
      <w:r w:rsidR="00742E45">
        <w:rPr>
          <w:bCs/>
          <w:lang w:eastAsia="ru-RU"/>
        </w:rPr>
        <w:t>4 Положения</w:t>
      </w:r>
      <w:r w:rsidRPr="00742E45">
        <w:rPr>
          <w:bCs/>
          <w:lang w:eastAsia="ru-RU"/>
        </w:rPr>
        <w:t xml:space="preserve"> со дня окончания проверки полноты представленных субъектом контроля документов и информации.</w:t>
      </w:r>
      <w:proofErr w:type="gramEnd"/>
    </w:p>
    <w:p w:rsidR="00186AEA" w:rsidRPr="0078780A" w:rsidRDefault="00186AEA" w:rsidP="0078780A">
      <w:pPr>
        <w:pStyle w:val="a5"/>
        <w:tabs>
          <w:tab w:val="left" w:pos="993"/>
        </w:tabs>
        <w:autoSpaceDE w:val="0"/>
        <w:autoSpaceDN w:val="0"/>
        <w:adjustRightInd w:val="0"/>
        <w:ind w:left="0" w:firstLine="567"/>
        <w:jc w:val="both"/>
        <w:rPr>
          <w:bCs/>
          <w:lang w:eastAsia="ru-RU"/>
        </w:rPr>
      </w:pPr>
      <w:r w:rsidRPr="0078780A">
        <w:rPr>
          <w:bCs/>
          <w:lang w:eastAsia="ru-RU"/>
        </w:rPr>
        <w:t xml:space="preserve">Одновременно с направлением копии решения о приостановлении камеральной проверки в соответствии с </w:t>
      </w:r>
      <w:r w:rsidRPr="00742E45">
        <w:rPr>
          <w:bCs/>
          <w:lang w:eastAsia="ru-RU"/>
        </w:rPr>
        <w:t>пунктом 3</w:t>
      </w:r>
      <w:r w:rsidR="00742E45" w:rsidRPr="00742E45">
        <w:rPr>
          <w:bCs/>
          <w:lang w:eastAsia="ru-RU"/>
        </w:rPr>
        <w:t>6 Положения</w:t>
      </w:r>
      <w:r w:rsidRPr="0078780A">
        <w:rPr>
          <w:bCs/>
          <w:lang w:eastAsia="ru-RU"/>
        </w:rPr>
        <w:t xml:space="preserve">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78780A" w:rsidRDefault="00186AEA" w:rsidP="0078780A">
      <w:pPr>
        <w:autoSpaceDE w:val="0"/>
        <w:autoSpaceDN w:val="0"/>
        <w:adjustRightInd w:val="0"/>
        <w:spacing w:before="240"/>
        <w:ind w:firstLine="540"/>
        <w:jc w:val="both"/>
        <w:rPr>
          <w:bCs/>
          <w:lang w:eastAsia="ru-RU"/>
        </w:rPr>
      </w:pPr>
      <w:r w:rsidRPr="0078780A">
        <w:rPr>
          <w:bCs/>
          <w:lang w:eastAsia="ru-RU"/>
        </w:rPr>
        <w:lastRenderedPageBreak/>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r w:rsidR="00742E45">
        <w:rPr>
          <w:bCs/>
          <w:lang w:eastAsia="ru-RU"/>
        </w:rPr>
        <w:t>пунктом "г" пункта 34 Положения</w:t>
      </w:r>
      <w:r w:rsidRPr="0078780A">
        <w:rPr>
          <w:bCs/>
          <w:lang w:eastAsia="ru-RU"/>
        </w:rPr>
        <w:t xml:space="preserve"> проверка возобновляется.</w:t>
      </w:r>
    </w:p>
    <w:p w:rsidR="00186AEA" w:rsidRPr="0078780A" w:rsidRDefault="00186AEA" w:rsidP="0078780A">
      <w:pPr>
        <w:autoSpaceDE w:val="0"/>
        <w:autoSpaceDN w:val="0"/>
        <w:adjustRightInd w:val="0"/>
        <w:ind w:firstLine="540"/>
        <w:jc w:val="both"/>
        <w:rPr>
          <w:bCs/>
          <w:lang w:eastAsia="ru-RU"/>
        </w:rPr>
      </w:pPr>
      <w:r w:rsidRPr="0078780A">
        <w:rPr>
          <w:bCs/>
          <w:lang w:eastAsia="ru-RU"/>
        </w:rPr>
        <w:t>Факт непредставления субъектом контроля документов и информации фиксируется в акте, который оформляется по результатам проверки.</w:t>
      </w:r>
    </w:p>
    <w:p w:rsidR="0078780A" w:rsidRDefault="00186AEA" w:rsidP="0078780A">
      <w:pPr>
        <w:pStyle w:val="a5"/>
        <w:numPr>
          <w:ilvl w:val="0"/>
          <w:numId w:val="13"/>
        </w:numPr>
        <w:tabs>
          <w:tab w:val="left" w:pos="993"/>
        </w:tabs>
        <w:autoSpaceDE w:val="0"/>
        <w:autoSpaceDN w:val="0"/>
        <w:adjustRightInd w:val="0"/>
        <w:ind w:left="0" w:firstLine="540"/>
        <w:jc w:val="both"/>
        <w:rPr>
          <w:bCs/>
          <w:lang w:eastAsia="ru-RU"/>
        </w:rPr>
      </w:pPr>
      <w:bookmarkStart w:id="7" w:name="Par64"/>
      <w:bookmarkEnd w:id="7"/>
      <w:r w:rsidRPr="0078780A">
        <w:rPr>
          <w:bCs/>
          <w:lang w:eastAsia="ru-RU"/>
        </w:rPr>
        <w:t>Выездная проверка проводится по месту нахождения и месту фактического осуществления деятельности субъекта контроля.</w:t>
      </w:r>
    </w:p>
    <w:p w:rsidR="0078780A" w:rsidRDefault="00186AEA" w:rsidP="0078780A">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Срок проведения выездной проверки не может превышать 30 рабочих дней.</w:t>
      </w:r>
      <w:bookmarkStart w:id="8" w:name="Par66"/>
      <w:bookmarkEnd w:id="8"/>
    </w:p>
    <w:p w:rsidR="0078780A" w:rsidRDefault="00186AEA" w:rsidP="0078780A">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В ходе выездной проверки проводятся контрольные действия по документальному и фактическому изучению деятельности субъекта контроля.</w:t>
      </w:r>
    </w:p>
    <w:p w:rsidR="0078780A" w:rsidRDefault="00186AEA" w:rsidP="0078780A">
      <w:pPr>
        <w:pStyle w:val="a5"/>
        <w:tabs>
          <w:tab w:val="left" w:pos="993"/>
        </w:tabs>
        <w:autoSpaceDE w:val="0"/>
        <w:autoSpaceDN w:val="0"/>
        <w:adjustRightInd w:val="0"/>
        <w:ind w:left="0" w:firstLine="540"/>
        <w:jc w:val="both"/>
        <w:rPr>
          <w:bCs/>
          <w:lang w:eastAsia="ru-RU"/>
        </w:rPr>
      </w:pPr>
      <w:r w:rsidRPr="0078780A">
        <w:rPr>
          <w:bCs/>
          <w:lang w:eastAsia="ru-RU"/>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78780A" w:rsidRDefault="00186AEA" w:rsidP="0078780A">
      <w:pPr>
        <w:pStyle w:val="a5"/>
        <w:tabs>
          <w:tab w:val="left" w:pos="993"/>
        </w:tabs>
        <w:autoSpaceDE w:val="0"/>
        <w:autoSpaceDN w:val="0"/>
        <w:adjustRightInd w:val="0"/>
        <w:ind w:left="0" w:firstLine="540"/>
        <w:jc w:val="both"/>
        <w:rPr>
          <w:bCs/>
          <w:lang w:eastAsia="ru-RU"/>
        </w:rPr>
      </w:pPr>
      <w:r w:rsidRPr="0078780A">
        <w:rPr>
          <w:bCs/>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78780A" w:rsidRDefault="00186AEA" w:rsidP="0078780A">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 xml:space="preserve">Срок проведения выездной или камеральной проверки может быть продлен не более чем на 10 рабочих дней </w:t>
      </w:r>
      <w:r w:rsidR="0078780A">
        <w:rPr>
          <w:bCs/>
          <w:lang w:eastAsia="ru-RU"/>
        </w:rPr>
        <w:t>на основании правового акта Местной администрации.</w:t>
      </w:r>
    </w:p>
    <w:p w:rsidR="00E90C75" w:rsidRDefault="00E90C75" w:rsidP="00E90C75">
      <w:pPr>
        <w:pStyle w:val="a5"/>
        <w:tabs>
          <w:tab w:val="left" w:pos="993"/>
        </w:tabs>
        <w:autoSpaceDE w:val="0"/>
        <w:autoSpaceDN w:val="0"/>
        <w:adjustRightInd w:val="0"/>
        <w:ind w:left="0" w:firstLine="540"/>
        <w:jc w:val="both"/>
        <w:rPr>
          <w:bCs/>
          <w:lang w:eastAsia="ru-RU"/>
        </w:rPr>
      </w:pPr>
      <w:r>
        <w:rPr>
          <w:bCs/>
          <w:lang w:eastAsia="ru-RU"/>
        </w:rPr>
        <w:t>Правовой акт Местной администрации</w:t>
      </w:r>
      <w:r w:rsidR="00186AEA" w:rsidRPr="0078780A">
        <w:rPr>
          <w:bCs/>
          <w:lang w:eastAsia="ru-RU"/>
        </w:rPr>
        <w:t xml:space="preserve">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E90C75" w:rsidRDefault="00186AEA" w:rsidP="00E90C75">
      <w:pPr>
        <w:pStyle w:val="a5"/>
        <w:tabs>
          <w:tab w:val="left" w:pos="993"/>
        </w:tabs>
        <w:autoSpaceDE w:val="0"/>
        <w:autoSpaceDN w:val="0"/>
        <w:adjustRightInd w:val="0"/>
        <w:ind w:left="0" w:firstLine="540"/>
        <w:jc w:val="both"/>
        <w:rPr>
          <w:bCs/>
          <w:lang w:eastAsia="ru-RU"/>
        </w:rPr>
      </w:pPr>
      <w:r w:rsidRPr="0078780A">
        <w:rPr>
          <w:bCs/>
          <w:lang w:eastAsia="ru-RU"/>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6723C8" w:rsidRDefault="00186AEA" w:rsidP="006723C8">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 xml:space="preserve">В рамках выездной или камеральной проверки проводится встречная проверка по решению </w:t>
      </w:r>
      <w:r w:rsidR="006723C8">
        <w:rPr>
          <w:bCs/>
          <w:lang w:eastAsia="ru-RU"/>
        </w:rPr>
        <w:t xml:space="preserve"> Главы местной администрации</w:t>
      </w:r>
      <w:r w:rsidRPr="0078780A">
        <w:rPr>
          <w:bCs/>
          <w:lang w:eastAsia="ru-RU"/>
        </w:rPr>
        <w:t>,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186AEA" w:rsidRDefault="00186AEA" w:rsidP="006723C8">
      <w:pPr>
        <w:pStyle w:val="a5"/>
        <w:tabs>
          <w:tab w:val="left" w:pos="993"/>
        </w:tabs>
        <w:autoSpaceDE w:val="0"/>
        <w:autoSpaceDN w:val="0"/>
        <w:adjustRightInd w:val="0"/>
        <w:ind w:left="0" w:firstLine="900"/>
        <w:jc w:val="both"/>
        <w:rPr>
          <w:bCs/>
          <w:lang w:eastAsia="ru-RU"/>
        </w:rPr>
      </w:pPr>
      <w:r w:rsidRPr="0078780A">
        <w:rPr>
          <w:bCs/>
          <w:lang w:eastAsia="ru-RU"/>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514C20" w:rsidRDefault="00186AEA" w:rsidP="00514C20">
      <w:pPr>
        <w:pStyle w:val="a5"/>
        <w:numPr>
          <w:ilvl w:val="0"/>
          <w:numId w:val="13"/>
        </w:numPr>
        <w:tabs>
          <w:tab w:val="left" w:pos="993"/>
        </w:tabs>
        <w:autoSpaceDE w:val="0"/>
        <w:autoSpaceDN w:val="0"/>
        <w:adjustRightInd w:val="0"/>
        <w:ind w:left="0" w:firstLine="540"/>
        <w:jc w:val="both"/>
        <w:rPr>
          <w:bCs/>
          <w:lang w:eastAsia="ru-RU"/>
        </w:rPr>
      </w:pPr>
      <w:r w:rsidRPr="006723C8">
        <w:rPr>
          <w:bCs/>
          <w:lang w:eastAsia="ru-RU"/>
        </w:rPr>
        <w:t xml:space="preserve">Встречная проверка проводится в порядке, установленном </w:t>
      </w:r>
      <w:r w:rsidR="006723C8">
        <w:rPr>
          <w:bCs/>
          <w:lang w:eastAsia="ru-RU"/>
        </w:rPr>
        <w:t>Положением</w:t>
      </w:r>
      <w:r w:rsidRPr="006723C8">
        <w:rPr>
          <w:bCs/>
          <w:lang w:eastAsia="ru-RU"/>
        </w:rPr>
        <w:t xml:space="preserve"> для выездных и камеральных проверок в соответствии с </w:t>
      </w:r>
      <w:hyperlink w:anchor="Par53" w:history="1">
        <w:r w:rsidRPr="006723C8">
          <w:rPr>
            <w:bCs/>
            <w:color w:val="0000FF"/>
            <w:lang w:eastAsia="ru-RU"/>
          </w:rPr>
          <w:t xml:space="preserve">пунктами </w:t>
        </w:r>
        <w:r w:rsidR="000F3413">
          <w:rPr>
            <w:bCs/>
            <w:color w:val="0000FF"/>
            <w:lang w:eastAsia="ru-RU"/>
          </w:rPr>
          <w:t>21</w:t>
        </w:r>
      </w:hyperlink>
      <w:r w:rsidRPr="006723C8">
        <w:rPr>
          <w:bCs/>
          <w:lang w:eastAsia="ru-RU"/>
        </w:rPr>
        <w:t xml:space="preserve"> - </w:t>
      </w:r>
      <w:hyperlink w:anchor="Par57" w:history="1">
        <w:r w:rsidR="000F3413">
          <w:rPr>
            <w:bCs/>
            <w:color w:val="0000FF"/>
            <w:lang w:eastAsia="ru-RU"/>
          </w:rPr>
          <w:t>24</w:t>
        </w:r>
      </w:hyperlink>
      <w:r w:rsidRPr="006723C8">
        <w:rPr>
          <w:bCs/>
          <w:lang w:eastAsia="ru-RU"/>
        </w:rPr>
        <w:t xml:space="preserve">, </w:t>
      </w:r>
      <w:hyperlink w:anchor="Par64" w:history="1">
        <w:r w:rsidR="000F3413">
          <w:rPr>
            <w:bCs/>
            <w:color w:val="0000FF"/>
            <w:lang w:eastAsia="ru-RU"/>
          </w:rPr>
          <w:t>28</w:t>
        </w:r>
      </w:hyperlink>
      <w:r w:rsidRPr="006723C8">
        <w:rPr>
          <w:bCs/>
          <w:lang w:eastAsia="ru-RU"/>
        </w:rPr>
        <w:t xml:space="preserve">, </w:t>
      </w:r>
      <w:hyperlink w:anchor="Par66" w:history="1">
        <w:r w:rsidR="000F3413">
          <w:rPr>
            <w:bCs/>
            <w:color w:val="0000FF"/>
            <w:lang w:eastAsia="ru-RU"/>
          </w:rPr>
          <w:t>30</w:t>
        </w:r>
      </w:hyperlink>
      <w:r w:rsidRPr="006723C8">
        <w:rPr>
          <w:bCs/>
          <w:lang w:eastAsia="ru-RU"/>
        </w:rPr>
        <w:t xml:space="preserve"> </w:t>
      </w:r>
      <w:r w:rsidR="000F3413">
        <w:rPr>
          <w:bCs/>
          <w:lang w:eastAsia="ru-RU"/>
        </w:rPr>
        <w:t>Положения</w:t>
      </w:r>
      <w:r w:rsidRPr="006723C8">
        <w:rPr>
          <w:bCs/>
          <w:lang w:eastAsia="ru-RU"/>
        </w:rPr>
        <w:t>.</w:t>
      </w:r>
    </w:p>
    <w:p w:rsidR="00514C20" w:rsidRDefault="00186AEA" w:rsidP="00514C20">
      <w:pPr>
        <w:pStyle w:val="a5"/>
        <w:tabs>
          <w:tab w:val="left" w:pos="993"/>
        </w:tabs>
        <w:autoSpaceDE w:val="0"/>
        <w:autoSpaceDN w:val="0"/>
        <w:adjustRightInd w:val="0"/>
        <w:ind w:left="540"/>
        <w:jc w:val="both"/>
        <w:rPr>
          <w:bCs/>
          <w:lang w:eastAsia="ru-RU"/>
        </w:rPr>
      </w:pPr>
      <w:r w:rsidRPr="00514C20">
        <w:rPr>
          <w:bCs/>
          <w:lang w:eastAsia="ru-RU"/>
        </w:rPr>
        <w:t>Срок проведения встречной проверки не может превышать 20 рабочих дней.</w:t>
      </w:r>
    </w:p>
    <w:p w:rsidR="00514C20" w:rsidRDefault="00186AEA" w:rsidP="00514C20">
      <w:pPr>
        <w:pStyle w:val="a5"/>
        <w:numPr>
          <w:ilvl w:val="0"/>
          <w:numId w:val="13"/>
        </w:numPr>
        <w:tabs>
          <w:tab w:val="left" w:pos="993"/>
        </w:tabs>
        <w:autoSpaceDE w:val="0"/>
        <w:autoSpaceDN w:val="0"/>
        <w:adjustRightInd w:val="0"/>
        <w:ind w:left="0" w:firstLine="540"/>
        <w:jc w:val="both"/>
        <w:rPr>
          <w:bCs/>
          <w:lang w:eastAsia="ru-RU"/>
        </w:rPr>
      </w:pPr>
      <w:r w:rsidRPr="0078780A">
        <w:rPr>
          <w:bCs/>
          <w:lang w:eastAsia="ru-RU"/>
        </w:rPr>
        <w:t xml:space="preserve">Проведение выездной или камеральной проверки по решению </w:t>
      </w:r>
      <w:r w:rsidR="00514C20">
        <w:rPr>
          <w:bCs/>
          <w:lang w:eastAsia="ru-RU"/>
        </w:rPr>
        <w:t>Главы местной администрации</w:t>
      </w:r>
      <w:r w:rsidRPr="0078780A">
        <w:rPr>
          <w:bCs/>
          <w:lang w:eastAsia="ru-RU"/>
        </w:rPr>
        <w:t>,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bookmarkStart w:id="9" w:name="Par77"/>
      <w:bookmarkEnd w:id="9"/>
    </w:p>
    <w:p w:rsidR="00514C20" w:rsidRDefault="00186AEA" w:rsidP="00514C20">
      <w:pPr>
        <w:pStyle w:val="a5"/>
        <w:tabs>
          <w:tab w:val="left" w:pos="993"/>
        </w:tabs>
        <w:autoSpaceDE w:val="0"/>
        <w:autoSpaceDN w:val="0"/>
        <w:adjustRightInd w:val="0"/>
        <w:ind w:left="540"/>
        <w:jc w:val="both"/>
        <w:rPr>
          <w:bCs/>
          <w:lang w:eastAsia="ru-RU"/>
        </w:rPr>
      </w:pPr>
      <w:r w:rsidRPr="00514C20">
        <w:rPr>
          <w:bCs/>
          <w:lang w:eastAsia="ru-RU"/>
        </w:rPr>
        <w:t>а) на период проведения встречной проверки, но не более чем на 20 рабочих дней;</w:t>
      </w:r>
      <w:bookmarkStart w:id="10" w:name="Par78"/>
      <w:bookmarkEnd w:id="10"/>
    </w:p>
    <w:p w:rsidR="00186AEA" w:rsidRPr="0078780A" w:rsidRDefault="00186AEA" w:rsidP="00514C20">
      <w:pPr>
        <w:pStyle w:val="a5"/>
        <w:tabs>
          <w:tab w:val="left" w:pos="993"/>
        </w:tabs>
        <w:autoSpaceDE w:val="0"/>
        <w:autoSpaceDN w:val="0"/>
        <w:adjustRightInd w:val="0"/>
        <w:ind w:left="540"/>
        <w:jc w:val="both"/>
        <w:rPr>
          <w:bCs/>
          <w:lang w:eastAsia="ru-RU"/>
        </w:rPr>
      </w:pPr>
      <w:r w:rsidRPr="0078780A">
        <w:rPr>
          <w:bCs/>
          <w:lang w:eastAsia="ru-RU"/>
        </w:rPr>
        <w:t>б) на период организации и проведения экспертиз, но не более чем на 20 рабочих дней;</w:t>
      </w:r>
    </w:p>
    <w:p w:rsidR="00186AEA" w:rsidRPr="0078780A" w:rsidRDefault="00186AEA" w:rsidP="0078780A">
      <w:pPr>
        <w:autoSpaceDE w:val="0"/>
        <w:autoSpaceDN w:val="0"/>
        <w:adjustRightInd w:val="0"/>
        <w:ind w:firstLine="540"/>
        <w:jc w:val="both"/>
        <w:rPr>
          <w:bCs/>
          <w:lang w:eastAsia="ru-RU"/>
        </w:rPr>
      </w:pPr>
      <w:bookmarkStart w:id="11" w:name="Par79"/>
      <w:bookmarkEnd w:id="11"/>
      <w:r w:rsidRPr="0078780A">
        <w:rPr>
          <w:bCs/>
          <w:lang w:eastAsia="ru-RU"/>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186AEA" w:rsidRPr="0078780A" w:rsidRDefault="00186AEA" w:rsidP="0078780A">
      <w:pPr>
        <w:autoSpaceDE w:val="0"/>
        <w:autoSpaceDN w:val="0"/>
        <w:adjustRightInd w:val="0"/>
        <w:ind w:firstLine="540"/>
        <w:jc w:val="both"/>
        <w:rPr>
          <w:bCs/>
          <w:lang w:eastAsia="ru-RU"/>
        </w:rPr>
      </w:pPr>
      <w:bookmarkStart w:id="12" w:name="Par80"/>
      <w:bookmarkEnd w:id="12"/>
      <w:r w:rsidRPr="0078780A">
        <w:rPr>
          <w:bCs/>
          <w:lang w:eastAsia="ru-RU"/>
        </w:rPr>
        <w:lastRenderedPageBreak/>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Par60" w:history="1">
        <w:r w:rsidR="00514C20">
          <w:rPr>
            <w:bCs/>
            <w:color w:val="0000FF"/>
            <w:lang w:eastAsia="ru-RU"/>
          </w:rPr>
          <w:t>пунктом</w:t>
        </w:r>
      </w:hyperlink>
      <w:r w:rsidR="00514C20">
        <w:t xml:space="preserve"> 27 </w:t>
      </w:r>
      <w:r w:rsidR="00742E45">
        <w:rPr>
          <w:bCs/>
          <w:lang w:eastAsia="ru-RU"/>
        </w:rPr>
        <w:t>Положения</w:t>
      </w:r>
      <w:r w:rsidRPr="0078780A">
        <w:rPr>
          <w:bCs/>
          <w:lang w:eastAsia="ru-RU"/>
        </w:rPr>
        <w:t>, но не более чем на 10 рабочих дней;</w:t>
      </w:r>
    </w:p>
    <w:p w:rsidR="00186AEA" w:rsidRPr="0078780A" w:rsidRDefault="00186AEA" w:rsidP="0078780A">
      <w:pPr>
        <w:autoSpaceDE w:val="0"/>
        <w:autoSpaceDN w:val="0"/>
        <w:adjustRightInd w:val="0"/>
        <w:ind w:firstLine="540"/>
        <w:jc w:val="both"/>
        <w:rPr>
          <w:bCs/>
          <w:lang w:eastAsia="ru-RU"/>
        </w:rPr>
      </w:pPr>
      <w:bookmarkStart w:id="13" w:name="Par81"/>
      <w:bookmarkEnd w:id="13"/>
      <w:proofErr w:type="spellStart"/>
      <w:r w:rsidRPr="0078780A">
        <w:rPr>
          <w:bCs/>
          <w:lang w:eastAsia="ru-RU"/>
        </w:rPr>
        <w:t>д</w:t>
      </w:r>
      <w:proofErr w:type="spellEnd"/>
      <w:r w:rsidRPr="0078780A">
        <w:rPr>
          <w:bCs/>
          <w:lang w:eastAsia="ru-RU"/>
        </w:rPr>
        <w:t>)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186AEA" w:rsidRPr="00880005" w:rsidRDefault="00186AEA" w:rsidP="00880005">
      <w:pPr>
        <w:pStyle w:val="a5"/>
        <w:numPr>
          <w:ilvl w:val="0"/>
          <w:numId w:val="13"/>
        </w:numPr>
        <w:autoSpaceDE w:val="0"/>
        <w:autoSpaceDN w:val="0"/>
        <w:adjustRightInd w:val="0"/>
        <w:spacing w:before="240"/>
        <w:ind w:left="0" w:firstLine="540"/>
        <w:jc w:val="both"/>
        <w:rPr>
          <w:bCs/>
          <w:lang w:eastAsia="ru-RU"/>
        </w:rPr>
      </w:pPr>
      <w:r w:rsidRPr="00880005">
        <w:rPr>
          <w:bCs/>
          <w:lang w:eastAsia="ru-RU"/>
        </w:rPr>
        <w:t>Решение о возобновлении проведения выездной или камеральной проверки принимается в срок не более 2 рабочих дней:</w:t>
      </w:r>
    </w:p>
    <w:p w:rsidR="00186AEA" w:rsidRPr="00880005" w:rsidRDefault="00186AEA" w:rsidP="0078780A">
      <w:pPr>
        <w:autoSpaceDE w:val="0"/>
        <w:autoSpaceDN w:val="0"/>
        <w:adjustRightInd w:val="0"/>
        <w:ind w:firstLine="540"/>
        <w:jc w:val="both"/>
        <w:rPr>
          <w:bCs/>
          <w:lang w:eastAsia="ru-RU"/>
        </w:rPr>
      </w:pPr>
      <w:r w:rsidRPr="0078780A">
        <w:rPr>
          <w:bCs/>
          <w:lang w:eastAsia="ru-RU"/>
        </w:rPr>
        <w:t xml:space="preserve">а) после завершения проведения встречной проверки и (или) экспертизы согласно </w:t>
      </w:r>
      <w:hyperlink w:anchor="Par77" w:history="1">
        <w:r w:rsidRPr="00880005">
          <w:rPr>
            <w:bCs/>
            <w:lang w:eastAsia="ru-RU"/>
          </w:rPr>
          <w:t>подпунктам "а"</w:t>
        </w:r>
      </w:hyperlink>
      <w:r w:rsidRPr="00880005">
        <w:rPr>
          <w:bCs/>
          <w:lang w:eastAsia="ru-RU"/>
        </w:rPr>
        <w:t xml:space="preserve">, </w:t>
      </w:r>
      <w:hyperlink w:anchor="Par78" w:history="1">
        <w:r w:rsidRPr="00880005">
          <w:rPr>
            <w:bCs/>
            <w:lang w:eastAsia="ru-RU"/>
          </w:rPr>
          <w:t>"б" пункта 3</w:t>
        </w:r>
        <w:r w:rsidR="00880005">
          <w:rPr>
            <w:bCs/>
            <w:lang w:eastAsia="ru-RU"/>
          </w:rPr>
          <w:t>4</w:t>
        </w:r>
      </w:hyperlink>
      <w:r w:rsidR="00880005">
        <w:t xml:space="preserve"> Положения</w:t>
      </w:r>
      <w:r w:rsidRPr="00880005">
        <w:rPr>
          <w:bCs/>
          <w:lang w:eastAsia="ru-RU"/>
        </w:rPr>
        <w:t>;</w:t>
      </w:r>
    </w:p>
    <w:p w:rsidR="00186AEA" w:rsidRPr="0078780A" w:rsidRDefault="00186AEA" w:rsidP="0078780A">
      <w:pPr>
        <w:autoSpaceDE w:val="0"/>
        <w:autoSpaceDN w:val="0"/>
        <w:adjustRightInd w:val="0"/>
        <w:ind w:firstLine="540"/>
        <w:jc w:val="both"/>
        <w:rPr>
          <w:bCs/>
          <w:lang w:eastAsia="ru-RU"/>
        </w:rPr>
      </w:pPr>
      <w:r w:rsidRPr="0078780A">
        <w:rPr>
          <w:bCs/>
          <w:lang w:eastAsia="ru-RU"/>
        </w:rPr>
        <w:t xml:space="preserve">б) после устранения причин приостановления проведения проверки, указанных в </w:t>
      </w:r>
      <w:hyperlink w:anchor="Par79" w:history="1">
        <w:r w:rsidRPr="00880005">
          <w:rPr>
            <w:bCs/>
            <w:lang w:eastAsia="ru-RU"/>
          </w:rPr>
          <w:t>подпунктах "в"</w:t>
        </w:r>
      </w:hyperlink>
      <w:r w:rsidRPr="00880005">
        <w:rPr>
          <w:bCs/>
          <w:lang w:eastAsia="ru-RU"/>
        </w:rPr>
        <w:t xml:space="preserve"> - </w:t>
      </w:r>
      <w:hyperlink w:anchor="Par81" w:history="1">
        <w:r w:rsidRPr="00880005">
          <w:rPr>
            <w:bCs/>
            <w:lang w:eastAsia="ru-RU"/>
          </w:rPr>
          <w:t>"</w:t>
        </w:r>
        <w:proofErr w:type="spellStart"/>
        <w:r w:rsidRPr="00880005">
          <w:rPr>
            <w:bCs/>
            <w:lang w:eastAsia="ru-RU"/>
          </w:rPr>
          <w:t>д</w:t>
        </w:r>
        <w:proofErr w:type="spellEnd"/>
        <w:r w:rsidRPr="00880005">
          <w:rPr>
            <w:bCs/>
            <w:lang w:eastAsia="ru-RU"/>
          </w:rPr>
          <w:t>" пункта 3</w:t>
        </w:r>
        <w:r w:rsidR="00880005">
          <w:rPr>
            <w:bCs/>
            <w:lang w:eastAsia="ru-RU"/>
          </w:rPr>
          <w:t>4</w:t>
        </w:r>
      </w:hyperlink>
      <w:r w:rsidRPr="0078780A">
        <w:rPr>
          <w:bCs/>
          <w:lang w:eastAsia="ru-RU"/>
        </w:rPr>
        <w:t xml:space="preserve"> </w:t>
      </w:r>
      <w:r w:rsidR="00880005">
        <w:rPr>
          <w:bCs/>
          <w:lang w:eastAsia="ru-RU"/>
        </w:rPr>
        <w:t>Положения</w:t>
      </w:r>
      <w:r w:rsidRPr="0078780A">
        <w:rPr>
          <w:bCs/>
          <w:lang w:eastAsia="ru-RU"/>
        </w:rPr>
        <w:t>;</w:t>
      </w:r>
    </w:p>
    <w:p w:rsidR="00186AEA" w:rsidRDefault="00186AEA" w:rsidP="0078780A">
      <w:pPr>
        <w:autoSpaceDE w:val="0"/>
        <w:autoSpaceDN w:val="0"/>
        <w:adjustRightInd w:val="0"/>
        <w:ind w:firstLine="540"/>
        <w:jc w:val="both"/>
        <w:rPr>
          <w:bCs/>
          <w:lang w:eastAsia="ru-RU"/>
        </w:rPr>
      </w:pPr>
      <w:r w:rsidRPr="0078780A">
        <w:rPr>
          <w:bCs/>
          <w:lang w:eastAsia="ru-RU"/>
        </w:rPr>
        <w:t xml:space="preserve">в) </w:t>
      </w:r>
      <w:r w:rsidRPr="00880005">
        <w:rPr>
          <w:bCs/>
          <w:lang w:eastAsia="ru-RU"/>
        </w:rPr>
        <w:t xml:space="preserve">после истечения срока приостановления проверки в соответствии с </w:t>
      </w:r>
      <w:hyperlink w:anchor="Par79" w:history="1">
        <w:r w:rsidRPr="00880005">
          <w:rPr>
            <w:bCs/>
            <w:lang w:eastAsia="ru-RU"/>
          </w:rPr>
          <w:t>подпунктами "в"</w:t>
        </w:r>
      </w:hyperlink>
      <w:r w:rsidRPr="00880005">
        <w:rPr>
          <w:bCs/>
          <w:lang w:eastAsia="ru-RU"/>
        </w:rPr>
        <w:t xml:space="preserve"> </w:t>
      </w:r>
      <w:r w:rsidR="00880005">
        <w:rPr>
          <w:bCs/>
          <w:lang w:eastAsia="ru-RU"/>
        </w:rPr>
        <w:t>–</w:t>
      </w:r>
      <w:r w:rsidRPr="00880005">
        <w:rPr>
          <w:bCs/>
          <w:lang w:eastAsia="ru-RU"/>
        </w:rPr>
        <w:t xml:space="preserve"> </w:t>
      </w:r>
      <w:hyperlink w:anchor="Par81" w:history="1">
        <w:r w:rsidR="00880005">
          <w:rPr>
            <w:bCs/>
            <w:lang w:eastAsia="ru-RU"/>
          </w:rPr>
          <w:t>34</w:t>
        </w:r>
      </w:hyperlink>
      <w:r w:rsidR="00880005">
        <w:t xml:space="preserve"> Положения</w:t>
      </w:r>
      <w:r w:rsidRPr="0078780A">
        <w:rPr>
          <w:bCs/>
          <w:lang w:eastAsia="ru-RU"/>
        </w:rPr>
        <w:t>.</w:t>
      </w:r>
    </w:p>
    <w:p w:rsidR="00880005" w:rsidRPr="0078780A" w:rsidRDefault="00880005" w:rsidP="0078780A">
      <w:pPr>
        <w:autoSpaceDE w:val="0"/>
        <w:autoSpaceDN w:val="0"/>
        <w:adjustRightInd w:val="0"/>
        <w:ind w:firstLine="540"/>
        <w:jc w:val="both"/>
        <w:rPr>
          <w:bCs/>
          <w:lang w:eastAsia="ru-RU"/>
        </w:rPr>
      </w:pPr>
    </w:p>
    <w:p w:rsidR="00880005" w:rsidRDefault="00186AEA" w:rsidP="00880005">
      <w:pPr>
        <w:pStyle w:val="a5"/>
        <w:numPr>
          <w:ilvl w:val="0"/>
          <w:numId w:val="13"/>
        </w:numPr>
        <w:autoSpaceDE w:val="0"/>
        <w:autoSpaceDN w:val="0"/>
        <w:adjustRightInd w:val="0"/>
        <w:ind w:left="0" w:firstLine="540"/>
        <w:jc w:val="both"/>
        <w:rPr>
          <w:bCs/>
          <w:lang w:eastAsia="ru-RU"/>
        </w:rPr>
      </w:pPr>
      <w:bookmarkStart w:id="14" w:name="Par86"/>
      <w:bookmarkEnd w:id="14"/>
      <w:r w:rsidRPr="00880005">
        <w:rPr>
          <w:bCs/>
          <w:lang w:eastAsia="ru-RU"/>
        </w:rPr>
        <w:t xml:space="preserve">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w:t>
      </w:r>
      <w:r w:rsidR="00880005">
        <w:rPr>
          <w:bCs/>
          <w:lang w:eastAsia="ru-RU"/>
        </w:rPr>
        <w:t>правовым актом Местной администрации</w:t>
      </w:r>
      <w:r w:rsidRPr="00880005">
        <w:rPr>
          <w:bCs/>
          <w:lang w:eastAsia="ru-RU"/>
        </w:rPr>
        <w:t xml:space="preserve">, в котором указываются основания продления срока проведения проверки, приостановления, возобновления </w:t>
      </w:r>
      <w:r w:rsidR="00880005">
        <w:rPr>
          <w:bCs/>
          <w:lang w:eastAsia="ru-RU"/>
        </w:rPr>
        <w:t>проведения проверки.</w:t>
      </w:r>
    </w:p>
    <w:p w:rsidR="00EE6DBE" w:rsidRDefault="00186AEA" w:rsidP="00EE6DBE">
      <w:pPr>
        <w:pStyle w:val="a5"/>
        <w:autoSpaceDE w:val="0"/>
        <w:autoSpaceDN w:val="0"/>
        <w:adjustRightInd w:val="0"/>
        <w:ind w:left="0" w:firstLine="540"/>
        <w:jc w:val="both"/>
        <w:rPr>
          <w:bCs/>
          <w:lang w:eastAsia="ru-RU"/>
        </w:rPr>
      </w:pPr>
      <w:r w:rsidRPr="00880005">
        <w:rPr>
          <w:bCs/>
          <w:lang w:eastAsia="ru-RU"/>
        </w:rPr>
        <w:t xml:space="preserve">Копия </w:t>
      </w:r>
      <w:r w:rsidR="00880005">
        <w:rPr>
          <w:bCs/>
          <w:lang w:eastAsia="ru-RU"/>
        </w:rPr>
        <w:t>правового акта Местной администрации</w:t>
      </w:r>
      <w:r w:rsidRPr="00880005">
        <w:rPr>
          <w:bCs/>
          <w:lang w:eastAsia="ru-RU"/>
        </w:rPr>
        <w:t xml:space="preserve">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w:t>
      </w:r>
      <w:r w:rsidR="00EE6DBE">
        <w:rPr>
          <w:bCs/>
          <w:lang w:eastAsia="ru-RU"/>
        </w:rPr>
        <w:t>правого акта Местной администрации</w:t>
      </w:r>
      <w:r w:rsidRPr="00880005">
        <w:rPr>
          <w:bCs/>
          <w:lang w:eastAsia="ru-RU"/>
        </w:rPr>
        <w:t>.</w:t>
      </w:r>
    </w:p>
    <w:p w:rsidR="00186AEA" w:rsidRPr="0078780A" w:rsidRDefault="00186AEA" w:rsidP="00EE6DBE">
      <w:pPr>
        <w:pStyle w:val="a5"/>
        <w:numPr>
          <w:ilvl w:val="0"/>
          <w:numId w:val="13"/>
        </w:numPr>
        <w:tabs>
          <w:tab w:val="left" w:pos="993"/>
        </w:tabs>
        <w:autoSpaceDE w:val="0"/>
        <w:autoSpaceDN w:val="0"/>
        <w:adjustRightInd w:val="0"/>
        <w:ind w:left="0" w:firstLine="567"/>
        <w:jc w:val="both"/>
        <w:rPr>
          <w:bCs/>
          <w:lang w:eastAsia="ru-RU"/>
        </w:rPr>
      </w:pPr>
      <w:r w:rsidRPr="0078780A">
        <w:rPr>
          <w:bCs/>
          <w:lang w:eastAsia="ru-RU"/>
        </w:rPr>
        <w:t xml:space="preserve">В случае непредставления или несвоевременного представления документов и информации по запросу Органа контроля в соответствии с </w:t>
      </w:r>
      <w:hyperlink w:anchor="Par17" w:history="1">
        <w:r w:rsidRPr="00EE6DBE">
          <w:rPr>
            <w:bCs/>
            <w:lang w:eastAsia="ru-RU"/>
          </w:rPr>
          <w:t>подпунктом "а" пункта</w:t>
        </w:r>
        <w:r w:rsidR="00EE6DBE">
          <w:rPr>
            <w:bCs/>
            <w:lang w:eastAsia="ru-RU"/>
          </w:rPr>
          <w:t xml:space="preserve"> 7</w:t>
        </w:r>
      </w:hyperlink>
      <w:r w:rsidRPr="00EE6DBE">
        <w:rPr>
          <w:bCs/>
          <w:lang w:eastAsia="ru-RU"/>
        </w:rPr>
        <w:t xml:space="preserve"> </w:t>
      </w:r>
      <w:r w:rsidR="00EE6DBE">
        <w:rPr>
          <w:bCs/>
          <w:lang w:eastAsia="ru-RU"/>
        </w:rPr>
        <w:t>Положения</w:t>
      </w:r>
      <w:r w:rsidRPr="0078780A">
        <w:rPr>
          <w:bCs/>
          <w:lang w:eastAsia="ru-RU"/>
        </w:rPr>
        <w:t xml:space="preserve">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186AEA" w:rsidRPr="0078780A" w:rsidRDefault="00186AEA" w:rsidP="0078780A">
      <w:pPr>
        <w:autoSpaceDE w:val="0"/>
        <w:autoSpaceDN w:val="0"/>
        <w:adjustRightInd w:val="0"/>
        <w:jc w:val="both"/>
        <w:rPr>
          <w:bCs/>
          <w:lang w:eastAsia="ru-RU"/>
        </w:rPr>
      </w:pPr>
    </w:p>
    <w:p w:rsidR="00186AEA" w:rsidRPr="00EE69CC" w:rsidRDefault="00186AEA" w:rsidP="0078780A">
      <w:pPr>
        <w:autoSpaceDE w:val="0"/>
        <w:autoSpaceDN w:val="0"/>
        <w:adjustRightInd w:val="0"/>
        <w:jc w:val="center"/>
        <w:outlineLvl w:val="0"/>
        <w:rPr>
          <w:b/>
          <w:bCs/>
          <w:lang w:eastAsia="ru-RU"/>
        </w:rPr>
      </w:pPr>
      <w:r w:rsidRPr="00EE69CC">
        <w:rPr>
          <w:b/>
          <w:bCs/>
          <w:lang w:eastAsia="ru-RU"/>
        </w:rPr>
        <w:t>IV. Оформление результатов контрольных мероприятий</w:t>
      </w:r>
    </w:p>
    <w:p w:rsidR="00186AEA" w:rsidRPr="0078780A" w:rsidRDefault="00186AEA" w:rsidP="0078780A">
      <w:pPr>
        <w:autoSpaceDE w:val="0"/>
        <w:autoSpaceDN w:val="0"/>
        <w:adjustRightInd w:val="0"/>
        <w:jc w:val="both"/>
        <w:rPr>
          <w:bCs/>
          <w:lang w:eastAsia="ru-RU"/>
        </w:rPr>
      </w:pPr>
    </w:p>
    <w:p w:rsidR="00EE69CC" w:rsidRDefault="00186AEA" w:rsidP="00EE69CC">
      <w:pPr>
        <w:pStyle w:val="a5"/>
        <w:numPr>
          <w:ilvl w:val="0"/>
          <w:numId w:val="13"/>
        </w:numPr>
        <w:tabs>
          <w:tab w:val="left" w:pos="993"/>
        </w:tabs>
        <w:autoSpaceDE w:val="0"/>
        <w:autoSpaceDN w:val="0"/>
        <w:adjustRightInd w:val="0"/>
        <w:ind w:left="0" w:firstLine="540"/>
        <w:jc w:val="both"/>
        <w:rPr>
          <w:bCs/>
          <w:lang w:eastAsia="ru-RU"/>
        </w:rPr>
      </w:pPr>
      <w:r w:rsidRPr="00EE69CC">
        <w:rPr>
          <w:bCs/>
          <w:lang w:eastAsia="ru-RU"/>
        </w:rPr>
        <w:t xml:space="preserve">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EE69CC" w:rsidRDefault="00186AEA" w:rsidP="00EE69CC">
      <w:pPr>
        <w:pStyle w:val="a5"/>
        <w:tabs>
          <w:tab w:val="left" w:pos="993"/>
        </w:tabs>
        <w:autoSpaceDE w:val="0"/>
        <w:autoSpaceDN w:val="0"/>
        <w:adjustRightInd w:val="0"/>
        <w:ind w:left="0" w:firstLine="540"/>
        <w:jc w:val="both"/>
        <w:rPr>
          <w:bCs/>
          <w:lang w:eastAsia="ru-RU"/>
        </w:rPr>
      </w:pPr>
      <w:r w:rsidRPr="00EE69CC">
        <w:rPr>
          <w:bCs/>
          <w:lang w:eastAsia="ru-RU"/>
        </w:rPr>
        <w:t>По результатам встречной проверки предписания субъекту контроля не выдаются.</w:t>
      </w:r>
    </w:p>
    <w:p w:rsidR="00EE69CC" w:rsidRDefault="00186AEA" w:rsidP="00EE69CC">
      <w:pPr>
        <w:pStyle w:val="a5"/>
        <w:numPr>
          <w:ilvl w:val="0"/>
          <w:numId w:val="13"/>
        </w:numPr>
        <w:tabs>
          <w:tab w:val="left" w:pos="993"/>
        </w:tabs>
        <w:autoSpaceDE w:val="0"/>
        <w:autoSpaceDN w:val="0"/>
        <w:adjustRightInd w:val="0"/>
        <w:ind w:left="0" w:firstLine="540"/>
        <w:jc w:val="both"/>
        <w:rPr>
          <w:bCs/>
          <w:lang w:eastAsia="ru-RU"/>
        </w:rPr>
      </w:pPr>
      <w:proofErr w:type="gramStart"/>
      <w:r w:rsidRPr="0078780A">
        <w:rPr>
          <w:bCs/>
          <w:lang w:eastAsia="ru-RU"/>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p w:rsidR="00186AEA" w:rsidRPr="00EE69CC" w:rsidRDefault="00186AEA" w:rsidP="00EE69CC">
      <w:pPr>
        <w:pStyle w:val="a5"/>
        <w:numPr>
          <w:ilvl w:val="0"/>
          <w:numId w:val="13"/>
        </w:numPr>
        <w:tabs>
          <w:tab w:val="left" w:pos="993"/>
        </w:tabs>
        <w:autoSpaceDE w:val="0"/>
        <w:autoSpaceDN w:val="0"/>
        <w:adjustRightInd w:val="0"/>
        <w:ind w:left="0" w:firstLine="540"/>
        <w:jc w:val="both"/>
        <w:rPr>
          <w:bCs/>
          <w:lang w:eastAsia="ru-RU"/>
        </w:rPr>
      </w:pPr>
      <w:r w:rsidRPr="00EE69CC">
        <w:rPr>
          <w:bCs/>
          <w:lang w:eastAsia="ru-RU"/>
        </w:rPr>
        <w:t>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EE69CC">
        <w:rPr>
          <w:bCs/>
          <w:lang w:eastAsia="ru-RU"/>
        </w:rPr>
        <w:t>кт встр</w:t>
      </w:r>
      <w:proofErr w:type="gramEnd"/>
      <w:r w:rsidRPr="00EE69CC">
        <w:rPr>
          <w:bCs/>
          <w:lang w:eastAsia="ru-RU"/>
        </w:rPr>
        <w:t>ечной проверки (в случае ее проведения), а также иные материалы, полученные в ходе проведения контрольных мероприятий.</w:t>
      </w:r>
    </w:p>
    <w:p w:rsidR="00EE69CC" w:rsidRDefault="00186AEA" w:rsidP="00EE69CC">
      <w:pPr>
        <w:pStyle w:val="a5"/>
        <w:numPr>
          <w:ilvl w:val="0"/>
          <w:numId w:val="13"/>
        </w:numPr>
        <w:tabs>
          <w:tab w:val="left" w:pos="709"/>
        </w:tabs>
        <w:autoSpaceDE w:val="0"/>
        <w:autoSpaceDN w:val="0"/>
        <w:adjustRightInd w:val="0"/>
        <w:spacing w:before="240"/>
        <w:ind w:left="0" w:firstLine="540"/>
        <w:jc w:val="both"/>
        <w:rPr>
          <w:bCs/>
          <w:lang w:eastAsia="ru-RU"/>
        </w:rPr>
      </w:pPr>
      <w:r w:rsidRPr="00EE69CC">
        <w:rPr>
          <w:bCs/>
          <w:lang w:eastAsia="ru-RU"/>
        </w:rPr>
        <w:lastRenderedPageBreak/>
        <w:t>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186AEA" w:rsidRPr="00EE69CC" w:rsidRDefault="00186AEA" w:rsidP="00EE69CC">
      <w:pPr>
        <w:pStyle w:val="a5"/>
        <w:numPr>
          <w:ilvl w:val="0"/>
          <w:numId w:val="13"/>
        </w:numPr>
        <w:tabs>
          <w:tab w:val="left" w:pos="709"/>
        </w:tabs>
        <w:autoSpaceDE w:val="0"/>
        <w:autoSpaceDN w:val="0"/>
        <w:adjustRightInd w:val="0"/>
        <w:ind w:left="0" w:firstLine="540"/>
        <w:jc w:val="both"/>
        <w:rPr>
          <w:bCs/>
          <w:lang w:eastAsia="ru-RU"/>
        </w:rPr>
      </w:pPr>
      <w:r w:rsidRPr="00EE69CC">
        <w:rPr>
          <w:bCs/>
          <w:lang w:eastAsia="ru-RU"/>
        </w:rPr>
        <w:t>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186AEA" w:rsidRPr="0078780A" w:rsidRDefault="00186AEA" w:rsidP="00EE69CC">
      <w:pPr>
        <w:tabs>
          <w:tab w:val="left" w:pos="709"/>
        </w:tabs>
        <w:autoSpaceDE w:val="0"/>
        <w:autoSpaceDN w:val="0"/>
        <w:adjustRightInd w:val="0"/>
        <w:ind w:firstLine="540"/>
        <w:jc w:val="both"/>
        <w:rPr>
          <w:bCs/>
          <w:lang w:eastAsia="ru-RU"/>
        </w:rPr>
      </w:pPr>
      <w:r w:rsidRPr="0078780A">
        <w:rPr>
          <w:bCs/>
          <w:lang w:eastAsia="ru-RU"/>
        </w:rPr>
        <w:t>Письменные возражения субъекта контроля приобщаются к материалам проверки.</w:t>
      </w:r>
    </w:p>
    <w:p w:rsidR="00EE69CC" w:rsidRDefault="00186AEA" w:rsidP="00EE69CC">
      <w:pPr>
        <w:pStyle w:val="a5"/>
        <w:numPr>
          <w:ilvl w:val="0"/>
          <w:numId w:val="13"/>
        </w:numPr>
        <w:autoSpaceDE w:val="0"/>
        <w:autoSpaceDN w:val="0"/>
        <w:adjustRightInd w:val="0"/>
        <w:spacing w:before="240"/>
        <w:ind w:left="0" w:firstLine="540"/>
        <w:jc w:val="both"/>
        <w:rPr>
          <w:bCs/>
          <w:lang w:eastAsia="ru-RU"/>
        </w:rPr>
      </w:pPr>
      <w:r w:rsidRPr="00EE69CC">
        <w:rPr>
          <w:bCs/>
          <w:lang w:eastAsia="ru-RU"/>
        </w:rPr>
        <w:t xml:space="preserve">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w:t>
      </w:r>
      <w:r w:rsidR="00EE69CC">
        <w:rPr>
          <w:bCs/>
          <w:lang w:eastAsia="ru-RU"/>
        </w:rPr>
        <w:t>Главой местной администрации</w:t>
      </w:r>
      <w:r w:rsidRPr="00EE69CC">
        <w:rPr>
          <w:bCs/>
          <w:lang w:eastAsia="ru-RU"/>
        </w:rPr>
        <w:t>.</w:t>
      </w:r>
      <w:bookmarkStart w:id="15" w:name="Par100"/>
      <w:bookmarkEnd w:id="15"/>
    </w:p>
    <w:p w:rsidR="00186AEA" w:rsidRPr="00EE69CC" w:rsidRDefault="00186AEA" w:rsidP="00EE69CC">
      <w:pPr>
        <w:pStyle w:val="a5"/>
        <w:numPr>
          <w:ilvl w:val="0"/>
          <w:numId w:val="13"/>
        </w:numPr>
        <w:autoSpaceDE w:val="0"/>
        <w:autoSpaceDN w:val="0"/>
        <w:adjustRightInd w:val="0"/>
        <w:spacing w:before="240"/>
        <w:ind w:left="0" w:firstLine="540"/>
        <w:jc w:val="both"/>
        <w:rPr>
          <w:bCs/>
          <w:lang w:eastAsia="ru-RU"/>
        </w:rPr>
      </w:pPr>
      <w:r w:rsidRPr="00EE69CC">
        <w:rPr>
          <w:bCs/>
          <w:lang w:eastAsia="ru-RU"/>
        </w:rPr>
        <w:t xml:space="preserve">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w:t>
      </w:r>
      <w:r w:rsidR="00EE69CC">
        <w:rPr>
          <w:bCs/>
          <w:lang w:eastAsia="ru-RU"/>
        </w:rPr>
        <w:t>Глава местной администрации</w:t>
      </w:r>
      <w:r w:rsidRPr="00EE69CC">
        <w:rPr>
          <w:bCs/>
          <w:lang w:eastAsia="ru-RU"/>
        </w:rPr>
        <w:t xml:space="preserve"> принимает решение, которое оформляется </w:t>
      </w:r>
      <w:r w:rsidR="00EE69CC">
        <w:rPr>
          <w:bCs/>
          <w:lang w:eastAsia="ru-RU"/>
        </w:rPr>
        <w:t>правовым актом Местной администрации</w:t>
      </w:r>
      <w:r w:rsidRPr="00EE69CC">
        <w:rPr>
          <w:bCs/>
          <w:lang w:eastAsia="ru-RU"/>
        </w:rPr>
        <w:t xml:space="preserve"> в срок не более 30 рабочих дней со дня подписания акта:</w:t>
      </w:r>
    </w:p>
    <w:p w:rsidR="00186AEA" w:rsidRPr="0078780A" w:rsidRDefault="00186AEA" w:rsidP="0078780A">
      <w:pPr>
        <w:autoSpaceDE w:val="0"/>
        <w:autoSpaceDN w:val="0"/>
        <w:adjustRightInd w:val="0"/>
        <w:ind w:firstLine="540"/>
        <w:jc w:val="both"/>
        <w:rPr>
          <w:bCs/>
          <w:lang w:eastAsia="ru-RU"/>
        </w:rPr>
      </w:pPr>
      <w:bookmarkStart w:id="16" w:name="Par101"/>
      <w:bookmarkEnd w:id="16"/>
      <w:r w:rsidRPr="0078780A">
        <w:rPr>
          <w:bCs/>
          <w:lang w:eastAsia="ru-RU"/>
        </w:rPr>
        <w:t xml:space="preserve">а) о выдаче обязательного для исполнения предписания в случаях, установленных Федеральным </w:t>
      </w:r>
      <w:hyperlink r:id="rId12" w:history="1">
        <w:r w:rsidRPr="0078780A">
          <w:rPr>
            <w:bCs/>
            <w:color w:val="0000FF"/>
            <w:lang w:eastAsia="ru-RU"/>
          </w:rPr>
          <w:t>законом</w:t>
        </w:r>
      </w:hyperlink>
      <w:r w:rsidRPr="0078780A">
        <w:rPr>
          <w:bCs/>
          <w:lang w:eastAsia="ru-RU"/>
        </w:rPr>
        <w:t>;</w:t>
      </w:r>
    </w:p>
    <w:p w:rsidR="00186AEA" w:rsidRPr="0078780A" w:rsidRDefault="00186AEA" w:rsidP="0078780A">
      <w:pPr>
        <w:autoSpaceDE w:val="0"/>
        <w:autoSpaceDN w:val="0"/>
        <w:adjustRightInd w:val="0"/>
        <w:ind w:firstLine="540"/>
        <w:jc w:val="both"/>
        <w:rPr>
          <w:bCs/>
          <w:lang w:eastAsia="ru-RU"/>
        </w:rPr>
      </w:pPr>
      <w:r w:rsidRPr="0078780A">
        <w:rPr>
          <w:bCs/>
          <w:lang w:eastAsia="ru-RU"/>
        </w:rPr>
        <w:t>б) об отсутствии оснований для выдачи предписания;</w:t>
      </w:r>
    </w:p>
    <w:p w:rsidR="00186AEA" w:rsidRPr="0078780A" w:rsidRDefault="00186AEA" w:rsidP="0078780A">
      <w:pPr>
        <w:autoSpaceDE w:val="0"/>
        <w:autoSpaceDN w:val="0"/>
        <w:adjustRightInd w:val="0"/>
        <w:ind w:firstLine="540"/>
        <w:jc w:val="both"/>
        <w:rPr>
          <w:bCs/>
          <w:lang w:eastAsia="ru-RU"/>
        </w:rPr>
      </w:pPr>
      <w:bookmarkStart w:id="17" w:name="Par103"/>
      <w:bookmarkEnd w:id="17"/>
      <w:r w:rsidRPr="0078780A">
        <w:rPr>
          <w:bCs/>
          <w:lang w:eastAsia="ru-RU"/>
        </w:rPr>
        <w:t>в) о проведении внеплановой выездной проверки.</w:t>
      </w:r>
    </w:p>
    <w:p w:rsidR="00186AEA" w:rsidRPr="0078780A" w:rsidRDefault="00186AEA" w:rsidP="0078780A">
      <w:pPr>
        <w:autoSpaceDE w:val="0"/>
        <w:autoSpaceDN w:val="0"/>
        <w:adjustRightInd w:val="0"/>
        <w:ind w:firstLine="540"/>
        <w:jc w:val="both"/>
        <w:rPr>
          <w:bCs/>
          <w:lang w:eastAsia="ru-RU"/>
        </w:rPr>
      </w:pPr>
      <w:r w:rsidRPr="0078780A">
        <w:rPr>
          <w:bCs/>
          <w:lang w:eastAsia="ru-RU"/>
        </w:rPr>
        <w:t xml:space="preserve">Одновременно с подписанием вышеуказанного </w:t>
      </w:r>
      <w:r w:rsidR="00EE69CC">
        <w:rPr>
          <w:bCs/>
          <w:lang w:eastAsia="ru-RU"/>
        </w:rPr>
        <w:t>правового акта Местной администрации Главой местной администрации</w:t>
      </w:r>
      <w:r w:rsidRPr="0078780A">
        <w:rPr>
          <w:bCs/>
          <w:lang w:eastAsia="ru-RU"/>
        </w:rPr>
        <w:t xml:space="preserve">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186AEA" w:rsidRPr="0078780A" w:rsidRDefault="00186AEA" w:rsidP="0078780A">
      <w:pPr>
        <w:autoSpaceDE w:val="0"/>
        <w:autoSpaceDN w:val="0"/>
        <w:adjustRightInd w:val="0"/>
        <w:ind w:firstLine="540"/>
        <w:jc w:val="both"/>
        <w:rPr>
          <w:bCs/>
          <w:lang w:eastAsia="ru-RU"/>
        </w:rPr>
      </w:pPr>
      <w:r w:rsidRPr="0078780A">
        <w:rPr>
          <w:bCs/>
          <w:lang w:eastAsia="ru-RU"/>
        </w:rPr>
        <w:t xml:space="preserve">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rsidRPr="0078780A">
        <w:rPr>
          <w:bCs/>
          <w:lang w:eastAsia="ru-RU"/>
        </w:rPr>
        <w:t>проводившими</w:t>
      </w:r>
      <w:proofErr w:type="gramEnd"/>
      <w:r w:rsidRPr="0078780A">
        <w:rPr>
          <w:bCs/>
          <w:lang w:eastAsia="ru-RU"/>
        </w:rPr>
        <w:t xml:space="preserve"> проверку.</w:t>
      </w:r>
    </w:p>
    <w:p w:rsidR="00186AEA" w:rsidRPr="0078780A" w:rsidRDefault="00186AEA" w:rsidP="0078780A">
      <w:pPr>
        <w:autoSpaceDE w:val="0"/>
        <w:autoSpaceDN w:val="0"/>
        <w:adjustRightInd w:val="0"/>
        <w:ind w:firstLine="540"/>
        <w:jc w:val="both"/>
        <w:rPr>
          <w:bCs/>
          <w:lang w:eastAsia="ru-RU"/>
        </w:rPr>
      </w:pPr>
      <w:r w:rsidRPr="0078780A">
        <w:rPr>
          <w:bCs/>
          <w:lang w:eastAsia="ru-RU"/>
        </w:rPr>
        <w:t>Отчет о результатах выездной или камеральной проверки приобщается к материалам проверки.</w:t>
      </w:r>
    </w:p>
    <w:p w:rsidR="00186AEA" w:rsidRPr="0078780A" w:rsidRDefault="00186AEA" w:rsidP="0078780A">
      <w:pPr>
        <w:autoSpaceDE w:val="0"/>
        <w:autoSpaceDN w:val="0"/>
        <w:adjustRightInd w:val="0"/>
        <w:jc w:val="both"/>
        <w:rPr>
          <w:bCs/>
          <w:lang w:eastAsia="ru-RU"/>
        </w:rPr>
      </w:pPr>
    </w:p>
    <w:p w:rsidR="00186AEA" w:rsidRPr="00EE69CC" w:rsidRDefault="00186AEA" w:rsidP="0078780A">
      <w:pPr>
        <w:autoSpaceDE w:val="0"/>
        <w:autoSpaceDN w:val="0"/>
        <w:adjustRightInd w:val="0"/>
        <w:jc w:val="center"/>
        <w:outlineLvl w:val="0"/>
        <w:rPr>
          <w:b/>
          <w:bCs/>
          <w:lang w:eastAsia="ru-RU"/>
        </w:rPr>
      </w:pPr>
      <w:r w:rsidRPr="00EE69CC">
        <w:rPr>
          <w:b/>
          <w:bCs/>
          <w:lang w:eastAsia="ru-RU"/>
        </w:rPr>
        <w:t>V. Реализация результатов контрольных мероприятий</w:t>
      </w:r>
    </w:p>
    <w:p w:rsidR="00186AEA" w:rsidRPr="0078780A" w:rsidRDefault="00186AEA" w:rsidP="0078780A">
      <w:pPr>
        <w:autoSpaceDE w:val="0"/>
        <w:autoSpaceDN w:val="0"/>
        <w:adjustRightInd w:val="0"/>
        <w:jc w:val="both"/>
        <w:rPr>
          <w:bCs/>
          <w:lang w:eastAsia="ru-RU"/>
        </w:rPr>
      </w:pPr>
    </w:p>
    <w:p w:rsidR="00186AEA" w:rsidRDefault="00186AEA" w:rsidP="00EE69CC">
      <w:pPr>
        <w:pStyle w:val="a5"/>
        <w:numPr>
          <w:ilvl w:val="0"/>
          <w:numId w:val="13"/>
        </w:numPr>
        <w:autoSpaceDE w:val="0"/>
        <w:autoSpaceDN w:val="0"/>
        <w:adjustRightInd w:val="0"/>
        <w:ind w:left="0" w:firstLine="540"/>
        <w:jc w:val="both"/>
        <w:rPr>
          <w:bCs/>
          <w:lang w:eastAsia="ru-RU"/>
        </w:rPr>
      </w:pPr>
      <w:r w:rsidRPr="00EE69CC">
        <w:rPr>
          <w:bCs/>
          <w:lang w:eastAsia="ru-RU"/>
        </w:rPr>
        <w:t xml:space="preserve">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w:anchor="Par101" w:history="1">
        <w:r w:rsidRPr="00EE69CC">
          <w:rPr>
            <w:bCs/>
            <w:color w:val="0000FF"/>
            <w:lang w:eastAsia="ru-RU"/>
          </w:rPr>
          <w:t>подпунктом "а" пункта 4</w:t>
        </w:r>
        <w:r w:rsidR="00EE69CC">
          <w:rPr>
            <w:bCs/>
            <w:color w:val="0000FF"/>
            <w:lang w:eastAsia="ru-RU"/>
          </w:rPr>
          <w:t>4</w:t>
        </w:r>
      </w:hyperlink>
      <w:r w:rsidRPr="00EE69CC">
        <w:rPr>
          <w:bCs/>
          <w:lang w:eastAsia="ru-RU"/>
        </w:rPr>
        <w:t xml:space="preserve"> </w:t>
      </w:r>
      <w:r w:rsidR="00EE69CC">
        <w:rPr>
          <w:bCs/>
          <w:lang w:eastAsia="ru-RU"/>
        </w:rPr>
        <w:t>Положения</w:t>
      </w:r>
      <w:r w:rsidRPr="00EE69CC">
        <w:rPr>
          <w:bCs/>
          <w:lang w:eastAsia="ru-RU"/>
        </w:rPr>
        <w:t>.</w:t>
      </w:r>
    </w:p>
    <w:p w:rsidR="00EE69CC" w:rsidRDefault="00186AEA" w:rsidP="00EE69CC">
      <w:pPr>
        <w:pStyle w:val="a5"/>
        <w:numPr>
          <w:ilvl w:val="0"/>
          <w:numId w:val="13"/>
        </w:numPr>
        <w:autoSpaceDE w:val="0"/>
        <w:autoSpaceDN w:val="0"/>
        <w:adjustRightInd w:val="0"/>
        <w:ind w:left="0" w:firstLine="540"/>
        <w:jc w:val="both"/>
        <w:rPr>
          <w:bCs/>
          <w:lang w:eastAsia="ru-RU"/>
        </w:rPr>
      </w:pPr>
      <w:r w:rsidRPr="00EE69CC">
        <w:rPr>
          <w:bCs/>
          <w:lang w:eastAsia="ru-RU"/>
        </w:rPr>
        <w:t>Предписание должно содержать сроки его исполнения.</w:t>
      </w:r>
    </w:p>
    <w:p w:rsidR="00EE69CC" w:rsidRDefault="00186AEA" w:rsidP="00EE69CC">
      <w:pPr>
        <w:pStyle w:val="a5"/>
        <w:numPr>
          <w:ilvl w:val="0"/>
          <w:numId w:val="13"/>
        </w:numPr>
        <w:autoSpaceDE w:val="0"/>
        <w:autoSpaceDN w:val="0"/>
        <w:adjustRightInd w:val="0"/>
        <w:ind w:left="0" w:firstLine="540"/>
        <w:jc w:val="both"/>
        <w:rPr>
          <w:bCs/>
          <w:lang w:eastAsia="ru-RU"/>
        </w:rPr>
      </w:pPr>
      <w:r w:rsidRPr="00EE69CC">
        <w:rPr>
          <w:bCs/>
          <w:lang w:eastAsia="ru-RU"/>
        </w:rPr>
        <w:t xml:space="preserve">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sidRPr="00EE69CC">
        <w:rPr>
          <w:bCs/>
          <w:lang w:eastAsia="ru-RU"/>
        </w:rPr>
        <w:t>контроль за</w:t>
      </w:r>
      <w:proofErr w:type="gramEnd"/>
      <w:r w:rsidRPr="00EE69CC">
        <w:rPr>
          <w:bCs/>
          <w:lang w:eastAsia="ru-RU"/>
        </w:rPr>
        <w:t xml:space="preserve"> выполнением субъектом контроля предписания.</w:t>
      </w:r>
    </w:p>
    <w:p w:rsidR="00186AEA" w:rsidRPr="00EE69CC" w:rsidRDefault="00186AEA" w:rsidP="00EE69CC">
      <w:pPr>
        <w:pStyle w:val="a5"/>
        <w:autoSpaceDE w:val="0"/>
        <w:autoSpaceDN w:val="0"/>
        <w:adjustRightInd w:val="0"/>
        <w:ind w:left="0" w:firstLine="567"/>
        <w:jc w:val="both"/>
        <w:rPr>
          <w:bCs/>
          <w:lang w:eastAsia="ru-RU"/>
        </w:rPr>
      </w:pPr>
      <w:r w:rsidRPr="00EE69CC">
        <w:rPr>
          <w:bCs/>
          <w:lang w:eastAsia="ru-RU"/>
        </w:rPr>
        <w:t>В случае неисполнения в установленный срок предписания к лицу, не исполнившему такое предписание, применяются меры ответственности в соответствии с законодательством Российской Федерации.</w:t>
      </w:r>
    </w:p>
    <w:p w:rsidR="00186AEA" w:rsidRDefault="00186AEA" w:rsidP="00186AEA">
      <w:pPr>
        <w:autoSpaceDE w:val="0"/>
        <w:autoSpaceDN w:val="0"/>
        <w:adjustRightInd w:val="0"/>
        <w:jc w:val="center"/>
        <w:outlineLvl w:val="0"/>
        <w:rPr>
          <w:b/>
          <w:bCs/>
          <w:lang w:eastAsia="ru-RU"/>
        </w:rPr>
      </w:pPr>
      <w:r>
        <w:br w:type="page"/>
      </w:r>
    </w:p>
    <w:p w:rsidR="00742E45" w:rsidRDefault="00742E45" w:rsidP="00742E45">
      <w:pPr>
        <w:ind w:left="4536"/>
        <w:rPr>
          <w:bCs/>
          <w:lang w:eastAsia="ru-RU"/>
        </w:rPr>
      </w:pPr>
      <w:r>
        <w:rPr>
          <w:bCs/>
          <w:lang w:eastAsia="ru-RU"/>
        </w:rPr>
        <w:lastRenderedPageBreak/>
        <w:t>Приложение 2</w:t>
      </w:r>
    </w:p>
    <w:p w:rsidR="00742E45" w:rsidRDefault="00742E45" w:rsidP="00742E45">
      <w:pPr>
        <w:ind w:left="4536"/>
        <w:rPr>
          <w:bCs/>
          <w:lang w:eastAsia="ru-RU"/>
        </w:rPr>
      </w:pPr>
      <w:r>
        <w:rPr>
          <w:bCs/>
          <w:lang w:eastAsia="ru-RU"/>
        </w:rPr>
        <w:t xml:space="preserve">к Постановлению Местной администрации </w:t>
      </w:r>
      <w:proofErr w:type="gramStart"/>
      <w:r>
        <w:rPr>
          <w:bCs/>
          <w:lang w:eastAsia="ru-RU"/>
        </w:rPr>
        <w:t>Муниципального</w:t>
      </w:r>
      <w:proofErr w:type="gramEnd"/>
      <w:r>
        <w:rPr>
          <w:bCs/>
          <w:lang w:eastAsia="ru-RU"/>
        </w:rPr>
        <w:t xml:space="preserve"> образования поселок Стрельна</w:t>
      </w:r>
    </w:p>
    <w:p w:rsidR="00742E45" w:rsidRPr="002B2899" w:rsidRDefault="00742E45" w:rsidP="00742E45">
      <w:pPr>
        <w:ind w:left="4536"/>
        <w:rPr>
          <w:bCs/>
          <w:lang w:eastAsia="ru-RU"/>
        </w:rPr>
      </w:pPr>
      <w:r>
        <w:rPr>
          <w:bCs/>
          <w:lang w:eastAsia="ru-RU"/>
        </w:rPr>
        <w:t>от «___» _________ 2018 г. № ___</w:t>
      </w:r>
    </w:p>
    <w:p w:rsidR="00186AEA" w:rsidRDefault="00186AEA">
      <w:pPr>
        <w:rPr>
          <w:rFonts w:eastAsia="Times New Roman"/>
          <w:b/>
          <w:szCs w:val="20"/>
          <w:lang w:eastAsia="ru-RU"/>
        </w:rPr>
      </w:pPr>
    </w:p>
    <w:p w:rsidR="00186AEA" w:rsidRDefault="00186AEA">
      <w:pPr>
        <w:rPr>
          <w:rFonts w:eastAsia="Times New Roman"/>
          <w:b/>
          <w:szCs w:val="20"/>
          <w:lang w:eastAsia="ru-RU"/>
        </w:rPr>
      </w:pPr>
    </w:p>
    <w:p w:rsidR="00186AEA" w:rsidRDefault="00186AEA">
      <w:pPr>
        <w:rPr>
          <w:rFonts w:eastAsia="Times New Roman"/>
          <w:b/>
          <w:szCs w:val="20"/>
          <w:lang w:eastAsia="ru-RU"/>
        </w:rPr>
      </w:pPr>
    </w:p>
    <w:p w:rsidR="001D1F21" w:rsidRDefault="00DD599B" w:rsidP="001D1F21">
      <w:pPr>
        <w:pStyle w:val="ConsPlusTitle"/>
        <w:jc w:val="center"/>
      </w:pPr>
      <w:r>
        <w:t>ПОЛОЖЕНИЕ</w:t>
      </w:r>
    </w:p>
    <w:p w:rsidR="00DD599B" w:rsidRDefault="00DD599B" w:rsidP="001D1F21">
      <w:pPr>
        <w:pStyle w:val="ConsPlusTitle"/>
        <w:jc w:val="center"/>
      </w:pPr>
      <w:r>
        <w:t>О ПОРЯДКЕ ОСУЩЕСТВЛЕНИЯ ПОЛНОМОЧИЙ</w:t>
      </w:r>
    </w:p>
    <w:p w:rsidR="00DD599B" w:rsidRDefault="00DD599B">
      <w:pPr>
        <w:pStyle w:val="ConsPlusTitle"/>
        <w:jc w:val="center"/>
      </w:pPr>
      <w:r>
        <w:t xml:space="preserve">ПО ВНУТРЕННЕМУ </w:t>
      </w:r>
      <w:r w:rsidR="0087121E">
        <w:t>МУНИЦИПАЛЬНОМУ</w:t>
      </w:r>
      <w:r>
        <w:t xml:space="preserve"> ФИНАНСОВОМУ КОНТРОЛЮ</w:t>
      </w:r>
      <w:r w:rsidR="00742E45">
        <w:t xml:space="preserve"> В СФЕРЕ БЮДЖЕТНЫХ ПРАВООТНОШЕНИЙ</w:t>
      </w:r>
    </w:p>
    <w:p w:rsidR="0051575D" w:rsidRDefault="0051575D" w:rsidP="0038157C">
      <w:pPr>
        <w:pStyle w:val="ConsPlusNormal"/>
      </w:pPr>
    </w:p>
    <w:p w:rsidR="00742E45" w:rsidRDefault="00742E45">
      <w:pPr>
        <w:pStyle w:val="ConsPlusNormal"/>
        <w:jc w:val="center"/>
      </w:pPr>
    </w:p>
    <w:p w:rsidR="00DD599B" w:rsidRDefault="00DD599B" w:rsidP="004A1DCE">
      <w:pPr>
        <w:pStyle w:val="ConsPlusNormal"/>
        <w:numPr>
          <w:ilvl w:val="0"/>
          <w:numId w:val="2"/>
        </w:numPr>
        <w:ind w:left="0" w:firstLine="0"/>
        <w:jc w:val="center"/>
        <w:outlineLvl w:val="1"/>
      </w:pPr>
      <w:r>
        <w:t>Общие положения</w:t>
      </w:r>
    </w:p>
    <w:p w:rsidR="00DD599B" w:rsidRDefault="00DD599B">
      <w:pPr>
        <w:pStyle w:val="ConsPlusNormal"/>
        <w:jc w:val="center"/>
      </w:pPr>
    </w:p>
    <w:p w:rsidR="0084476E" w:rsidRDefault="00DD599B" w:rsidP="0084476E">
      <w:pPr>
        <w:pStyle w:val="ConsPlusNormal"/>
        <w:numPr>
          <w:ilvl w:val="1"/>
          <w:numId w:val="2"/>
        </w:numPr>
        <w:ind w:left="0" w:firstLine="540"/>
        <w:jc w:val="both"/>
      </w:pPr>
      <w:r>
        <w:t xml:space="preserve">Настоящее Положение определяет порядок осуществления полномочий по внутреннему </w:t>
      </w:r>
      <w:r w:rsidR="0087121E">
        <w:t>муниципальному</w:t>
      </w:r>
      <w:r>
        <w:t xml:space="preserve"> финансовому контролю </w:t>
      </w:r>
      <w:r w:rsidR="0038157C">
        <w:t xml:space="preserve">в сфере бюджетных правоотношений </w:t>
      </w:r>
      <w:r>
        <w:t>(далее - финансовый контроль).</w:t>
      </w:r>
    </w:p>
    <w:p w:rsidR="00DD599B" w:rsidRDefault="00DD599B" w:rsidP="0084476E">
      <w:pPr>
        <w:pStyle w:val="ConsPlusNormal"/>
        <w:numPr>
          <w:ilvl w:val="1"/>
          <w:numId w:val="2"/>
        </w:numPr>
        <w:ind w:left="0" w:firstLine="540"/>
        <w:jc w:val="both"/>
      </w:pPr>
      <w:r>
        <w:t>Объектами, в отношении которых осуществляется финансовый контроль (далее - объекты контроля), являются:</w:t>
      </w:r>
    </w:p>
    <w:p w:rsidR="0084476E" w:rsidRDefault="0084476E" w:rsidP="0084476E">
      <w:pPr>
        <w:pStyle w:val="ConsPlusNormal"/>
        <w:ind w:firstLine="540"/>
        <w:jc w:val="both"/>
      </w:pPr>
      <w:r>
        <w:t>главные распорядители (распорядители, получатели) средств бюджета внутригородского Муниципального образования Санкт-Петербурга поселок Стрельна, главные администраторы (администраторы) доходов бюджета внутригородского Муниципального образования Санкт-Петербурга поселок Стрельна, главные администраторы (администраторы) источников финансирования дефицита бюджета внутригородского Муниципального образования Санкт-Петербурга поселок Стрельна;</w:t>
      </w:r>
    </w:p>
    <w:p w:rsidR="0084476E" w:rsidRDefault="0084476E" w:rsidP="0084476E">
      <w:pPr>
        <w:pStyle w:val="ConsPlusNormal"/>
        <w:ind w:firstLine="540"/>
        <w:jc w:val="both"/>
      </w:pPr>
      <w:proofErr w:type="gramStart"/>
      <w:r>
        <w:t>муниципальные казенные учреждения, подведомственные Местной администрации Муниципального образования поселок Стрельна;</w:t>
      </w:r>
      <w:proofErr w:type="gramEnd"/>
    </w:p>
    <w:p w:rsidR="0084476E" w:rsidRDefault="0084476E" w:rsidP="0084476E">
      <w:pPr>
        <w:pStyle w:val="ConsPlusNormal"/>
        <w:ind w:firstLine="540"/>
        <w:jc w:val="both"/>
      </w:pPr>
      <w:proofErr w:type="gramStart"/>
      <w:r>
        <w:t>муниципальные унитарные предприятия, подведомственные Местной администрации Муниципального образования поселок Стрельна;</w:t>
      </w:r>
      <w:proofErr w:type="gramEnd"/>
    </w:p>
    <w:p w:rsidR="0084476E" w:rsidRPr="001A41B9" w:rsidRDefault="0084476E" w:rsidP="0084476E">
      <w:pPr>
        <w:pStyle w:val="ConsPlusNormal"/>
        <w:numPr>
          <w:ilvl w:val="1"/>
          <w:numId w:val="2"/>
        </w:numPr>
        <w:ind w:left="0" w:firstLine="540"/>
        <w:jc w:val="both"/>
      </w:pPr>
      <w:proofErr w:type="gramStart"/>
      <w:r w:rsidRPr="001A41B9">
        <w:t>Должностные лица</w:t>
      </w:r>
      <w:r w:rsidR="00FF4065" w:rsidRPr="001A41B9">
        <w:t xml:space="preserve"> органа внутреннего муниципального финансового контроля определяются правовым актом Местной администрации Муниципального образования поселок Стрельна.</w:t>
      </w:r>
      <w:proofErr w:type="gramEnd"/>
    </w:p>
    <w:p w:rsidR="007D32AF" w:rsidRDefault="007D32AF" w:rsidP="00FF4065">
      <w:pPr>
        <w:pStyle w:val="ConsPlusNormal"/>
        <w:numPr>
          <w:ilvl w:val="1"/>
          <w:numId w:val="2"/>
        </w:numPr>
        <w:ind w:left="0" w:firstLine="540"/>
        <w:jc w:val="both"/>
      </w:pPr>
      <w:bookmarkStart w:id="18" w:name="P64"/>
      <w:bookmarkEnd w:id="18"/>
      <w:r>
        <w:t>Полномочиями органа муниципального финансового контроля</w:t>
      </w:r>
      <w:r w:rsidR="00424557">
        <w:t xml:space="preserve"> являются:</w:t>
      </w:r>
    </w:p>
    <w:p w:rsidR="00424557" w:rsidRDefault="00424557" w:rsidP="00424557">
      <w:pPr>
        <w:pStyle w:val="ConsPlusNormal"/>
        <w:ind w:firstLine="540"/>
        <w:jc w:val="both"/>
      </w:pPr>
      <w:proofErr w:type="gramStart"/>
      <w:r>
        <w:t>контроль за</w:t>
      </w:r>
      <w:proofErr w:type="gramEnd"/>
      <w: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424557" w:rsidRDefault="00424557" w:rsidP="00424557">
      <w:pPr>
        <w:pStyle w:val="ConsPlusNormal"/>
        <w:ind w:firstLine="540"/>
        <w:jc w:val="both"/>
      </w:pPr>
      <w:proofErr w:type="gramStart"/>
      <w:r>
        <w:t>контроль за</w:t>
      </w:r>
      <w:proofErr w:type="gramEnd"/>
      <w:r>
        <w:t xml:space="preserve"> полнотой и достоверностью отчетности о реализации муниципальных</w:t>
      </w:r>
      <w:r w:rsidR="004A301B">
        <w:t xml:space="preserve"> </w:t>
      </w:r>
      <w:r>
        <w:t xml:space="preserve">программ, </w:t>
      </w:r>
      <w:r w:rsidR="001743AB">
        <w:t xml:space="preserve">ведомственных целевых программ, </w:t>
      </w:r>
      <w:r>
        <w:t xml:space="preserve">в том числе отчетности об исполнении </w:t>
      </w:r>
      <w:r w:rsidR="004A301B">
        <w:t>муниципальных заданий.</w:t>
      </w:r>
    </w:p>
    <w:p w:rsidR="004D321E" w:rsidRDefault="00325564" w:rsidP="004D321E">
      <w:pPr>
        <w:pStyle w:val="ConsPlusNormal"/>
        <w:numPr>
          <w:ilvl w:val="1"/>
          <w:numId w:val="2"/>
        </w:numPr>
        <w:ind w:left="0" w:firstLine="540"/>
        <w:jc w:val="both"/>
      </w:pPr>
      <w:bookmarkStart w:id="19" w:name="P66"/>
      <w:bookmarkStart w:id="20" w:name="P68"/>
      <w:bookmarkEnd w:id="19"/>
      <w:bookmarkEnd w:id="20"/>
      <w:r>
        <w:t xml:space="preserve">Распоряжения, запросы, акты, заключения, решения, представления, предписания, уведомления </w:t>
      </w:r>
      <w:r w:rsidR="00DD599B">
        <w:t>вручаются представителю объекта контроля под роспись либо направляются объекту контроля почтовым отправлением с уведомлением о вручении или иным способом, свидетельствующим о дате их получения, в том числе с применением телекоммуникационных каналов связи, автоматизированных информационных систем</w:t>
      </w:r>
      <w:r w:rsidR="004D321E">
        <w:t>.</w:t>
      </w:r>
    </w:p>
    <w:p w:rsidR="004D321E" w:rsidRDefault="00DD599B" w:rsidP="004D321E">
      <w:pPr>
        <w:pStyle w:val="ConsPlusNormal"/>
        <w:numPr>
          <w:ilvl w:val="1"/>
          <w:numId w:val="2"/>
        </w:numPr>
        <w:ind w:left="0" w:firstLine="540"/>
        <w:jc w:val="both"/>
      </w:pPr>
      <w:r>
        <w:t xml:space="preserve">При выявлении признаков административных правонарушений должностные лица </w:t>
      </w:r>
      <w:r w:rsidR="004D321E">
        <w:t>органа муниципального финансового контроля</w:t>
      </w:r>
      <w:r>
        <w:t xml:space="preserve"> осуществляют производство по делам об административных правонарушениях в порядке и пределах полномочий, установленных законодательством Российской Федерации об административных правонарушениях.</w:t>
      </w:r>
    </w:p>
    <w:p w:rsidR="004D321E" w:rsidRDefault="004D321E" w:rsidP="00EB1B8E">
      <w:pPr>
        <w:pStyle w:val="ConsPlusNormal"/>
        <w:ind w:firstLine="540"/>
        <w:jc w:val="both"/>
      </w:pPr>
      <w:r>
        <w:t xml:space="preserve">При выявлении нарушений, содержащих признаки уголовно наказуемых действий (бездействия), сведения о них направляются в органы прокуратуры </w:t>
      </w:r>
      <w:proofErr w:type="gramStart"/>
      <w:r>
        <w:t>и(</w:t>
      </w:r>
      <w:proofErr w:type="gramEnd"/>
      <w:r>
        <w:t xml:space="preserve">или) </w:t>
      </w:r>
      <w:r>
        <w:lastRenderedPageBreak/>
        <w:t>правоохранительные органы.</w:t>
      </w:r>
    </w:p>
    <w:p w:rsidR="00DD599B" w:rsidRDefault="00DD599B" w:rsidP="004D321E">
      <w:pPr>
        <w:pStyle w:val="ConsPlusNormal"/>
        <w:numPr>
          <w:ilvl w:val="1"/>
          <w:numId w:val="2"/>
        </w:numPr>
        <w:ind w:left="0" w:firstLine="540"/>
        <w:jc w:val="both"/>
      </w:pPr>
      <w:r>
        <w:t xml:space="preserve">Должностные лица </w:t>
      </w:r>
      <w:r w:rsidR="004D321E">
        <w:t>органа муниципального финансового контроля</w:t>
      </w:r>
      <w:r>
        <w:t xml:space="preserve"> при осуществлении финансового контроля должны соблюдать принципы объективности, независимости, профессиональной компетентности, достоверности и соблюдения этики профессионального поведения.</w:t>
      </w:r>
    </w:p>
    <w:p w:rsidR="00EB1B8E" w:rsidRDefault="005A4507" w:rsidP="005A4507">
      <w:pPr>
        <w:pStyle w:val="ConsPlusNormal"/>
        <w:numPr>
          <w:ilvl w:val="1"/>
          <w:numId w:val="2"/>
        </w:numPr>
        <w:ind w:left="0" w:firstLine="540"/>
        <w:jc w:val="both"/>
      </w:pPr>
      <w:proofErr w:type="gramStart"/>
      <w:r>
        <w:t>Должностные</w:t>
      </w:r>
      <w:proofErr w:type="gramEnd"/>
      <w:r>
        <w:t xml:space="preserve"> лица органа муниципального финансового контроля имеют право:</w:t>
      </w:r>
    </w:p>
    <w:p w:rsidR="00325564" w:rsidRDefault="00325564" w:rsidP="00325564">
      <w:pPr>
        <w:pStyle w:val="a5"/>
        <w:numPr>
          <w:ilvl w:val="0"/>
          <w:numId w:val="11"/>
        </w:numPr>
        <w:autoSpaceDE w:val="0"/>
        <w:autoSpaceDN w:val="0"/>
        <w:adjustRightInd w:val="0"/>
        <w:ind w:left="0" w:firstLine="567"/>
        <w:jc w:val="both"/>
        <w:rPr>
          <w:lang w:eastAsia="ru-RU"/>
        </w:rPr>
      </w:pPr>
      <w:r>
        <w:rPr>
          <w:lang w:eastAsia="ru-RU"/>
        </w:rPr>
        <w:t xml:space="preserve">запрашивать и получать на </w:t>
      </w:r>
      <w:proofErr w:type="gramStart"/>
      <w:r>
        <w:rPr>
          <w:lang w:eastAsia="ru-RU"/>
        </w:rPr>
        <w:t>основании</w:t>
      </w:r>
      <w:proofErr w:type="gramEnd"/>
      <w:r>
        <w:rPr>
          <w:lang w:eastAsia="ru-RU"/>
        </w:rPr>
        <w:t xml:space="preserve">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5A4507" w:rsidRDefault="005A4507" w:rsidP="005A4507">
      <w:pPr>
        <w:autoSpaceDE w:val="0"/>
        <w:autoSpaceDN w:val="0"/>
        <w:adjustRightInd w:val="0"/>
        <w:ind w:firstLine="540"/>
        <w:jc w:val="both"/>
        <w:rPr>
          <w:lang w:eastAsia="ru-RU"/>
        </w:rPr>
      </w:pPr>
      <w:proofErr w:type="gramStart"/>
      <w:r>
        <w:rPr>
          <w:lang w:eastAsia="ru-RU"/>
        </w:rPr>
        <w:t>2) при осуществлении плановых и внеплановых проверок беспрепятственно по предъявлении служебных удостоверений и копии распоряжения Местной администрации Муниципального образования поселок Стрельна о проведении проверки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roofErr w:type="gramEnd"/>
    </w:p>
    <w:p w:rsidR="005A4507" w:rsidRDefault="005A4507" w:rsidP="00325564">
      <w:pPr>
        <w:autoSpaceDE w:val="0"/>
        <w:autoSpaceDN w:val="0"/>
        <w:adjustRightInd w:val="0"/>
        <w:ind w:firstLine="540"/>
        <w:jc w:val="both"/>
        <w:rPr>
          <w:lang w:eastAsia="ru-RU"/>
        </w:rPr>
      </w:pPr>
      <w:r>
        <w:rPr>
          <w:lang w:eastAsia="ru-RU"/>
        </w:rPr>
        <w:t xml:space="preserve">3) </w:t>
      </w:r>
      <w:r w:rsidR="00325564">
        <w:rPr>
          <w:lang w:eastAsia="ru-RU"/>
        </w:rPr>
        <w:t xml:space="preserve"> </w:t>
      </w:r>
      <w:r>
        <w:rPr>
          <w:lang w:eastAsia="ru-RU"/>
        </w:rP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в сфере бюджетных правоотношений и в сфере закупок;</w:t>
      </w:r>
    </w:p>
    <w:p w:rsidR="00325564" w:rsidRDefault="005A4507" w:rsidP="00325564">
      <w:pPr>
        <w:autoSpaceDE w:val="0"/>
        <w:autoSpaceDN w:val="0"/>
        <w:adjustRightInd w:val="0"/>
        <w:ind w:firstLine="540"/>
        <w:jc w:val="both"/>
        <w:rPr>
          <w:lang w:eastAsia="ru-RU"/>
        </w:rPr>
      </w:pPr>
      <w:r>
        <w:rPr>
          <w:lang w:eastAsia="ru-RU"/>
        </w:rPr>
        <w:t xml:space="preserve">4) </w:t>
      </w:r>
      <w:r w:rsidR="00325564">
        <w:rPr>
          <w:lang w:eastAsia="ru-RU"/>
        </w:rPr>
        <w:t>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325564" w:rsidRDefault="00325564" w:rsidP="00325564">
      <w:pPr>
        <w:autoSpaceDE w:val="0"/>
        <w:autoSpaceDN w:val="0"/>
        <w:adjustRightInd w:val="0"/>
        <w:ind w:firstLine="540"/>
        <w:jc w:val="both"/>
        <w:rPr>
          <w:lang w:eastAsia="ru-RU"/>
        </w:rPr>
      </w:pPr>
      <w:r>
        <w:rPr>
          <w:lang w:eastAsia="ru-RU"/>
        </w:rPr>
        <w:t>5)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5A4507" w:rsidRDefault="00325564" w:rsidP="00325564">
      <w:pPr>
        <w:autoSpaceDE w:val="0"/>
        <w:autoSpaceDN w:val="0"/>
        <w:adjustRightInd w:val="0"/>
        <w:ind w:firstLine="540"/>
        <w:jc w:val="both"/>
        <w:rPr>
          <w:lang w:eastAsia="ru-RU"/>
        </w:rPr>
      </w:pPr>
      <w:r>
        <w:rPr>
          <w:lang w:eastAsia="ru-RU"/>
        </w:rPr>
        <w:t xml:space="preserve">6) </w:t>
      </w:r>
      <w:r w:rsidR="005A4507">
        <w:rPr>
          <w:lang w:eastAsia="ru-RU"/>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рассматривать дела о таких административных правонарушениях и принимать меры по их предотвращению;</w:t>
      </w:r>
    </w:p>
    <w:p w:rsidR="00325564" w:rsidRDefault="00325564" w:rsidP="00325564">
      <w:pPr>
        <w:autoSpaceDE w:val="0"/>
        <w:autoSpaceDN w:val="0"/>
        <w:adjustRightInd w:val="0"/>
        <w:ind w:firstLine="540"/>
        <w:jc w:val="both"/>
        <w:rPr>
          <w:lang w:eastAsia="ru-RU"/>
        </w:rPr>
      </w:pPr>
      <w:r>
        <w:rPr>
          <w:lang w:eastAsia="ru-RU"/>
        </w:rPr>
        <w:t>7</w:t>
      </w:r>
      <w:r w:rsidR="005A4507">
        <w:rPr>
          <w:lang w:eastAsia="ru-RU"/>
        </w:rPr>
        <w:t xml:space="preserve">) обращаться в суд, арбитражный суд с исками о признании </w:t>
      </w:r>
      <w:proofErr w:type="gramStart"/>
      <w:r w:rsidR="005A4507">
        <w:rPr>
          <w:lang w:eastAsia="ru-RU"/>
        </w:rPr>
        <w:t>осуществленных</w:t>
      </w:r>
      <w:proofErr w:type="gramEnd"/>
      <w:r w:rsidR="005A4507">
        <w:rPr>
          <w:lang w:eastAsia="ru-RU"/>
        </w:rPr>
        <w:t xml:space="preserve"> закупок недействительными в соответствии с Гражданским </w:t>
      </w:r>
      <w:hyperlink r:id="rId13" w:history="1">
        <w:r w:rsidR="005A4507" w:rsidRPr="005A4507">
          <w:rPr>
            <w:lang w:eastAsia="ru-RU"/>
          </w:rPr>
          <w:t>кодексом</w:t>
        </w:r>
      </w:hyperlink>
      <w:r w:rsidR="005A4507">
        <w:rPr>
          <w:lang w:eastAsia="ru-RU"/>
        </w:rPr>
        <w:t xml:space="preserve"> Российской Федерации</w:t>
      </w:r>
      <w:r>
        <w:rPr>
          <w:lang w:eastAsia="ru-RU"/>
        </w:rPr>
        <w:t>.</w:t>
      </w:r>
    </w:p>
    <w:p w:rsidR="00325564" w:rsidRDefault="00325564" w:rsidP="00325564">
      <w:pPr>
        <w:pStyle w:val="ConsPlusNormal"/>
        <w:numPr>
          <w:ilvl w:val="1"/>
          <w:numId w:val="2"/>
        </w:numPr>
        <w:ind w:left="0" w:firstLine="540"/>
        <w:jc w:val="both"/>
      </w:pPr>
      <w:proofErr w:type="gramStart"/>
      <w:r>
        <w:t>Должностные</w:t>
      </w:r>
      <w:proofErr w:type="gramEnd"/>
      <w:r>
        <w:t xml:space="preserve"> лица органа муниципального финансового контроля обязаны:</w:t>
      </w:r>
    </w:p>
    <w:p w:rsidR="00325564" w:rsidRDefault="00325564" w:rsidP="00325564">
      <w:pPr>
        <w:autoSpaceDE w:val="0"/>
        <w:autoSpaceDN w:val="0"/>
        <w:adjustRightInd w:val="0"/>
        <w:ind w:firstLine="540"/>
        <w:jc w:val="both"/>
        <w:rPr>
          <w:lang w:eastAsia="ru-RU"/>
        </w:rPr>
      </w:pPr>
      <w:r>
        <w:rPr>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325564" w:rsidRDefault="00325564" w:rsidP="00325564">
      <w:pPr>
        <w:autoSpaceDE w:val="0"/>
        <w:autoSpaceDN w:val="0"/>
        <w:adjustRightInd w:val="0"/>
        <w:ind w:firstLine="540"/>
        <w:jc w:val="both"/>
        <w:rPr>
          <w:lang w:eastAsia="ru-RU"/>
        </w:rPr>
      </w:pPr>
      <w:r>
        <w:rPr>
          <w:lang w:eastAsia="ru-RU"/>
        </w:rPr>
        <w:t>2) соблюдать требования нормативных правовых актов в установленной сфере деятельности;</w:t>
      </w:r>
    </w:p>
    <w:p w:rsidR="00325564" w:rsidRDefault="00325564" w:rsidP="00325564">
      <w:pPr>
        <w:autoSpaceDE w:val="0"/>
        <w:autoSpaceDN w:val="0"/>
        <w:adjustRightInd w:val="0"/>
        <w:ind w:firstLine="540"/>
        <w:jc w:val="both"/>
        <w:rPr>
          <w:lang w:eastAsia="ru-RU"/>
        </w:rPr>
      </w:pPr>
      <w:proofErr w:type="gramStart"/>
      <w:r>
        <w:rPr>
          <w:lang w:eastAsia="ru-RU"/>
        </w:rPr>
        <w:t>3) проводить контрольные мероприятия в соответствии распоряжением Местной администрации Муниципального образования поселок Стрельна;</w:t>
      </w:r>
      <w:proofErr w:type="gramEnd"/>
    </w:p>
    <w:p w:rsidR="0006280E" w:rsidRDefault="00325564" w:rsidP="0006280E">
      <w:pPr>
        <w:autoSpaceDE w:val="0"/>
        <w:autoSpaceDN w:val="0"/>
        <w:adjustRightInd w:val="0"/>
        <w:ind w:firstLine="540"/>
        <w:jc w:val="both"/>
        <w:rPr>
          <w:lang w:eastAsia="ru-RU"/>
        </w:rPr>
      </w:pPr>
      <w:r>
        <w:rPr>
          <w:lang w:eastAsia="ru-RU"/>
        </w:rPr>
        <w:t xml:space="preserve">4) знакомить руководителя или уполномоченное должностное лицо объекта контроля (далее - представитель объекта контроля) с копией </w:t>
      </w:r>
      <w:r w:rsidR="0006280E">
        <w:rPr>
          <w:lang w:eastAsia="ru-RU"/>
        </w:rPr>
        <w:t>распоряжения</w:t>
      </w:r>
      <w:r>
        <w:rPr>
          <w:lang w:eastAsia="ru-RU"/>
        </w:rPr>
        <w:t xml:space="preserve"> и удостоверением на проведение выездной проверки (ревизии), с </w:t>
      </w:r>
      <w:r w:rsidR="0006280E">
        <w:rPr>
          <w:lang w:eastAsia="ru-RU"/>
        </w:rPr>
        <w:t>распоряжением</w:t>
      </w:r>
      <w:r>
        <w:rPr>
          <w:lang w:eastAsia="ru-RU"/>
        </w:rPr>
        <w:t xml:space="preserve">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325564" w:rsidRDefault="0006280E" w:rsidP="0006280E">
      <w:pPr>
        <w:autoSpaceDE w:val="0"/>
        <w:autoSpaceDN w:val="0"/>
        <w:adjustRightInd w:val="0"/>
        <w:ind w:firstLine="540"/>
        <w:jc w:val="both"/>
        <w:rPr>
          <w:lang w:eastAsia="ru-RU"/>
        </w:rPr>
      </w:pPr>
      <w:r>
        <w:rPr>
          <w:lang w:eastAsia="ru-RU"/>
        </w:rPr>
        <w:t>5)</w:t>
      </w:r>
      <w:r w:rsidR="00325564">
        <w:rPr>
          <w:lang w:eastAsia="ru-RU"/>
        </w:rPr>
        <w:t xml:space="preserve">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DD599B" w:rsidRDefault="00DD599B" w:rsidP="004D321E">
      <w:pPr>
        <w:pStyle w:val="ConsPlusNormal"/>
        <w:numPr>
          <w:ilvl w:val="1"/>
          <w:numId w:val="2"/>
        </w:numPr>
        <w:ind w:left="0" w:firstLine="540"/>
        <w:jc w:val="both"/>
      </w:pPr>
      <w:proofErr w:type="gramStart"/>
      <w:r>
        <w:t xml:space="preserve">Должностные лица </w:t>
      </w:r>
      <w:r w:rsidR="004D321E">
        <w:t>органа муниципального финансового контроля</w:t>
      </w:r>
      <w:r>
        <w:t xml:space="preserve"> несут ответственность, предусмотренную законодательством Российской Федерации, за неисполнение или ненадлежащее исполнение своих должностных обязанностей.</w:t>
      </w:r>
      <w:proofErr w:type="gramEnd"/>
    </w:p>
    <w:p w:rsidR="004D321E" w:rsidRDefault="00DD599B" w:rsidP="004D321E">
      <w:pPr>
        <w:pStyle w:val="ConsPlusNormal"/>
        <w:numPr>
          <w:ilvl w:val="1"/>
          <w:numId w:val="2"/>
        </w:numPr>
        <w:ind w:left="0" w:firstLine="540"/>
        <w:jc w:val="both"/>
      </w:pPr>
      <w:r>
        <w:t xml:space="preserve">Объекты контроля, в отношении которых планируется осуществление планового контрольного мероприятия с указанием его предмета и цели, определяются </w:t>
      </w:r>
      <w:r>
        <w:lastRenderedPageBreak/>
        <w:t>планами работы</w:t>
      </w:r>
      <w:r w:rsidR="004D321E">
        <w:t xml:space="preserve"> органа муниципального финансового контроля, формируемыми на периоды с 1 января по 31 декабря и утверждаемыми Местной администрацией Муниципального образования поселок Стрельна (далее – планы работы).</w:t>
      </w:r>
    </w:p>
    <w:p w:rsidR="00DD599B" w:rsidRDefault="00DD599B" w:rsidP="004D321E">
      <w:pPr>
        <w:pStyle w:val="ConsPlusNormal"/>
        <w:numPr>
          <w:ilvl w:val="1"/>
          <w:numId w:val="2"/>
        </w:numPr>
        <w:ind w:left="0" w:firstLine="540"/>
        <w:jc w:val="both"/>
      </w:pPr>
      <w:r>
        <w:t>Периодичность проведения плановых контрольных мероприятий в отношении одного объекта контроля по одним предмету и цели составляет не более одного раза в год.</w:t>
      </w:r>
    </w:p>
    <w:p w:rsidR="004D321E" w:rsidRDefault="00DD599B" w:rsidP="004D321E">
      <w:pPr>
        <w:pStyle w:val="ConsPlusNormal"/>
        <w:numPr>
          <w:ilvl w:val="1"/>
          <w:numId w:val="2"/>
        </w:numPr>
        <w:ind w:left="0" w:firstLine="540"/>
        <w:jc w:val="both"/>
      </w:pPr>
      <w:r>
        <w:t xml:space="preserve">Результаты финансового контроля отражаются </w:t>
      </w:r>
      <w:r w:rsidR="004D321E">
        <w:t>органом муниципального финансового контроля</w:t>
      </w:r>
      <w:r>
        <w:t xml:space="preserve"> в отчетах о выполнении планов работы.</w:t>
      </w:r>
    </w:p>
    <w:p w:rsidR="004D321E" w:rsidRDefault="004D321E" w:rsidP="004D321E">
      <w:pPr>
        <w:pStyle w:val="ConsPlusNormal"/>
        <w:ind w:firstLine="567"/>
        <w:jc w:val="both"/>
      </w:pPr>
      <w:r>
        <w:t>В отчете подлежат отражению данные о результатах проведенных контрольных мероприятий, административного производства, принятых мерах.</w:t>
      </w:r>
    </w:p>
    <w:p w:rsidR="004D321E" w:rsidRDefault="004D321E" w:rsidP="004D321E">
      <w:pPr>
        <w:pStyle w:val="ConsPlusNormal"/>
        <w:ind w:firstLine="567"/>
        <w:jc w:val="both"/>
      </w:pPr>
      <w:r>
        <w:t xml:space="preserve">Отчеты органа муниципального финансового контроля представляются Главе местной администрации Муниципального образования поселок Стрельна </w:t>
      </w:r>
      <w:r w:rsidR="0006280E">
        <w:t>не позднее 45 дней с момента окончания проведения контрольного мероприятия.</w:t>
      </w:r>
    </w:p>
    <w:p w:rsidR="00DD599B" w:rsidRDefault="00DD599B" w:rsidP="00A22863">
      <w:pPr>
        <w:pStyle w:val="ConsPlusNormal"/>
        <w:numPr>
          <w:ilvl w:val="1"/>
          <w:numId w:val="2"/>
        </w:numPr>
        <w:ind w:left="0" w:firstLine="540"/>
        <w:jc w:val="both"/>
      </w:pPr>
      <w:r>
        <w:t xml:space="preserve">Информация о финансовом контроле размещается на официальном сайте </w:t>
      </w:r>
      <w:r w:rsidR="004D321E">
        <w:t>Внутригородского муниципального образования Санкт-Петербурга поселок Стрельна</w:t>
      </w:r>
      <w:r>
        <w:t xml:space="preserve"> в информаци</w:t>
      </w:r>
      <w:r w:rsidR="004D321E">
        <w:t>онно-телекоммуникационной сети «Интернет»</w:t>
      </w:r>
      <w:r w:rsidR="006A51B8">
        <w:t xml:space="preserve"> </w:t>
      </w:r>
      <w:hyperlink r:id="rId14" w:history="1">
        <w:r w:rsidR="006A51B8" w:rsidRPr="0053307B">
          <w:rPr>
            <w:rStyle w:val="af"/>
            <w:lang w:val="en-US"/>
          </w:rPr>
          <w:t>www</w:t>
        </w:r>
        <w:r w:rsidR="006A51B8" w:rsidRPr="0053307B">
          <w:rPr>
            <w:rStyle w:val="af"/>
          </w:rPr>
          <w:t>.</w:t>
        </w:r>
        <w:r w:rsidR="006A51B8" w:rsidRPr="0053307B">
          <w:rPr>
            <w:rStyle w:val="af"/>
            <w:lang w:val="en-US"/>
          </w:rPr>
          <w:t>mo</w:t>
        </w:r>
        <w:r w:rsidR="006A51B8" w:rsidRPr="0053307B">
          <w:rPr>
            <w:rStyle w:val="af"/>
          </w:rPr>
          <w:t>-</w:t>
        </w:r>
        <w:r w:rsidR="006A51B8" w:rsidRPr="0053307B">
          <w:rPr>
            <w:rStyle w:val="af"/>
            <w:lang w:val="en-US"/>
          </w:rPr>
          <w:t>strelna</w:t>
        </w:r>
        <w:r w:rsidR="006A51B8" w:rsidRPr="0053307B">
          <w:rPr>
            <w:rStyle w:val="af"/>
          </w:rPr>
          <w:t>.</w:t>
        </w:r>
        <w:r w:rsidR="006A51B8" w:rsidRPr="0053307B">
          <w:rPr>
            <w:rStyle w:val="af"/>
            <w:lang w:val="en-US"/>
          </w:rPr>
          <w:t>ru</w:t>
        </w:r>
      </w:hyperlink>
      <w:r w:rsidR="006A51B8" w:rsidRPr="006A51B8">
        <w:t>.</w:t>
      </w:r>
    </w:p>
    <w:p w:rsidR="00DD599B" w:rsidRDefault="00DD599B" w:rsidP="00A22863">
      <w:pPr>
        <w:pStyle w:val="ConsPlusNormal"/>
        <w:numPr>
          <w:ilvl w:val="0"/>
          <w:numId w:val="2"/>
        </w:numPr>
        <w:tabs>
          <w:tab w:val="left" w:pos="993"/>
        </w:tabs>
        <w:ind w:left="0" w:firstLine="567"/>
        <w:outlineLvl w:val="1"/>
      </w:pPr>
      <w:r>
        <w:t>Требование к контрольным мероприятиям</w:t>
      </w:r>
    </w:p>
    <w:p w:rsidR="00DD599B" w:rsidRDefault="00DD599B" w:rsidP="004A1DCE">
      <w:pPr>
        <w:pStyle w:val="ConsPlusNormal"/>
        <w:numPr>
          <w:ilvl w:val="1"/>
          <w:numId w:val="2"/>
        </w:numPr>
        <w:tabs>
          <w:tab w:val="left" w:pos="993"/>
        </w:tabs>
        <w:ind w:left="0" w:firstLine="540"/>
        <w:outlineLvl w:val="2"/>
      </w:pPr>
      <w:r>
        <w:t>Организация контрольного мероприятия</w:t>
      </w:r>
    </w:p>
    <w:p w:rsidR="00DD599B" w:rsidRDefault="00DD599B" w:rsidP="004A1DCE">
      <w:pPr>
        <w:pStyle w:val="ConsPlusNormal"/>
        <w:numPr>
          <w:ilvl w:val="2"/>
          <w:numId w:val="2"/>
        </w:numPr>
        <w:ind w:left="0" w:firstLine="567"/>
        <w:jc w:val="both"/>
      </w:pPr>
      <w:proofErr w:type="gramStart"/>
      <w:r>
        <w:t xml:space="preserve">Назначение контрольного мероприятия, приостановление и возобновление проведения контрольного мероприятия, продление срока проведения контрольного мероприятия осуществляются на основании </w:t>
      </w:r>
      <w:r w:rsidR="0038157C">
        <w:t>правового акта</w:t>
      </w:r>
      <w:r>
        <w:t xml:space="preserve"> </w:t>
      </w:r>
      <w:r w:rsidR="004A1DCE">
        <w:t xml:space="preserve">Местной администрации Муниципального образования поселок Стрельна </w:t>
      </w:r>
      <w:r>
        <w:t xml:space="preserve">и проводятся должностными лицами </w:t>
      </w:r>
      <w:r w:rsidR="004A1DCE">
        <w:t>органа муниципального финансового контроля</w:t>
      </w:r>
      <w:r>
        <w:t xml:space="preserve"> в соответствии с </w:t>
      </w:r>
      <w:r w:rsidR="0038157C">
        <w:t>правовым актом Местной администрации Муниципального образования поселок Стрельна</w:t>
      </w:r>
      <w:r>
        <w:t>.</w:t>
      </w:r>
      <w:proofErr w:type="gramEnd"/>
    </w:p>
    <w:p w:rsidR="004A1DCE" w:rsidRDefault="00DD599B" w:rsidP="004A1DCE">
      <w:pPr>
        <w:pStyle w:val="ConsPlusNormal"/>
        <w:numPr>
          <w:ilvl w:val="2"/>
          <w:numId w:val="2"/>
        </w:numPr>
        <w:ind w:left="0" w:firstLine="567"/>
        <w:jc w:val="both"/>
      </w:pPr>
      <w:bookmarkStart w:id="21" w:name="P105"/>
      <w:bookmarkEnd w:id="21"/>
      <w:r>
        <w:t>Основанием для назначения плановых контрольных мероприятий является план работы.</w:t>
      </w:r>
    </w:p>
    <w:p w:rsidR="004A1DCE" w:rsidRDefault="004A1DCE" w:rsidP="004A1DCE">
      <w:pPr>
        <w:pStyle w:val="ConsPlusNormal"/>
        <w:ind w:firstLine="567"/>
        <w:jc w:val="both"/>
      </w:pPr>
      <w:r>
        <w:t>Основаниями для назначения внеплановых контрольных мероприятий являются:</w:t>
      </w:r>
    </w:p>
    <w:p w:rsidR="004A1DCE" w:rsidRDefault="004A1DCE" w:rsidP="004A1DCE">
      <w:pPr>
        <w:pStyle w:val="ConsPlusNormal"/>
        <w:ind w:firstLine="567"/>
        <w:jc w:val="both"/>
      </w:pPr>
      <w:r>
        <w:t xml:space="preserve">поручение Местной администрации </w:t>
      </w:r>
      <w:proofErr w:type="gramStart"/>
      <w:r>
        <w:t>Муниципального</w:t>
      </w:r>
      <w:proofErr w:type="gramEnd"/>
      <w:r>
        <w:t xml:space="preserve"> образования поселок Стрельна;</w:t>
      </w:r>
    </w:p>
    <w:p w:rsidR="00EB1B8E" w:rsidRDefault="004A1DCE" w:rsidP="00EB1B8E">
      <w:pPr>
        <w:pStyle w:val="ConsPlusNormal"/>
        <w:ind w:firstLine="567"/>
        <w:jc w:val="both"/>
      </w:pPr>
      <w:r>
        <w:t>мотивированные обращения руководителей (заместителей руководителя) органов прокуратуры Российской Федерации,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(их территориальных органов по Санкт-Петербургу), Министерства финансов Российской Федерации, Счетной палаты Российской Федерации, Федерального казначейства;</w:t>
      </w:r>
    </w:p>
    <w:p w:rsidR="00EB1B8E" w:rsidRDefault="00EB1B8E" w:rsidP="00EB1B8E">
      <w:pPr>
        <w:pStyle w:val="ConsPlusNormal"/>
        <w:ind w:firstLine="567"/>
        <w:jc w:val="both"/>
      </w:pPr>
      <w:r>
        <w:t xml:space="preserve">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r:id="rId15" w:history="1">
        <w:r w:rsidRPr="00EB1B8E">
          <w:t>главой 6</w:t>
        </w:r>
      </w:hyperlink>
      <w:r>
        <w:t xml:space="preserve"> Закона №44-ФЗ. В случае</w:t>
      </w:r>
      <w:proofErr w:type="gramStart"/>
      <w:r>
        <w:t>,</w:t>
      </w:r>
      <w:proofErr w:type="gramEnd"/>
      <w:r>
        <w:t xml:space="preserve">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EB1B8E" w:rsidRDefault="00EB1B8E" w:rsidP="00EB1B8E">
      <w:pPr>
        <w:pStyle w:val="ConsPlusNormal"/>
        <w:ind w:firstLine="567"/>
        <w:jc w:val="both"/>
      </w:pPr>
      <w:r>
        <w:t>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EB1B8E" w:rsidRDefault="00EB1B8E" w:rsidP="00EB1B8E">
      <w:pPr>
        <w:pStyle w:val="ConsPlusNormal"/>
        <w:ind w:firstLine="567"/>
        <w:jc w:val="both"/>
      </w:pPr>
      <w:r>
        <w:t>неисполнение предписания (представления).</w:t>
      </w:r>
    </w:p>
    <w:p w:rsidR="004A1DCE" w:rsidRDefault="004A1DCE" w:rsidP="004A1DCE">
      <w:pPr>
        <w:pStyle w:val="ConsPlusNormal"/>
        <w:ind w:firstLine="567"/>
        <w:jc w:val="both"/>
      </w:pPr>
      <w:proofErr w:type="gramStart"/>
      <w:r>
        <w:t>Внеплановое контрольное мероприятие также может проводиться на основании поступившей информации о нарушениях объектом контроля бюджетного законодательства Российской Федерации и иных нормативных правовых актов, регулирующих бюджетные правоотношения, при ликвидации или реорганизации объекта контроля и в иных предусмотренных настоящим Положением случаях.</w:t>
      </w:r>
      <w:proofErr w:type="gramEnd"/>
    </w:p>
    <w:p w:rsidR="004A1DCE" w:rsidRDefault="00DD599B" w:rsidP="004A1DCE">
      <w:pPr>
        <w:pStyle w:val="ConsPlusNormal"/>
        <w:numPr>
          <w:ilvl w:val="2"/>
          <w:numId w:val="2"/>
        </w:numPr>
        <w:ind w:left="0" w:firstLine="567"/>
        <w:jc w:val="both"/>
      </w:pPr>
      <w:r>
        <w:lastRenderedPageBreak/>
        <w:t>В соответствии с предметом и целью контрольного мероприятия, определенными в плане работы или обусловленными основаниями для внепланового контрольного мероприятия, назначаются:</w:t>
      </w:r>
    </w:p>
    <w:p w:rsidR="004A1DCE" w:rsidRDefault="00DD599B" w:rsidP="004A1DCE">
      <w:pPr>
        <w:pStyle w:val="ConsPlusNormal"/>
        <w:ind w:firstLine="567"/>
        <w:jc w:val="both"/>
      </w:pPr>
      <w:r>
        <w:t>обследование (анализ и оценка состояния определенной сферы деятельности объекта контроля);</w:t>
      </w:r>
    </w:p>
    <w:p w:rsidR="004A1DCE" w:rsidRDefault="00DD599B" w:rsidP="004A1DCE">
      <w:pPr>
        <w:pStyle w:val="ConsPlusNormal"/>
        <w:ind w:firstLine="567"/>
        <w:jc w:val="both"/>
      </w:pPr>
      <w:r>
        <w:t>проверка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DD599B" w:rsidRDefault="00DD599B" w:rsidP="004A1DCE">
      <w:pPr>
        <w:pStyle w:val="ConsPlusNormal"/>
        <w:ind w:firstLine="567"/>
        <w:jc w:val="both"/>
      </w:pPr>
      <w:r>
        <w:t>ревизия (проведение контрольных действий по документальному и фактическому изучению законности всей совокупности совершенных объектом контроля финансовых и хозяйственных операций, достоверности и правильности их отражения в бюджетной (бухгалтерской) отчетности).</w:t>
      </w:r>
    </w:p>
    <w:p w:rsidR="004A1DCE" w:rsidRDefault="00DD599B" w:rsidP="004A1DCE">
      <w:pPr>
        <w:pStyle w:val="ConsPlusNormal"/>
        <w:numPr>
          <w:ilvl w:val="2"/>
          <w:numId w:val="2"/>
        </w:numPr>
        <w:ind w:left="0" w:firstLine="567"/>
        <w:jc w:val="both"/>
      </w:pPr>
      <w:r>
        <w:t xml:space="preserve">В </w:t>
      </w:r>
      <w:r w:rsidR="0038157C">
        <w:t xml:space="preserve">правовом акте Местной администрации Муниципального образования поселок Стрельна </w:t>
      </w:r>
      <w:r>
        <w:t>о назначении контрольного мероприятия указываются:</w:t>
      </w:r>
    </w:p>
    <w:p w:rsidR="00856434" w:rsidRDefault="00DD599B" w:rsidP="00856434">
      <w:pPr>
        <w:pStyle w:val="ConsPlusNormal"/>
        <w:ind w:firstLine="567"/>
        <w:jc w:val="both"/>
      </w:pPr>
      <w:r>
        <w:t xml:space="preserve">основание проведения контрольного мероприятия, предусмотренное в </w:t>
      </w:r>
      <w:hyperlink w:anchor="P105" w:history="1">
        <w:r w:rsidRPr="004A1DCE">
          <w:rPr>
            <w:color w:val="0000FF"/>
          </w:rPr>
          <w:t>пункте 2.1.2</w:t>
        </w:r>
      </w:hyperlink>
      <w:r>
        <w:t xml:space="preserve"> настоящего Положения;</w:t>
      </w:r>
    </w:p>
    <w:p w:rsidR="00856434" w:rsidRDefault="00DD599B" w:rsidP="00856434">
      <w:pPr>
        <w:pStyle w:val="ConsPlusNormal"/>
        <w:ind w:firstLine="567"/>
        <w:jc w:val="both"/>
      </w:pPr>
      <w:r>
        <w:t>наименование объекта контроля, его ИНН;</w:t>
      </w:r>
    </w:p>
    <w:p w:rsidR="00856434" w:rsidRDefault="00DD599B" w:rsidP="00856434">
      <w:pPr>
        <w:pStyle w:val="ConsPlusNormal"/>
        <w:ind w:firstLine="567"/>
        <w:jc w:val="both"/>
      </w:pPr>
      <w:r>
        <w:t>предмет и цель контрольного мероприятия, а также перечень вопросов, подлежащих изучению, проверяемый период при последующем финансовом контроле;</w:t>
      </w:r>
    </w:p>
    <w:p w:rsidR="00856434" w:rsidRDefault="00DD599B" w:rsidP="00856434">
      <w:pPr>
        <w:pStyle w:val="ConsPlusNormal"/>
        <w:ind w:firstLine="567"/>
        <w:jc w:val="both"/>
      </w:pPr>
      <w:r>
        <w:t>должностное лицо, уполномоченное на проведение контрольного мероприятия (далее - ответственное лицо), или состав должностных лиц, уполномоченных на проведение контрольного мероприятия (далее - контрольная группа), с определением руководителя контрольной группы;</w:t>
      </w:r>
    </w:p>
    <w:p w:rsidR="00DD599B" w:rsidRDefault="00DD599B" w:rsidP="00856434">
      <w:pPr>
        <w:pStyle w:val="ConsPlusNormal"/>
        <w:ind w:firstLine="567"/>
        <w:jc w:val="both"/>
      </w:pPr>
      <w:r>
        <w:t>срок проведения контрольного мероприятия (не более 45 рабочих дней), выраженный количеством дней.</w:t>
      </w:r>
    </w:p>
    <w:p w:rsidR="00DD599B" w:rsidRDefault="00DD599B" w:rsidP="00D53510">
      <w:pPr>
        <w:pStyle w:val="ConsPlusNormal"/>
        <w:numPr>
          <w:ilvl w:val="2"/>
          <w:numId w:val="2"/>
        </w:numPr>
        <w:ind w:left="0" w:firstLine="567"/>
        <w:jc w:val="both"/>
      </w:pPr>
      <w:r>
        <w:t xml:space="preserve">Получение объектом контроля копии распоряжения обеспечивается способами, предусмотренными в </w:t>
      </w:r>
      <w:r w:rsidRPr="00856434">
        <w:rPr>
          <w:color w:val="0000FF"/>
        </w:rPr>
        <w:t>пункте 1.</w:t>
      </w:r>
      <w:r w:rsidR="00BA7D33">
        <w:rPr>
          <w:color w:val="0000FF"/>
        </w:rPr>
        <w:t>5.</w:t>
      </w:r>
      <w:r w:rsidR="00BA7D33" w:rsidRPr="00D53510">
        <w:rPr>
          <w:color w:val="0000FF"/>
        </w:rPr>
        <w:t xml:space="preserve"> </w:t>
      </w:r>
      <w:r>
        <w:t>настоящего Положения, до начала проведения контрольного мероприятия.</w:t>
      </w:r>
    </w:p>
    <w:p w:rsidR="00DD599B" w:rsidRDefault="00DD599B" w:rsidP="00856434">
      <w:pPr>
        <w:pStyle w:val="ConsPlusNormal"/>
        <w:numPr>
          <w:ilvl w:val="2"/>
          <w:numId w:val="2"/>
        </w:numPr>
        <w:ind w:left="0" w:firstLine="567"/>
        <w:jc w:val="both"/>
      </w:pPr>
      <w:r>
        <w:t xml:space="preserve">Срок и форма представления документов и информации, необходимых для проведения контрольного мероприятия, а также для подготовки к его проведению, определяются в запросе и обязательны для исполнения адресатом запроса. При этом такой срок не может быть менее двух рабочих дней и исчисляется </w:t>
      </w:r>
      <w:proofErr w:type="gramStart"/>
      <w:r>
        <w:t>с даты получения</w:t>
      </w:r>
      <w:proofErr w:type="gramEnd"/>
      <w:r>
        <w:t xml:space="preserve"> запроса.</w:t>
      </w:r>
    </w:p>
    <w:p w:rsidR="00D36079" w:rsidRDefault="00DD599B" w:rsidP="00003DA4">
      <w:pPr>
        <w:pStyle w:val="ConsPlusNormal"/>
        <w:numPr>
          <w:ilvl w:val="2"/>
          <w:numId w:val="2"/>
        </w:numPr>
        <w:ind w:left="0" w:firstLine="567"/>
        <w:jc w:val="both"/>
      </w:pPr>
      <w:r>
        <w:t xml:space="preserve">Должностные лица </w:t>
      </w:r>
      <w:r w:rsidR="00856434">
        <w:t>органа муниципального финансового контроля</w:t>
      </w:r>
      <w:r>
        <w:t xml:space="preserve"> должны приобщать к материалам контрольного мероприятия все составляемые ими в рамках проведения контрольного мероприятия документы, которые учитываются и хранятся в установленном порядке.</w:t>
      </w:r>
    </w:p>
    <w:p w:rsidR="00DD599B" w:rsidRDefault="00DD599B" w:rsidP="00F6778D">
      <w:pPr>
        <w:pStyle w:val="ConsPlusNormal"/>
        <w:numPr>
          <w:ilvl w:val="1"/>
          <w:numId w:val="2"/>
        </w:numPr>
        <w:tabs>
          <w:tab w:val="left" w:pos="567"/>
        </w:tabs>
        <w:ind w:left="0" w:firstLine="567"/>
        <w:outlineLvl w:val="2"/>
      </w:pPr>
      <w:r>
        <w:t>Проведение контрольного мероприятия</w:t>
      </w:r>
    </w:p>
    <w:p w:rsidR="00856434" w:rsidRDefault="00DD599B" w:rsidP="00F6778D">
      <w:pPr>
        <w:pStyle w:val="ConsPlusNormal"/>
        <w:numPr>
          <w:ilvl w:val="2"/>
          <w:numId w:val="2"/>
        </w:numPr>
        <w:ind w:left="0" w:firstLine="567"/>
        <w:jc w:val="both"/>
      </w:pPr>
      <w:r>
        <w:t>Проверки подразделяются на камеральные и выездные.</w:t>
      </w:r>
    </w:p>
    <w:p w:rsidR="00856434" w:rsidRDefault="00856434" w:rsidP="00F6778D">
      <w:pPr>
        <w:pStyle w:val="ConsPlusNormal"/>
        <w:ind w:firstLine="567"/>
        <w:jc w:val="both"/>
      </w:pPr>
      <w:r>
        <w:t xml:space="preserve">Камеральная проверка проводится по месту нахождения органа муниципального финансового контроля. </w:t>
      </w:r>
    </w:p>
    <w:p w:rsidR="00856434" w:rsidRDefault="00856434" w:rsidP="00F6778D">
      <w:pPr>
        <w:pStyle w:val="ConsPlusNormal"/>
        <w:ind w:firstLine="567"/>
        <w:jc w:val="both"/>
      </w:pPr>
      <w:r>
        <w:t>Выездная проверка проводится по месту нахождения объекта контроля.</w:t>
      </w:r>
    </w:p>
    <w:p w:rsidR="00856434" w:rsidRDefault="00DD599B" w:rsidP="00F6778D">
      <w:pPr>
        <w:pStyle w:val="ConsPlusNormal"/>
        <w:numPr>
          <w:ilvl w:val="2"/>
          <w:numId w:val="2"/>
        </w:numPr>
        <w:ind w:left="0" w:firstLine="567"/>
        <w:jc w:val="both"/>
      </w:pPr>
      <w:r>
        <w:t xml:space="preserve">В рамках выездных и камеральных проверок могут проводиться встречные проверки, назначаемые на основании распоряжения, в целях установления </w:t>
      </w:r>
      <w:proofErr w:type="gramStart"/>
      <w:r>
        <w:t>и(</w:t>
      </w:r>
      <w:proofErr w:type="gramEnd"/>
      <w:r>
        <w:t>или) подтверждения фактов, связанных с деятельностью объекта контроля. Объекты встречной проверки обязаны представлять по запросу руководителя контрольной группы (ответственного лица) информацию, документы и материалы, относящиеся к предмету и цели проверки, в рамках которой назначена встречная проверка.</w:t>
      </w:r>
    </w:p>
    <w:p w:rsidR="00856434" w:rsidRDefault="00DD599B" w:rsidP="00A22863">
      <w:pPr>
        <w:pStyle w:val="ConsPlusNormal"/>
        <w:ind w:firstLine="567"/>
        <w:jc w:val="both"/>
      </w:pPr>
      <w:r>
        <w:t>В распоряжении о назначении встречной проверки указываются:</w:t>
      </w:r>
    </w:p>
    <w:p w:rsidR="00856434" w:rsidRDefault="00DD599B" w:rsidP="00A22863">
      <w:pPr>
        <w:pStyle w:val="ConsPlusNormal"/>
        <w:ind w:firstLine="567"/>
        <w:jc w:val="both"/>
      </w:pPr>
      <w:r>
        <w:t>форма встречной проверки (выездная, камеральная);</w:t>
      </w:r>
    </w:p>
    <w:p w:rsidR="00856434" w:rsidRDefault="00DD599B" w:rsidP="00A22863">
      <w:pPr>
        <w:pStyle w:val="ConsPlusNormal"/>
        <w:ind w:firstLine="567"/>
        <w:jc w:val="both"/>
      </w:pPr>
      <w:r>
        <w:t>наименование объекта встречной проверки, его ИНН;</w:t>
      </w:r>
    </w:p>
    <w:p w:rsidR="00856434" w:rsidRDefault="00DD599B" w:rsidP="00F6778D">
      <w:pPr>
        <w:pStyle w:val="ConsPlusNormal"/>
        <w:ind w:firstLine="567"/>
        <w:jc w:val="both"/>
      </w:pPr>
      <w:r>
        <w:t xml:space="preserve">дата и номер распоряжения о назначении проверки, в рамках которой назначается </w:t>
      </w:r>
      <w:r>
        <w:lastRenderedPageBreak/>
        <w:t>встречная проверка, а также ее предмет, цель и объект контроля;</w:t>
      </w:r>
    </w:p>
    <w:p w:rsidR="00856434" w:rsidRDefault="00DD599B" w:rsidP="00F6778D">
      <w:pPr>
        <w:pStyle w:val="ConsPlusNormal"/>
        <w:ind w:firstLine="567"/>
        <w:jc w:val="both"/>
      </w:pPr>
      <w:r>
        <w:t>должностные лица, уполномоченные на проведение встречной проверки;</w:t>
      </w:r>
    </w:p>
    <w:p w:rsidR="00F6778D" w:rsidRDefault="00DD599B" w:rsidP="00F6778D">
      <w:pPr>
        <w:pStyle w:val="ConsPlusNormal"/>
        <w:ind w:firstLine="567"/>
        <w:jc w:val="both"/>
      </w:pPr>
      <w:r>
        <w:t>срок проведения встречной проверки (не более 20 рабочих дней), выраженный количеством дней.</w:t>
      </w:r>
    </w:p>
    <w:p w:rsidR="00DD599B" w:rsidRDefault="00DD599B" w:rsidP="00F6778D">
      <w:pPr>
        <w:pStyle w:val="ConsPlusNormal"/>
        <w:ind w:firstLine="567"/>
        <w:jc w:val="both"/>
      </w:pPr>
      <w:r>
        <w:t xml:space="preserve">Получение объектом встречной проверки копии распоряжения обеспечивается способами, предусмотренными в </w:t>
      </w:r>
      <w:r w:rsidRPr="00D53510">
        <w:t>пункте 1.</w:t>
      </w:r>
      <w:r w:rsidR="00D53510">
        <w:t xml:space="preserve">5 </w:t>
      </w:r>
      <w:r>
        <w:t>настоящего Положения, до начала проведения встречной проверки.</w:t>
      </w:r>
    </w:p>
    <w:p w:rsidR="00F6778D" w:rsidRDefault="00DD599B" w:rsidP="00F6778D">
      <w:pPr>
        <w:pStyle w:val="ConsPlusNormal"/>
        <w:ind w:firstLine="567"/>
        <w:jc w:val="both"/>
      </w:pPr>
      <w:r>
        <w:t xml:space="preserve">Срок проведения встречной проверки исчисляется аналогично исчислению сроков проведения контрольных мероприятий, предусмотренных в </w:t>
      </w:r>
      <w:hyperlink w:anchor="P149" w:history="1">
        <w:r>
          <w:rPr>
            <w:color w:val="0000FF"/>
          </w:rPr>
          <w:t>пункте 2.</w:t>
        </w:r>
        <w:r w:rsidR="001743AB">
          <w:rPr>
            <w:color w:val="0000FF"/>
          </w:rPr>
          <w:t>1.4</w:t>
        </w:r>
      </w:hyperlink>
      <w:r>
        <w:t xml:space="preserve"> настоящего Положения.</w:t>
      </w:r>
    </w:p>
    <w:p w:rsidR="00F6778D" w:rsidRDefault="00DD599B" w:rsidP="00F6778D">
      <w:pPr>
        <w:pStyle w:val="ConsPlusNormal"/>
        <w:ind w:firstLine="567"/>
        <w:jc w:val="both"/>
      </w:pPr>
      <w:r>
        <w:t xml:space="preserve">Результаты встречной проверки оформляются актом, подписываемым должностными лицами, уполномоченными на проведение встречной проверки, </w:t>
      </w:r>
      <w:proofErr w:type="gramStart"/>
      <w:r>
        <w:t>который</w:t>
      </w:r>
      <w:proofErr w:type="gramEnd"/>
      <w:r>
        <w:t xml:space="preserve"> прилагается к акту проверки, в рамках которой назначена встречная проверка.</w:t>
      </w:r>
    </w:p>
    <w:p w:rsidR="00F6778D" w:rsidRDefault="00DD599B" w:rsidP="00F6778D">
      <w:pPr>
        <w:pStyle w:val="ConsPlusNormal"/>
        <w:numPr>
          <w:ilvl w:val="2"/>
          <w:numId w:val="2"/>
        </w:numPr>
        <w:ind w:left="0" w:firstLine="567"/>
        <w:jc w:val="both"/>
      </w:pPr>
      <w:r>
        <w:t>В ходе контрольного мероприятия проводятся контрольные действия сплошным или выборочным способом, заключающимся в проведении контрольного действия в отношении всей совокупности или части обстоятельств деятельности объекта контроля, относящихся к одному вопросу предмета контрольного мероприятия.</w:t>
      </w:r>
    </w:p>
    <w:p w:rsidR="00AC464A" w:rsidRDefault="00DD599B" w:rsidP="00AC464A">
      <w:pPr>
        <w:pStyle w:val="ConsPlusNormal"/>
        <w:numPr>
          <w:ilvl w:val="2"/>
          <w:numId w:val="2"/>
        </w:numPr>
        <w:ind w:left="0" w:firstLine="567"/>
        <w:jc w:val="both"/>
      </w:pPr>
      <w:r>
        <w:t xml:space="preserve">Контрольные действия по документальному изучению проводятся по финансовым, бухгалтерским, отчетным и иным документам объекта контроля, информации третьих лиц путем анализа и </w:t>
      </w:r>
      <w:proofErr w:type="gramStart"/>
      <w:r>
        <w:t>оценки</w:t>
      </w:r>
      <w:proofErr w:type="gramEnd"/>
      <w:r>
        <w:t xml:space="preserve"> полученных из них сведений с учетом информации по устным и письменным объяснениям, справкам и сведениям должностных, материально ответственных и иных лиц объекта контроля, в том числе на основании документов и информации, представленных по запросам </w:t>
      </w:r>
      <w:r w:rsidR="00AC464A">
        <w:t>органа муниципального финансового контроля</w:t>
      </w:r>
      <w:r>
        <w:t xml:space="preserve"> (его должностных лиц), а также полученных в ходе встречных проверок, и осуществления других действий по контролю.</w:t>
      </w:r>
    </w:p>
    <w:p w:rsidR="00AC464A" w:rsidRDefault="00AC464A" w:rsidP="00AC464A">
      <w:pPr>
        <w:pStyle w:val="ConsPlusNormal"/>
        <w:ind w:firstLine="567"/>
        <w:jc w:val="both"/>
      </w:pPr>
      <w:r>
        <w:t>Контрольные действия по фактическому изучению проводятся путем осмотра, инвентаризации, наблюдения, пересчета, исследования, экспертизы, контрольных замеров и осуществления других действий по контролю, в том числе с использованием фото-, видео- и аудиотехники, а также иных видов техники и приборов.</w:t>
      </w:r>
    </w:p>
    <w:p w:rsidR="00DD599B" w:rsidRDefault="00DD599B" w:rsidP="00AC464A">
      <w:pPr>
        <w:pStyle w:val="ConsPlusNormal"/>
        <w:numPr>
          <w:ilvl w:val="2"/>
          <w:numId w:val="2"/>
        </w:numPr>
        <w:ind w:left="0" w:firstLine="567"/>
        <w:jc w:val="both"/>
      </w:pPr>
      <w:r>
        <w:t>Руководитель объекта контроля обязан создать надлежащие условия для проведения контрольного мероприятия, предоставить необходимое помещение, оргтехнику, средства связи (за исключением сотовой) при проведении выездного контрольного мероприятия.</w:t>
      </w:r>
    </w:p>
    <w:p w:rsidR="00DD599B" w:rsidRDefault="00DD599B" w:rsidP="00AC464A">
      <w:pPr>
        <w:pStyle w:val="ConsPlusNormal"/>
        <w:numPr>
          <w:ilvl w:val="2"/>
          <w:numId w:val="2"/>
        </w:numPr>
        <w:ind w:left="0" w:firstLine="567"/>
        <w:jc w:val="both"/>
      </w:pPr>
      <w:bookmarkStart w:id="22" w:name="P149"/>
      <w:bookmarkEnd w:id="22"/>
      <w:r>
        <w:t xml:space="preserve">Отсчет срока проведения контрольного мероприятия начинается со дня получения объектом контроля копии распоряжения (при выездном контрольном мероприятии), а в случае проведения камерального контрольного мероприятия - со дня получения от объекта контроля документов и информации по запросу </w:t>
      </w:r>
      <w:r w:rsidR="00AC464A">
        <w:t>органа муниципального финансового контроля</w:t>
      </w:r>
      <w:r>
        <w:t>, направленному объекту контроля одновременно с копией распоряжения.</w:t>
      </w:r>
    </w:p>
    <w:p w:rsidR="00DD599B" w:rsidRDefault="00DD599B" w:rsidP="00AC464A">
      <w:pPr>
        <w:pStyle w:val="ConsPlusNormal"/>
        <w:numPr>
          <w:ilvl w:val="2"/>
          <w:numId w:val="2"/>
        </w:numPr>
        <w:ind w:left="0" w:firstLine="567"/>
        <w:jc w:val="both"/>
      </w:pPr>
      <w:r>
        <w:t>Сроки проведения контрольного мероприятия могут продлеваться на период, не превышающий 30 рабочих дней.</w:t>
      </w:r>
    </w:p>
    <w:p w:rsidR="00DD599B" w:rsidRDefault="00DD599B" w:rsidP="00AC464A">
      <w:pPr>
        <w:pStyle w:val="ConsPlusNormal"/>
        <w:numPr>
          <w:ilvl w:val="2"/>
          <w:numId w:val="2"/>
        </w:numPr>
        <w:ind w:left="0" w:firstLine="567"/>
        <w:jc w:val="both"/>
      </w:pPr>
      <w:r>
        <w:t xml:space="preserve">Проведение контрольного мероприятия может быть приостановлено по распоряжению </w:t>
      </w:r>
      <w:r w:rsidR="00AC464A">
        <w:t xml:space="preserve">Местной администрации Муниципального образования поселок Стрельна </w:t>
      </w:r>
      <w:r>
        <w:t xml:space="preserve"> в следующих случаях:</w:t>
      </w:r>
    </w:p>
    <w:p w:rsidR="00DD599B" w:rsidRDefault="00DD599B">
      <w:pPr>
        <w:pStyle w:val="ConsPlusNormal"/>
        <w:ind w:firstLine="540"/>
        <w:jc w:val="both"/>
      </w:pPr>
      <w:r>
        <w:t>на период проведения встречной проверки;</w:t>
      </w:r>
    </w:p>
    <w:p w:rsidR="00DD599B" w:rsidRDefault="00DD599B">
      <w:pPr>
        <w:pStyle w:val="ConsPlusNormal"/>
        <w:ind w:firstLine="540"/>
        <w:jc w:val="both"/>
      </w:pPr>
      <w:r>
        <w:t>на период организации и проведения экспертиз;</w:t>
      </w:r>
    </w:p>
    <w:p w:rsidR="00DD599B" w:rsidRDefault="00DD599B">
      <w:pPr>
        <w:pStyle w:val="ConsPlusNormal"/>
        <w:ind w:firstLine="540"/>
        <w:jc w:val="both"/>
      </w:pPr>
      <w:r>
        <w:t xml:space="preserve">на период исполнения запросов о предоставлении третьими лицами документов </w:t>
      </w:r>
      <w:proofErr w:type="gramStart"/>
      <w:r>
        <w:t>и(</w:t>
      </w:r>
      <w:proofErr w:type="gramEnd"/>
      <w:r>
        <w:t>или) информации в отношении объекта контроля;</w:t>
      </w:r>
    </w:p>
    <w:p w:rsidR="00DD599B" w:rsidRDefault="00DD599B">
      <w:pPr>
        <w:pStyle w:val="ConsPlusNormal"/>
        <w:ind w:firstLine="540"/>
        <w:jc w:val="both"/>
      </w:pPr>
      <w:r>
        <w:t xml:space="preserve">при необходимости осуществления контрольных действий в отношении имущества </w:t>
      </w:r>
      <w:proofErr w:type="gramStart"/>
      <w:r>
        <w:t>и(</w:t>
      </w:r>
      <w:proofErr w:type="gramEnd"/>
      <w:r>
        <w:t>или) документов, находящихся не по месту нахождения объекта контроля;</w:t>
      </w:r>
    </w:p>
    <w:p w:rsidR="00DD599B" w:rsidRDefault="00DD599B">
      <w:pPr>
        <w:pStyle w:val="ConsPlusNormal"/>
        <w:ind w:firstLine="540"/>
        <w:jc w:val="both"/>
      </w:pPr>
      <w:bookmarkStart w:id="23" w:name="P157"/>
      <w:bookmarkEnd w:id="23"/>
      <w:r>
        <w:t>при отсутствии или ненадлежащем состоянии документов учета и отчетности у объекта контроля;</w:t>
      </w:r>
    </w:p>
    <w:p w:rsidR="00DD599B" w:rsidRDefault="00DD599B">
      <w:pPr>
        <w:pStyle w:val="ConsPlusNormal"/>
        <w:ind w:firstLine="540"/>
        <w:jc w:val="both"/>
      </w:pPr>
      <w:r>
        <w:lastRenderedPageBreak/>
        <w:t xml:space="preserve">в случае непредставления объектом контроля документов и информации </w:t>
      </w:r>
      <w:proofErr w:type="gramStart"/>
      <w:r>
        <w:t>и(</w:t>
      </w:r>
      <w:proofErr w:type="gramEnd"/>
      <w:r>
        <w:t>или) представления неполного комплекта запрошенных документов и информации, и(или) воспрепятствования проведению контрольных действий в ходе контрольного мероприятия, и(или) уклонения от контрольных действий в ходе контрольного мероприятия;</w:t>
      </w:r>
    </w:p>
    <w:p w:rsidR="00DD599B" w:rsidRDefault="00DD599B">
      <w:pPr>
        <w:pStyle w:val="ConsPlusNormal"/>
        <w:ind w:firstLine="540"/>
        <w:jc w:val="both"/>
      </w:pPr>
      <w:bookmarkStart w:id="24" w:name="P159"/>
      <w:bookmarkEnd w:id="24"/>
      <w:r>
        <w:t>при наличии иных обстоятельств, делающих невозможным дальнейшее проведение контрольного мероприятия.</w:t>
      </w:r>
    </w:p>
    <w:p w:rsidR="001271E9" w:rsidRDefault="00DD599B" w:rsidP="001271E9">
      <w:pPr>
        <w:pStyle w:val="ConsPlusNormal"/>
        <w:numPr>
          <w:ilvl w:val="2"/>
          <w:numId w:val="2"/>
        </w:numPr>
        <w:ind w:left="0" w:firstLine="567"/>
        <w:jc w:val="both"/>
      </w:pPr>
      <w:r>
        <w:t xml:space="preserve">В случае приостановления контрольного мероприятия по основаниям, указанным </w:t>
      </w:r>
      <w:r w:rsidR="001743AB">
        <w:t>в настоящем Положении</w:t>
      </w:r>
      <w:r>
        <w:t xml:space="preserve">, объект контроля в соответствии с запросом </w:t>
      </w:r>
      <w:r w:rsidR="001271E9">
        <w:t>органа муниципального финансового контроля</w:t>
      </w:r>
      <w:r>
        <w:t xml:space="preserve"> и в установленный им срок принимает меры по устранению препятствий в проведении контрольного мероприятия и направленные на его возобновление.</w:t>
      </w:r>
    </w:p>
    <w:p w:rsidR="001271E9" w:rsidRDefault="00DD599B" w:rsidP="001271E9">
      <w:pPr>
        <w:pStyle w:val="ConsPlusNormal"/>
        <w:numPr>
          <w:ilvl w:val="2"/>
          <w:numId w:val="2"/>
        </w:numPr>
        <w:ind w:left="0" w:firstLine="567"/>
        <w:jc w:val="both"/>
      </w:pPr>
      <w:r>
        <w:t xml:space="preserve">Распоряжение о возобновлении проведения контрольного мероприятия издается в течение трех рабочих дней со дня получения </w:t>
      </w:r>
      <w:r w:rsidR="001271E9">
        <w:t>Местной администрацией Муниципального образования поселок Стрельна</w:t>
      </w:r>
      <w:r>
        <w:t xml:space="preserve"> сведений об устранении причин приостановления контрольного мероприятия.</w:t>
      </w:r>
    </w:p>
    <w:p w:rsidR="00DD599B" w:rsidRDefault="00DD599B" w:rsidP="001271E9">
      <w:pPr>
        <w:pStyle w:val="ConsPlusNormal"/>
        <w:numPr>
          <w:ilvl w:val="2"/>
          <w:numId w:val="2"/>
        </w:numPr>
        <w:ind w:left="0" w:firstLine="567"/>
        <w:jc w:val="both"/>
      </w:pPr>
      <w:r>
        <w:t>Результаты проведенного контрольного мероприятия оформляются в зависимости от его вида актом проверки, актом ревизии, заключением по обследованию (далее совместно - акт контрольного мероприятия), подписываемым должностными лицами контрольной группы (ответственным лицом) не позднее окончания срока, установленного для проведения контрольного мероприятия.</w:t>
      </w:r>
    </w:p>
    <w:p w:rsidR="00DD599B" w:rsidRDefault="00DD599B" w:rsidP="001271E9">
      <w:pPr>
        <w:pStyle w:val="ConsPlusNormal"/>
        <w:numPr>
          <w:ilvl w:val="2"/>
          <w:numId w:val="2"/>
        </w:numPr>
        <w:ind w:left="0" w:firstLine="567"/>
        <w:jc w:val="both"/>
      </w:pPr>
      <w:r>
        <w:t>Акт контрольного мероприятия вручается (направляется) объекту контроля в течение трех рабочих дней со дня его подписания.</w:t>
      </w:r>
    </w:p>
    <w:p w:rsidR="00DD599B" w:rsidRDefault="00DD599B" w:rsidP="001271E9">
      <w:pPr>
        <w:pStyle w:val="ConsPlusNormal"/>
        <w:numPr>
          <w:ilvl w:val="2"/>
          <w:numId w:val="2"/>
        </w:numPr>
        <w:ind w:left="0" w:firstLine="567"/>
        <w:jc w:val="both"/>
      </w:pPr>
      <w:bookmarkStart w:id="25" w:name="P164"/>
      <w:bookmarkEnd w:id="25"/>
      <w:r>
        <w:t xml:space="preserve">Объект контроля при несогласии с актом контрольного мероприятия (полностью или частично) представляет в </w:t>
      </w:r>
      <w:r w:rsidR="001271E9">
        <w:t>орган м</w:t>
      </w:r>
      <w:r w:rsidR="001743AB">
        <w:t>униципального финансового контро</w:t>
      </w:r>
      <w:r w:rsidR="001271E9">
        <w:t xml:space="preserve">ля </w:t>
      </w:r>
      <w:r>
        <w:t xml:space="preserve"> в течение пяти рабочих дней со дня его получения мотивированные письменные возражения на акт контрольного мероприятия (далее - возражения) с приложением подтверждающих доводы возражений документов.</w:t>
      </w:r>
    </w:p>
    <w:p w:rsidR="001271E9" w:rsidRDefault="00DD599B" w:rsidP="001271E9">
      <w:pPr>
        <w:pStyle w:val="ConsPlusNormal"/>
        <w:numPr>
          <w:ilvl w:val="2"/>
          <w:numId w:val="2"/>
        </w:numPr>
        <w:ind w:left="0" w:firstLine="567"/>
        <w:jc w:val="both"/>
      </w:pPr>
      <w:bookmarkStart w:id="26" w:name="P165"/>
      <w:bookmarkEnd w:id="26"/>
      <w:r>
        <w:t xml:space="preserve">Возражения, полученные в установленный в </w:t>
      </w:r>
      <w:hyperlink w:anchor="P164" w:history="1">
        <w:r w:rsidRPr="001271E9">
          <w:rPr>
            <w:color w:val="0000FF"/>
          </w:rPr>
          <w:t>пункте 2.2.1</w:t>
        </w:r>
        <w:r w:rsidR="001743AB">
          <w:rPr>
            <w:color w:val="0000FF"/>
          </w:rPr>
          <w:t>3</w:t>
        </w:r>
      </w:hyperlink>
      <w:r>
        <w:t xml:space="preserve"> настоящего Положения срок, рассматриваются уполномоченными должностными лицами </w:t>
      </w:r>
      <w:r w:rsidR="001271E9">
        <w:t>органа муниципального финансового контроля</w:t>
      </w:r>
      <w:r>
        <w:t xml:space="preserve"> в течение пяти рабочих дней с приглашением на рассмотрение руководителя объекта контроля.</w:t>
      </w:r>
    </w:p>
    <w:p w:rsidR="001271E9" w:rsidRDefault="001271E9" w:rsidP="001271E9">
      <w:pPr>
        <w:pStyle w:val="ConsPlusNormal"/>
        <w:ind w:firstLine="567"/>
        <w:jc w:val="both"/>
      </w:pPr>
      <w:r>
        <w:t>Неучастие руководителя (уполномоченного им представителя) объекта контроля в рассмотрении возражений не препятствует в принятии по результатам их рассмотрения уполномоченными должностными лицами органа муниципального финансового контроля решения об обоснованности (частичной обоснованности, необоснованности) возражений и соответственно изменении (частичном изменении, отказе в изменении) выводов, содержащихся в акте контрольного мероприятия (далее - решение).</w:t>
      </w:r>
    </w:p>
    <w:p w:rsidR="001271E9" w:rsidRDefault="001271E9" w:rsidP="001271E9">
      <w:pPr>
        <w:pStyle w:val="ConsPlusNormal"/>
        <w:ind w:firstLine="567"/>
        <w:jc w:val="both"/>
      </w:pPr>
      <w:r>
        <w:t>Решение вручается (направляется) объекту контроля в течение трех рабочих дней со дня его принятия и прилагается к акту контрольного мероприятия.</w:t>
      </w:r>
    </w:p>
    <w:p w:rsidR="001271E9" w:rsidRDefault="001271E9" w:rsidP="001271E9">
      <w:pPr>
        <w:pStyle w:val="ConsPlusNormal"/>
        <w:ind w:firstLine="567"/>
        <w:jc w:val="both"/>
      </w:pPr>
      <w:r>
        <w:t xml:space="preserve">В случае наличия в возражениях дополнительной информации </w:t>
      </w:r>
      <w:proofErr w:type="gramStart"/>
      <w:r>
        <w:t>и(</w:t>
      </w:r>
      <w:proofErr w:type="gramEnd"/>
      <w:r>
        <w:t>или) приложенных к возражениям дополнительных документов, относящихся к предмету контрольного мероприятия и проверяемому периоду, но не исследованных при проведении контрольного мероприятия, может быть принято решение о необходимости дополнительных контрольных действий, которое является основанием для проведения внепланового контрольного мероприятия.</w:t>
      </w:r>
    </w:p>
    <w:p w:rsidR="00DD599B" w:rsidRDefault="00DD599B" w:rsidP="001271E9">
      <w:pPr>
        <w:pStyle w:val="ConsPlusNormal"/>
        <w:numPr>
          <w:ilvl w:val="2"/>
          <w:numId w:val="2"/>
        </w:numPr>
        <w:ind w:left="0" w:firstLine="567"/>
        <w:jc w:val="both"/>
      </w:pPr>
      <w:r>
        <w:t>Возражения и решение прилагаются к акту контрольного мероприятия, который приобщается в материалы контрольного мероприятия.</w:t>
      </w:r>
    </w:p>
    <w:p w:rsidR="001271E9" w:rsidRDefault="00DD599B" w:rsidP="001271E9">
      <w:pPr>
        <w:pStyle w:val="ConsPlusNormal"/>
        <w:numPr>
          <w:ilvl w:val="2"/>
          <w:numId w:val="2"/>
        </w:numPr>
        <w:ind w:left="0" w:firstLine="567"/>
        <w:jc w:val="both"/>
      </w:pPr>
      <w:r>
        <w:t xml:space="preserve">Материалы проведенного контрольного мероприятия рассматриваются уполномоченными должностными лицами </w:t>
      </w:r>
      <w:r w:rsidR="001271E9">
        <w:t xml:space="preserve">органа муниципального финансового контроля </w:t>
      </w:r>
      <w:r>
        <w:t xml:space="preserve">в течение 10 рабочих дней </w:t>
      </w:r>
      <w:proofErr w:type="gramStart"/>
      <w:r>
        <w:t>с даты подписания</w:t>
      </w:r>
      <w:proofErr w:type="gramEnd"/>
      <w:r>
        <w:t xml:space="preserve"> акта контрольного мероприятия или с даты принятия решения при наличии возражений и по результатам рассмотрения делается </w:t>
      </w:r>
      <w:r>
        <w:lastRenderedPageBreak/>
        <w:t>вывод о наличии либо отсутствии одного из (либо нескольких) оснований для направления:</w:t>
      </w:r>
    </w:p>
    <w:p w:rsidR="001271E9" w:rsidRDefault="001271E9" w:rsidP="001271E9">
      <w:pPr>
        <w:pStyle w:val="ConsPlusNormal"/>
        <w:ind w:firstLine="709"/>
        <w:jc w:val="both"/>
      </w:pPr>
      <w:r>
        <w:t>представления и (или) предписания;</w:t>
      </w:r>
    </w:p>
    <w:p w:rsidR="001271E9" w:rsidRDefault="001271E9" w:rsidP="001271E9">
      <w:pPr>
        <w:pStyle w:val="ConsPlusNormal"/>
        <w:ind w:firstLine="709"/>
        <w:jc w:val="both"/>
      </w:pPr>
      <w:r>
        <w:t>уведомления;</w:t>
      </w:r>
    </w:p>
    <w:p w:rsidR="001271E9" w:rsidRDefault="001271E9" w:rsidP="00EB1B8E">
      <w:pPr>
        <w:pStyle w:val="ConsPlusNormal"/>
        <w:ind w:firstLine="709"/>
        <w:jc w:val="both"/>
      </w:pPr>
      <w:r>
        <w:t xml:space="preserve">материалов в органы прокуратуры </w:t>
      </w:r>
      <w:proofErr w:type="gramStart"/>
      <w:r>
        <w:t>и(</w:t>
      </w:r>
      <w:proofErr w:type="gramEnd"/>
      <w:r>
        <w:t>или) правоохранительные органы, если усматриваются признаки состава преступления.</w:t>
      </w:r>
    </w:p>
    <w:p w:rsidR="00D36079" w:rsidRDefault="00DD599B" w:rsidP="00003DA4">
      <w:pPr>
        <w:pStyle w:val="ConsPlusNormal"/>
        <w:numPr>
          <w:ilvl w:val="2"/>
          <w:numId w:val="2"/>
        </w:numPr>
        <w:ind w:left="0" w:firstLine="567"/>
        <w:jc w:val="both"/>
      </w:pPr>
      <w:r>
        <w:t xml:space="preserve">При выявлении бюджетных нарушений в ходе проверки (ревизии) </w:t>
      </w:r>
      <w:r w:rsidR="001271E9">
        <w:t xml:space="preserve">орган муниципального финансового контроля </w:t>
      </w:r>
      <w:r>
        <w:t xml:space="preserve">не позднее 60 календарных дней после дня окончания проверки (ревизии) направляет </w:t>
      </w:r>
      <w:r w:rsidR="001271E9">
        <w:t>Главе местной администрации Муниципального образования поселок Стрельна</w:t>
      </w:r>
      <w:r>
        <w:t xml:space="preserve"> уведомление. Уведомление подготавливается руководителем контрольной группы, содержит основания для применения бюджетных мер принуждения и подписывается должностными лицами </w:t>
      </w:r>
      <w:r w:rsidR="001A41B9">
        <w:t>органа</w:t>
      </w:r>
      <w:r w:rsidR="001271E9">
        <w:t xml:space="preserve"> муниципального финансового контроля</w:t>
      </w:r>
      <w:r w:rsidR="001A41B9">
        <w:t>.</w:t>
      </w:r>
    </w:p>
    <w:p w:rsidR="00DD599B" w:rsidRDefault="00DD599B" w:rsidP="001A41B9">
      <w:pPr>
        <w:pStyle w:val="ConsPlusNormal"/>
        <w:numPr>
          <w:ilvl w:val="0"/>
          <w:numId w:val="2"/>
        </w:numPr>
        <w:tabs>
          <w:tab w:val="left" w:pos="993"/>
        </w:tabs>
        <w:ind w:left="567" w:firstLine="0"/>
        <w:outlineLvl w:val="1"/>
      </w:pPr>
      <w:r>
        <w:t>Требования к представлениям, предписаниям</w:t>
      </w:r>
    </w:p>
    <w:p w:rsidR="001A41B9" w:rsidRDefault="00DD599B" w:rsidP="001A41B9">
      <w:pPr>
        <w:pStyle w:val="ConsPlusNormal"/>
        <w:numPr>
          <w:ilvl w:val="1"/>
          <w:numId w:val="2"/>
        </w:numPr>
        <w:tabs>
          <w:tab w:val="left" w:pos="993"/>
        </w:tabs>
        <w:ind w:left="0" w:firstLine="540"/>
        <w:jc w:val="both"/>
      </w:pPr>
      <w:r>
        <w:t xml:space="preserve">Представления, предписания обязательны для исполнения и направляются </w:t>
      </w:r>
      <w:r w:rsidR="001A41B9">
        <w:t>органом муниципального финансового контроля</w:t>
      </w:r>
      <w:r>
        <w:t xml:space="preserve"> по выявленным нарушениям бюджетного законодательства Российской Федерации и иных нормативных правовых актов, регулирующих бюджетные правоотношения.</w:t>
      </w:r>
    </w:p>
    <w:p w:rsidR="001A41B9" w:rsidRDefault="00DD599B" w:rsidP="001A41B9">
      <w:pPr>
        <w:pStyle w:val="ConsPlusNormal"/>
        <w:numPr>
          <w:ilvl w:val="1"/>
          <w:numId w:val="2"/>
        </w:numPr>
        <w:tabs>
          <w:tab w:val="left" w:pos="993"/>
        </w:tabs>
        <w:ind w:left="0" w:firstLine="540"/>
        <w:jc w:val="both"/>
      </w:pPr>
      <w:r>
        <w:t xml:space="preserve">Представления, предписания подписываются должностными лицами </w:t>
      </w:r>
      <w:r w:rsidR="001A41B9">
        <w:t>органа муниципального финансового контроля.</w:t>
      </w:r>
    </w:p>
    <w:p w:rsidR="001A41B9" w:rsidRDefault="00DD599B" w:rsidP="001A41B9">
      <w:pPr>
        <w:pStyle w:val="ConsPlusNormal"/>
        <w:numPr>
          <w:ilvl w:val="1"/>
          <w:numId w:val="2"/>
        </w:numPr>
        <w:tabs>
          <w:tab w:val="left" w:pos="993"/>
        </w:tabs>
        <w:ind w:left="0" w:firstLine="540"/>
        <w:jc w:val="both"/>
      </w:pPr>
      <w:r>
        <w:t>Представления, предписания направляются (вручаются) объекту контроля в течение трех рабочих дней со дня их подписания.</w:t>
      </w:r>
    </w:p>
    <w:p w:rsidR="001A41B9" w:rsidRDefault="00DD599B" w:rsidP="001A41B9">
      <w:pPr>
        <w:pStyle w:val="ConsPlusNormal"/>
        <w:numPr>
          <w:ilvl w:val="1"/>
          <w:numId w:val="2"/>
        </w:numPr>
        <w:tabs>
          <w:tab w:val="left" w:pos="993"/>
        </w:tabs>
        <w:ind w:left="0" w:firstLine="540"/>
        <w:jc w:val="both"/>
      </w:pPr>
      <w:r>
        <w:t xml:space="preserve">Указанный в представлениях, предписаниях срок для их исполнения исчисляется </w:t>
      </w:r>
      <w:proofErr w:type="gramStart"/>
      <w:r>
        <w:t>с даты получения</w:t>
      </w:r>
      <w:proofErr w:type="gramEnd"/>
      <w:r>
        <w:t xml:space="preserve"> представлений, предписаний.</w:t>
      </w:r>
    </w:p>
    <w:p w:rsidR="001A41B9" w:rsidRDefault="00DD599B" w:rsidP="001A41B9">
      <w:pPr>
        <w:pStyle w:val="ConsPlusNormal"/>
        <w:tabs>
          <w:tab w:val="left" w:pos="993"/>
        </w:tabs>
        <w:ind w:firstLine="540"/>
        <w:jc w:val="both"/>
      </w:pPr>
      <w:r>
        <w:t>Об исполнении представлений, предписаний руководитель объекта контроля письменно извещает лицо, их подписавшее, в указанный в них срок.</w:t>
      </w:r>
    </w:p>
    <w:p w:rsidR="001A41B9" w:rsidRDefault="00DD599B" w:rsidP="001A41B9">
      <w:pPr>
        <w:pStyle w:val="ConsPlusNormal"/>
        <w:numPr>
          <w:ilvl w:val="1"/>
          <w:numId w:val="2"/>
        </w:numPr>
        <w:tabs>
          <w:tab w:val="left" w:pos="993"/>
        </w:tabs>
        <w:ind w:left="0" w:firstLine="540"/>
        <w:jc w:val="both"/>
      </w:pPr>
      <w:r>
        <w:t>Обжалование и отмена представлений, предписаний осуществляются в порядке, установленном законодательством Российской Федерации.</w:t>
      </w:r>
    </w:p>
    <w:p w:rsidR="001A41B9" w:rsidRDefault="00DD599B" w:rsidP="001A41B9">
      <w:pPr>
        <w:pStyle w:val="ConsPlusNormal"/>
        <w:tabs>
          <w:tab w:val="left" w:pos="993"/>
        </w:tabs>
        <w:ind w:firstLine="540"/>
        <w:jc w:val="both"/>
      </w:pPr>
      <w:r>
        <w:t xml:space="preserve">Отмена (пересмотр) представлений, предписаний, в том числе исполнение которых невозможно по объективным обстоятельствам, изменение требований представлений, предписаний </w:t>
      </w:r>
      <w:proofErr w:type="gramStart"/>
      <w:r>
        <w:t>и(</w:t>
      </w:r>
      <w:proofErr w:type="gramEnd"/>
      <w:r>
        <w:t xml:space="preserve">или) сроков их исполнения осуществляются </w:t>
      </w:r>
      <w:r w:rsidR="001A41B9">
        <w:t>руководителем органа муниципального финансового контроля</w:t>
      </w:r>
      <w:r>
        <w:t xml:space="preserve"> по результатам пересмотра по новым или вновь открывшимся обстоятельствам материалов, послуживших основанием для направления представлений, предписаний, и(или) по результатам рассмотрения жалоб на решения, действия (бездействие) должностных лиц </w:t>
      </w:r>
      <w:r w:rsidR="001A41B9">
        <w:t>органа муниципального финансового контроля</w:t>
      </w:r>
      <w:r>
        <w:t>.</w:t>
      </w:r>
    </w:p>
    <w:p w:rsidR="00DD599B" w:rsidRDefault="00DD599B" w:rsidP="001A41B9">
      <w:pPr>
        <w:pStyle w:val="ConsPlusNormal"/>
        <w:numPr>
          <w:ilvl w:val="1"/>
          <w:numId w:val="2"/>
        </w:numPr>
        <w:tabs>
          <w:tab w:val="left" w:pos="993"/>
        </w:tabs>
        <w:ind w:left="0" w:firstLine="540"/>
        <w:jc w:val="both"/>
      </w:pPr>
      <w:r>
        <w:t xml:space="preserve">Осуществление контроля за исполнением требований представлений, предписаний, а также за извещениями об их исполнении возлагается на должностных лиц </w:t>
      </w:r>
      <w:r w:rsidR="001A41B9">
        <w:t>органа муниципального финансового контроля.</w:t>
      </w:r>
    </w:p>
    <w:p w:rsidR="00DD599B" w:rsidRDefault="00DD599B" w:rsidP="001A41B9">
      <w:pPr>
        <w:pStyle w:val="ConsPlusNormal"/>
        <w:numPr>
          <w:ilvl w:val="1"/>
          <w:numId w:val="2"/>
        </w:numPr>
        <w:tabs>
          <w:tab w:val="left" w:pos="993"/>
        </w:tabs>
        <w:ind w:left="0" w:firstLine="540"/>
        <w:jc w:val="both"/>
      </w:pPr>
      <w:r>
        <w:t xml:space="preserve">В случаях неисполнения предписаний, представлений (ненадлежащего исполнения, в том числе </w:t>
      </w:r>
      <w:proofErr w:type="spellStart"/>
      <w:r>
        <w:t>неизвещения</w:t>
      </w:r>
      <w:proofErr w:type="spellEnd"/>
      <w:r>
        <w:t xml:space="preserve"> об исполнении) применяются меры ответственности в соответствии с законодательством Российской Федерации. Указанные случаи являются основаниями для проведения внеплановой проверки.</w:t>
      </w:r>
    </w:p>
    <w:p w:rsidR="009F07C3" w:rsidRDefault="009F07C3" w:rsidP="009F07C3">
      <w:pPr>
        <w:pStyle w:val="ConsPlusNormal"/>
        <w:numPr>
          <w:ilvl w:val="1"/>
          <w:numId w:val="2"/>
        </w:numPr>
        <w:tabs>
          <w:tab w:val="left" w:pos="993"/>
        </w:tabs>
        <w:ind w:left="0" w:firstLine="540"/>
        <w:jc w:val="both"/>
      </w:pPr>
      <w:r>
        <w:t>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основанием для обращения в суд с исковыми заявлениями о возмещении ущерба муниципальному образованию.</w:t>
      </w:r>
    </w:p>
    <w:p w:rsidR="00CB5103" w:rsidRPr="009F07C3" w:rsidRDefault="00CB5103" w:rsidP="009F07C3"/>
    <w:sectPr w:rsidR="00CB5103" w:rsidRPr="009F07C3" w:rsidSect="00EC0F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A21"/>
    <w:multiLevelType w:val="hybridMultilevel"/>
    <w:tmpl w:val="3F1C6F80"/>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6F75914"/>
    <w:multiLevelType w:val="hybridMultilevel"/>
    <w:tmpl w:val="BF3281B2"/>
    <w:lvl w:ilvl="0" w:tplc="231EC31C">
      <w:start w:val="1"/>
      <w:numFmt w:val="decimal"/>
      <w:lvlText w:val="%1."/>
      <w:lvlJc w:val="left"/>
      <w:pPr>
        <w:ind w:left="1980"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E1162CA"/>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19533E7"/>
    <w:multiLevelType w:val="hybridMultilevel"/>
    <w:tmpl w:val="E09ED0E8"/>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DDB095D"/>
    <w:multiLevelType w:val="hybridMultilevel"/>
    <w:tmpl w:val="D93C6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21EE9"/>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24574F81"/>
    <w:multiLevelType w:val="hybridMultilevel"/>
    <w:tmpl w:val="9126CA5C"/>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7F80692"/>
    <w:multiLevelType w:val="hybridMultilevel"/>
    <w:tmpl w:val="80E8D3F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B3F5D50"/>
    <w:multiLevelType w:val="hybridMultilevel"/>
    <w:tmpl w:val="00EEE414"/>
    <w:lvl w:ilvl="0" w:tplc="9BDCAC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390781"/>
    <w:multiLevelType w:val="hybridMultilevel"/>
    <w:tmpl w:val="0FF441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41C4CE5"/>
    <w:multiLevelType w:val="hybridMultilevel"/>
    <w:tmpl w:val="4A7AA6EC"/>
    <w:lvl w:ilvl="0" w:tplc="9104B2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4FB42D4"/>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399A0736"/>
    <w:multiLevelType w:val="hybridMultilevel"/>
    <w:tmpl w:val="BA1079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4038645A"/>
    <w:multiLevelType w:val="hybridMultilevel"/>
    <w:tmpl w:val="47AE2D0C"/>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44D736C8"/>
    <w:multiLevelType w:val="hybridMultilevel"/>
    <w:tmpl w:val="9E464F86"/>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452F5FD2"/>
    <w:multiLevelType w:val="hybridMultilevel"/>
    <w:tmpl w:val="51327734"/>
    <w:lvl w:ilvl="0" w:tplc="C82CF1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6346C5D"/>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53ED6CC6"/>
    <w:multiLevelType w:val="hybridMultilevel"/>
    <w:tmpl w:val="56626014"/>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9E15343"/>
    <w:multiLevelType w:val="hybridMultilevel"/>
    <w:tmpl w:val="E8B4E7BA"/>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1ED65F8"/>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73251836"/>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77B05C72"/>
    <w:multiLevelType w:val="hybridMultilevel"/>
    <w:tmpl w:val="82A8CF74"/>
    <w:lvl w:ilvl="0" w:tplc="9104B26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78245A7B"/>
    <w:multiLevelType w:val="multilevel"/>
    <w:tmpl w:val="CF72DB60"/>
    <w:lvl w:ilvl="0">
      <w:start w:val="1"/>
      <w:numFmt w:val="decimal"/>
      <w:lvlText w:val="%1."/>
      <w:lvlJc w:val="left"/>
      <w:pPr>
        <w:ind w:left="1065" w:hanging="1065"/>
      </w:pPr>
      <w:rPr>
        <w:rFonts w:hint="default"/>
      </w:rPr>
    </w:lvl>
    <w:lvl w:ilvl="1">
      <w:start w:val="1"/>
      <w:numFmt w:val="decimal"/>
      <w:lvlText w:val="%1.%2."/>
      <w:lvlJc w:val="left"/>
      <w:pPr>
        <w:ind w:left="1605" w:hanging="1065"/>
      </w:pPr>
      <w:rPr>
        <w:rFonts w:hint="default"/>
      </w:rPr>
    </w:lvl>
    <w:lvl w:ilvl="2">
      <w:start w:val="1"/>
      <w:numFmt w:val="decimal"/>
      <w:lvlText w:val="%1.%2.%3."/>
      <w:lvlJc w:val="left"/>
      <w:pPr>
        <w:ind w:left="2145" w:hanging="1065"/>
      </w:pPr>
      <w:rPr>
        <w:rFonts w:hint="default"/>
      </w:rPr>
    </w:lvl>
    <w:lvl w:ilvl="3">
      <w:start w:val="1"/>
      <w:numFmt w:val="decimal"/>
      <w:lvlText w:val="%1.%2.%3.%4."/>
      <w:lvlJc w:val="left"/>
      <w:pPr>
        <w:ind w:left="2685" w:hanging="106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7"/>
  </w:num>
  <w:num w:numId="2">
    <w:abstractNumId w:val="16"/>
  </w:num>
  <w:num w:numId="3">
    <w:abstractNumId w:val="22"/>
  </w:num>
  <w:num w:numId="4">
    <w:abstractNumId w:val="20"/>
  </w:num>
  <w:num w:numId="5">
    <w:abstractNumId w:val="5"/>
  </w:num>
  <w:num w:numId="6">
    <w:abstractNumId w:val="11"/>
  </w:num>
  <w:num w:numId="7">
    <w:abstractNumId w:val="2"/>
  </w:num>
  <w:num w:numId="8">
    <w:abstractNumId w:val="19"/>
  </w:num>
  <w:num w:numId="9">
    <w:abstractNumId w:val="4"/>
  </w:num>
  <w:num w:numId="10">
    <w:abstractNumId w:val="8"/>
  </w:num>
  <w:num w:numId="11">
    <w:abstractNumId w:val="15"/>
  </w:num>
  <w:num w:numId="12">
    <w:abstractNumId w:val="1"/>
  </w:num>
  <w:num w:numId="13">
    <w:abstractNumId w:val="10"/>
  </w:num>
  <w:num w:numId="14">
    <w:abstractNumId w:val="13"/>
  </w:num>
  <w:num w:numId="15">
    <w:abstractNumId w:val="21"/>
  </w:num>
  <w:num w:numId="16">
    <w:abstractNumId w:val="9"/>
  </w:num>
  <w:num w:numId="17">
    <w:abstractNumId w:val="18"/>
  </w:num>
  <w:num w:numId="18">
    <w:abstractNumId w:val="0"/>
  </w:num>
  <w:num w:numId="19">
    <w:abstractNumId w:val="14"/>
  </w:num>
  <w:num w:numId="20">
    <w:abstractNumId w:val="17"/>
  </w:num>
  <w:num w:numId="21">
    <w:abstractNumId w:val="12"/>
  </w:num>
  <w:num w:numId="22">
    <w:abstractNumId w:val="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599B"/>
    <w:rsid w:val="00003DA4"/>
    <w:rsid w:val="0006280E"/>
    <w:rsid w:val="000F3413"/>
    <w:rsid w:val="001271E9"/>
    <w:rsid w:val="001743AB"/>
    <w:rsid w:val="00186AEA"/>
    <w:rsid w:val="001A41B9"/>
    <w:rsid w:val="001C5D34"/>
    <w:rsid w:val="001D1F21"/>
    <w:rsid w:val="0026781E"/>
    <w:rsid w:val="00272534"/>
    <w:rsid w:val="002B2899"/>
    <w:rsid w:val="002C38D0"/>
    <w:rsid w:val="003234D5"/>
    <w:rsid w:val="00325564"/>
    <w:rsid w:val="00341DF5"/>
    <w:rsid w:val="0038157C"/>
    <w:rsid w:val="00424557"/>
    <w:rsid w:val="00435D5F"/>
    <w:rsid w:val="004A1DCE"/>
    <w:rsid w:val="004A301B"/>
    <w:rsid w:val="004D321E"/>
    <w:rsid w:val="004E50D7"/>
    <w:rsid w:val="00514C20"/>
    <w:rsid w:val="0051575D"/>
    <w:rsid w:val="00525676"/>
    <w:rsid w:val="005829C2"/>
    <w:rsid w:val="005A4507"/>
    <w:rsid w:val="005B5B29"/>
    <w:rsid w:val="006723C8"/>
    <w:rsid w:val="006A51B8"/>
    <w:rsid w:val="006C4A31"/>
    <w:rsid w:val="006E61BB"/>
    <w:rsid w:val="00742E45"/>
    <w:rsid w:val="00745964"/>
    <w:rsid w:val="0078780A"/>
    <w:rsid w:val="007B02C9"/>
    <w:rsid w:val="007B6CC7"/>
    <w:rsid w:val="007D32AF"/>
    <w:rsid w:val="007F3651"/>
    <w:rsid w:val="0084476E"/>
    <w:rsid w:val="008534D1"/>
    <w:rsid w:val="00856434"/>
    <w:rsid w:val="0087121E"/>
    <w:rsid w:val="00880005"/>
    <w:rsid w:val="00927263"/>
    <w:rsid w:val="00936742"/>
    <w:rsid w:val="009B05C5"/>
    <w:rsid w:val="009D3292"/>
    <w:rsid w:val="009F07C3"/>
    <w:rsid w:val="00A22863"/>
    <w:rsid w:val="00A3051F"/>
    <w:rsid w:val="00AC464A"/>
    <w:rsid w:val="00B05675"/>
    <w:rsid w:val="00BA7D33"/>
    <w:rsid w:val="00BF3810"/>
    <w:rsid w:val="00C249E6"/>
    <w:rsid w:val="00C502A0"/>
    <w:rsid w:val="00C81858"/>
    <w:rsid w:val="00CB5103"/>
    <w:rsid w:val="00D36079"/>
    <w:rsid w:val="00D53510"/>
    <w:rsid w:val="00DD599B"/>
    <w:rsid w:val="00E71995"/>
    <w:rsid w:val="00E90C75"/>
    <w:rsid w:val="00EB1B8E"/>
    <w:rsid w:val="00EC38FB"/>
    <w:rsid w:val="00EE2B70"/>
    <w:rsid w:val="00EE69CC"/>
    <w:rsid w:val="00EE6DBE"/>
    <w:rsid w:val="00F173E1"/>
    <w:rsid w:val="00F4497E"/>
    <w:rsid w:val="00F6778D"/>
    <w:rsid w:val="00FA6516"/>
    <w:rsid w:val="00FF4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Heading1">
    <w:name w:val="Heading 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Heading2">
    <w:name w:val="Heading 2"/>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Heading3">
    <w:name w:val="Heading 3"/>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iPriority w:val="99"/>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EE84DF46D3C676C88727605A9A742C0E579F13E7331F4D4A924CB1BAB1A4C29D3E7CCFFF644F18u2zCI" TargetMode="External"/><Relationship Id="rId13" Type="http://schemas.openxmlformats.org/officeDocument/2006/relationships/hyperlink" Target="consultantplus://offline/ref=7F4FF316DE556FF12A9D843487D0ED0278BDACE91D64D42B083D8F59B30F9C24BE8323CF5A5C7922O4oCI" TargetMode="External"/><Relationship Id="rId3" Type="http://schemas.openxmlformats.org/officeDocument/2006/relationships/settings" Target="settings.xml"/><Relationship Id="rId7" Type="http://schemas.openxmlformats.org/officeDocument/2006/relationships/hyperlink" Target="consultantplus://offline/ref=89CD28DFEBD56127BDD74EC20AA89A46D067D4E913D416E7C09820D7B4657094AECF32F7311DDA8ELEhCG" TargetMode="External"/><Relationship Id="rId12" Type="http://schemas.openxmlformats.org/officeDocument/2006/relationships/hyperlink" Target="consultantplus://offline/ref=A9EE84DF46D3C676C88727605A9A742C0E579F13E7331F4D4A924CB1BAuBz1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9CD28DFEBD56127BDD74EC20AA89A46D067D4E913D416E7C09820D7B4657094AECF32F7311DDA8FLEhCG" TargetMode="External"/><Relationship Id="rId11" Type="http://schemas.openxmlformats.org/officeDocument/2006/relationships/hyperlink" Target="consultantplus://offline/ref=A9EE84DF46D3C676C88727605A9A742C0D569114E33A1F4D4A924CB1BAB1A4C29D3E7CCFFF654B1Du2z4I" TargetMode="External"/><Relationship Id="rId5" Type="http://schemas.openxmlformats.org/officeDocument/2006/relationships/image" Target="media/image1.jpeg"/><Relationship Id="rId15" Type="http://schemas.openxmlformats.org/officeDocument/2006/relationships/hyperlink" Target="consultantplus://offline/ref=50433CCA65A616193F9033F6C65E2F005D2784618F7DB85A52DC2807D5437E7726C9CC973BF353C0LDd8I" TargetMode="External"/><Relationship Id="rId10" Type="http://schemas.openxmlformats.org/officeDocument/2006/relationships/hyperlink" Target="consultantplus://offline/ref=A9EE84DF46D3C676C88727605A9A742C0E579F13E7331F4D4A924CB1BAB1A4C29D3E7CCFFF644F1Eu2z2I" TargetMode="External"/><Relationship Id="rId4" Type="http://schemas.openxmlformats.org/officeDocument/2006/relationships/webSettings" Target="webSettings.xml"/><Relationship Id="rId9" Type="http://schemas.openxmlformats.org/officeDocument/2006/relationships/hyperlink" Target="consultantplus://offline/ref=A9EE84DF46D3C676C88727605A9A742C0E569E16E3391F4D4A924CB1BAuBz1I" TargetMode="External"/><Relationship Id="rId14" Type="http://schemas.openxmlformats.org/officeDocument/2006/relationships/hyperlink" Target="http://www.mo-strel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Pages>
  <Words>7104</Words>
  <Characters>40499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2017-10-25T09:29:00Z</cp:lastPrinted>
  <dcterms:created xsi:type="dcterms:W3CDTF">2018-05-16T10:52:00Z</dcterms:created>
  <dcterms:modified xsi:type="dcterms:W3CDTF">2018-06-08T07:58:00Z</dcterms:modified>
</cp:coreProperties>
</file>