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20279">
        <w:rPr>
          <w:rFonts w:ascii="Times New Roman" w:hAnsi="Times New Roman" w:cs="Times New Roman"/>
          <w:b/>
          <w:sz w:val="24"/>
        </w:rPr>
        <w:t>(проект)</w:t>
      </w:r>
    </w:p>
    <w:p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</w:t>
      </w:r>
      <w:r w:rsidR="00A20279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A20279">
        <w:rPr>
          <w:rFonts w:ascii="Times New Roman" w:hAnsi="Times New Roman" w:cs="Times New Roman"/>
          <w:sz w:val="24"/>
        </w:rPr>
        <w:t>___</w:t>
      </w:r>
    </w:p>
    <w:p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утверждении </w:t>
      </w:r>
      <w:r w:rsidR="003C191C">
        <w:rPr>
          <w:rFonts w:ascii="Times New Roman" w:hAnsi="Times New Roman" w:cs="Times New Roman"/>
          <w:b/>
          <w:sz w:val="24"/>
        </w:rPr>
        <w:t>состава</w:t>
      </w:r>
      <w:r w:rsidRPr="00687BAD">
        <w:rPr>
          <w:rFonts w:ascii="Times New Roman" w:hAnsi="Times New Roman" w:cs="Times New Roman"/>
          <w:b/>
          <w:sz w:val="24"/>
        </w:rPr>
        <w:t xml:space="preserve"> Комиссии по противодействию коррупции в органах местного </w:t>
      </w:r>
      <w:proofErr w:type="gramStart"/>
      <w:r w:rsidRPr="00687BAD">
        <w:rPr>
          <w:rFonts w:ascii="Times New Roman" w:hAnsi="Times New Roman" w:cs="Times New Roman"/>
          <w:b/>
          <w:sz w:val="24"/>
        </w:rPr>
        <w:t xml:space="preserve">самоуправления внутригородского </w:t>
      </w:r>
      <w:r w:rsidR="00804E93">
        <w:rPr>
          <w:rFonts w:ascii="Times New Roman" w:hAnsi="Times New Roman" w:cs="Times New Roman"/>
          <w:b/>
          <w:sz w:val="24"/>
        </w:rPr>
        <w:t>м</w:t>
      </w:r>
      <w:r w:rsidRPr="00687BAD">
        <w:rPr>
          <w:rFonts w:ascii="Times New Roman" w:hAnsi="Times New Roman" w:cs="Times New Roman"/>
          <w:b/>
          <w:sz w:val="24"/>
        </w:rPr>
        <w:t xml:space="preserve">униципального образования </w:t>
      </w:r>
      <w:r w:rsidR="003C191C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687BAD">
        <w:rPr>
          <w:rFonts w:ascii="Times New Roman" w:hAnsi="Times New Roman" w:cs="Times New Roman"/>
          <w:b/>
          <w:sz w:val="24"/>
        </w:rPr>
        <w:t>Санкт-Петербурга</w:t>
      </w:r>
      <w:proofErr w:type="gramEnd"/>
      <w:r w:rsidRPr="00687BAD">
        <w:rPr>
          <w:rFonts w:ascii="Times New Roman" w:hAnsi="Times New Roman" w:cs="Times New Roman"/>
          <w:b/>
          <w:sz w:val="24"/>
        </w:rPr>
        <w:t xml:space="preserve"> поселок Стрельна</w:t>
      </w:r>
    </w:p>
    <w:p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3C191C" w:rsidRPr="003C191C" w:rsidRDefault="00273A90" w:rsidP="003C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3C191C">
        <w:rPr>
          <w:rFonts w:ascii="Times New Roman" w:hAnsi="Times New Roman" w:cs="Times New Roman"/>
          <w:sz w:val="24"/>
        </w:rPr>
        <w:t xml:space="preserve">Порядком </w:t>
      </w:r>
      <w:r w:rsidR="003C191C" w:rsidRPr="003C191C">
        <w:rPr>
          <w:rFonts w:ascii="Times New Roman" w:hAnsi="Times New Roman" w:cs="Times New Roman"/>
          <w:sz w:val="24"/>
        </w:rPr>
        <w:t>формирования и организации деятельности Комиссии по противодействию коррупции в органах мест</w:t>
      </w:r>
      <w:r w:rsidR="003C191C">
        <w:rPr>
          <w:rFonts w:ascii="Times New Roman" w:hAnsi="Times New Roman" w:cs="Times New Roman"/>
          <w:sz w:val="24"/>
        </w:rPr>
        <w:t xml:space="preserve">ного </w:t>
      </w:r>
      <w:proofErr w:type="gramStart"/>
      <w:r w:rsidR="003C191C" w:rsidRPr="003C191C">
        <w:rPr>
          <w:rFonts w:ascii="Times New Roman" w:hAnsi="Times New Roman" w:cs="Times New Roman"/>
          <w:sz w:val="24"/>
        </w:rPr>
        <w:t xml:space="preserve">самоуправления внутригородского </w:t>
      </w:r>
      <w:r w:rsidR="003C191C">
        <w:rPr>
          <w:rFonts w:ascii="Times New Roman" w:hAnsi="Times New Roman" w:cs="Times New Roman"/>
          <w:sz w:val="24"/>
        </w:rPr>
        <w:t>м</w:t>
      </w:r>
      <w:r w:rsidR="003C191C" w:rsidRPr="003C191C">
        <w:rPr>
          <w:rFonts w:ascii="Times New Roman" w:hAnsi="Times New Roman" w:cs="Times New Roman"/>
          <w:sz w:val="24"/>
        </w:rPr>
        <w:t xml:space="preserve">униципального образования </w:t>
      </w:r>
      <w:r w:rsidR="003C191C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="003C191C" w:rsidRPr="003C191C">
        <w:rPr>
          <w:rFonts w:ascii="Times New Roman" w:hAnsi="Times New Roman" w:cs="Times New Roman"/>
          <w:sz w:val="24"/>
        </w:rPr>
        <w:t>Са</w:t>
      </w:r>
      <w:r w:rsidR="004D0912">
        <w:rPr>
          <w:rFonts w:ascii="Times New Roman" w:hAnsi="Times New Roman" w:cs="Times New Roman"/>
          <w:sz w:val="24"/>
        </w:rPr>
        <w:t>нкт-Петербурга</w:t>
      </w:r>
      <w:proofErr w:type="gramEnd"/>
      <w:r w:rsidR="004D0912">
        <w:rPr>
          <w:rFonts w:ascii="Times New Roman" w:hAnsi="Times New Roman" w:cs="Times New Roman"/>
          <w:sz w:val="24"/>
        </w:rPr>
        <w:t xml:space="preserve"> поселок Стрельна</w:t>
      </w:r>
      <w:r w:rsidR="003C191C" w:rsidRPr="003C191C">
        <w:rPr>
          <w:rFonts w:ascii="Times New Roman" w:hAnsi="Times New Roman" w:cs="Times New Roman"/>
          <w:sz w:val="24"/>
        </w:rPr>
        <w:t>, утвержденн</w:t>
      </w:r>
      <w:r w:rsidR="003C191C">
        <w:rPr>
          <w:rFonts w:ascii="Times New Roman" w:hAnsi="Times New Roman" w:cs="Times New Roman"/>
          <w:sz w:val="24"/>
        </w:rPr>
        <w:t>ым</w:t>
      </w:r>
      <w:r w:rsidR="003C191C" w:rsidRPr="003C191C">
        <w:rPr>
          <w:rFonts w:ascii="Times New Roman" w:hAnsi="Times New Roman" w:cs="Times New Roman"/>
          <w:sz w:val="24"/>
        </w:rPr>
        <w:t xml:space="preserve"> </w:t>
      </w:r>
      <w:r w:rsidR="003C191C">
        <w:rPr>
          <w:rFonts w:ascii="Times New Roman" w:hAnsi="Times New Roman" w:cs="Times New Roman"/>
          <w:sz w:val="24"/>
        </w:rPr>
        <w:t>р</w:t>
      </w:r>
      <w:r w:rsidR="003C191C" w:rsidRPr="003C191C">
        <w:rPr>
          <w:rFonts w:ascii="Times New Roman" w:hAnsi="Times New Roman" w:cs="Times New Roman"/>
          <w:sz w:val="24"/>
        </w:rPr>
        <w:t xml:space="preserve">ешением </w:t>
      </w:r>
      <w:r w:rsidR="003C191C">
        <w:rPr>
          <w:rFonts w:ascii="Times New Roman" w:hAnsi="Times New Roman" w:cs="Times New Roman"/>
          <w:sz w:val="24"/>
        </w:rPr>
        <w:t xml:space="preserve">Муниципального Совета Муниципального образования поселок Стрельна от 15.09.2015 </w:t>
      </w:r>
      <w:r w:rsidR="003C191C" w:rsidRPr="003C191C">
        <w:rPr>
          <w:rFonts w:ascii="Times New Roman" w:hAnsi="Times New Roman" w:cs="Times New Roman"/>
          <w:sz w:val="24"/>
        </w:rPr>
        <w:t>№</w:t>
      </w:r>
      <w:r w:rsidR="004D0912">
        <w:rPr>
          <w:rFonts w:ascii="Times New Roman" w:hAnsi="Times New Roman" w:cs="Times New Roman"/>
          <w:sz w:val="24"/>
        </w:rPr>
        <w:t xml:space="preserve"> </w:t>
      </w:r>
      <w:r w:rsidR="003C191C" w:rsidRPr="003C191C">
        <w:rPr>
          <w:rFonts w:ascii="Times New Roman" w:hAnsi="Times New Roman" w:cs="Times New Roman"/>
          <w:sz w:val="24"/>
        </w:rPr>
        <w:t xml:space="preserve">31 </w:t>
      </w:r>
    </w:p>
    <w:p w:rsidR="00AC52EE" w:rsidRDefault="00AC52EE" w:rsidP="003C191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C191C" w:rsidRDefault="003C191C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C191C" w:rsidRDefault="003C191C" w:rsidP="003C191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Сформировать Комиссию по </w:t>
      </w:r>
      <w:r w:rsidRPr="003C191C">
        <w:rPr>
          <w:rFonts w:ascii="Times New Roman" w:hAnsi="Times New Roman" w:cs="Times New Roman"/>
          <w:sz w:val="24"/>
        </w:rPr>
        <w:t xml:space="preserve">противодействию коррупции в органах местного самоуправления внутригородского </w:t>
      </w:r>
      <w:r w:rsidR="00804E93">
        <w:rPr>
          <w:rFonts w:ascii="Times New Roman" w:hAnsi="Times New Roman" w:cs="Times New Roman"/>
          <w:sz w:val="24"/>
        </w:rPr>
        <w:t>м</w:t>
      </w:r>
      <w:r w:rsidRPr="003C191C">
        <w:rPr>
          <w:rFonts w:ascii="Times New Roman" w:hAnsi="Times New Roman" w:cs="Times New Roman"/>
          <w:sz w:val="24"/>
        </w:rPr>
        <w:t>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(далее – Комиссия) в составе:</w:t>
      </w:r>
    </w:p>
    <w:p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 Комиссии: Климачева Ирина Алексеевна</w:t>
      </w:r>
      <w:r w:rsidR="004D091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Глава Муниципального образования, </w:t>
      </w: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 Муниципального Совета;</w:t>
      </w:r>
    </w:p>
    <w:p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председателя Комиссии: Глава местной администрации Коваленко Денис Викторович;</w:t>
      </w:r>
    </w:p>
    <w:p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секретарь Комиссии: Руководитель Аппарата Муниципального Совета Потёмкина Ирина Александровна;</w:t>
      </w:r>
    </w:p>
    <w:p w:rsidR="003C191C" w:rsidRDefault="003C191C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Комиссии:</w:t>
      </w:r>
    </w:p>
    <w:p w:rsidR="003C191C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3C191C">
        <w:rPr>
          <w:rFonts w:ascii="Times New Roman" w:hAnsi="Times New Roman" w:cs="Times New Roman"/>
          <w:sz w:val="24"/>
        </w:rPr>
        <w:t>епутат Муниципального Совета Иванов Артём Викторович;</w:t>
      </w:r>
    </w:p>
    <w:p w:rsidR="006F5081" w:rsidRDefault="006F5081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главный специалист-юрисконсульт </w:t>
      </w:r>
      <w:proofErr w:type="spellStart"/>
      <w:r>
        <w:rPr>
          <w:rFonts w:ascii="Times New Roman" w:hAnsi="Times New Roman" w:cs="Times New Roman"/>
          <w:sz w:val="24"/>
        </w:rPr>
        <w:t>Трухачева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Богдановна;</w:t>
      </w:r>
    </w:p>
    <w:p w:rsidR="003C191C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главный специалист </w:t>
      </w:r>
      <w:r w:rsidR="004D0912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естной администрации Вознюк Наталья Станиславовна;</w:t>
      </w:r>
    </w:p>
    <w:p w:rsidR="008B7E66" w:rsidRDefault="004D0912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главный специалист м</w:t>
      </w:r>
      <w:r w:rsidR="008B7E66">
        <w:rPr>
          <w:rFonts w:ascii="Times New Roman" w:hAnsi="Times New Roman" w:cs="Times New Roman"/>
          <w:sz w:val="24"/>
        </w:rPr>
        <w:t>естной администрации Слепнева Анна Валерьевна;</w:t>
      </w:r>
    </w:p>
    <w:p w:rsidR="008B7E66" w:rsidRDefault="008B7E66" w:rsidP="003C191C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представитель Общественного </w:t>
      </w:r>
      <w:proofErr w:type="gramStart"/>
      <w:r>
        <w:rPr>
          <w:rFonts w:ascii="Times New Roman" w:hAnsi="Times New Roman" w:cs="Times New Roman"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</w:rPr>
        <w:t xml:space="preserve"> поселок Стрельна </w:t>
      </w:r>
      <w:r w:rsidR="00C416C2">
        <w:rPr>
          <w:rFonts w:ascii="Times New Roman" w:hAnsi="Times New Roman" w:cs="Times New Roman"/>
          <w:sz w:val="24"/>
        </w:rPr>
        <w:t xml:space="preserve">Попов </w:t>
      </w:r>
      <w:r w:rsidR="00936E0B">
        <w:rPr>
          <w:rFonts w:ascii="Times New Roman" w:hAnsi="Times New Roman" w:cs="Times New Roman"/>
          <w:sz w:val="24"/>
        </w:rPr>
        <w:t xml:space="preserve">Александр Александрович </w:t>
      </w:r>
      <w:r>
        <w:rPr>
          <w:rFonts w:ascii="Times New Roman" w:hAnsi="Times New Roman" w:cs="Times New Roman"/>
          <w:sz w:val="24"/>
        </w:rPr>
        <w:t>(по согласованию);</w:t>
      </w:r>
    </w:p>
    <w:p w:rsidR="003C191C" w:rsidRPr="008B7E66" w:rsidRDefault="008B7E66" w:rsidP="008B7E66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главный специалист отдела организационной работы и взаимодействия с органами местного самоуправления </w:t>
      </w:r>
      <w:r w:rsidR="004D0912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 xml:space="preserve">Петродворцового района </w:t>
      </w:r>
      <w:r w:rsidR="004D0912">
        <w:rPr>
          <w:rFonts w:ascii="Times New Roman" w:hAnsi="Times New Roman" w:cs="Times New Roman"/>
          <w:sz w:val="24"/>
        </w:rPr>
        <w:t xml:space="preserve">Санкт-Петербурга </w:t>
      </w:r>
      <w:proofErr w:type="spellStart"/>
      <w:r>
        <w:rPr>
          <w:rFonts w:ascii="Times New Roman" w:hAnsi="Times New Roman" w:cs="Times New Roman"/>
          <w:sz w:val="24"/>
        </w:rPr>
        <w:t>Панько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Юрьевна (по согласованию).   </w:t>
      </w:r>
    </w:p>
    <w:p w:rsidR="008B7E66" w:rsidRPr="008B7E66" w:rsidRDefault="008B7E66" w:rsidP="008B7E6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Решение Муниципального Совета Муниципального образования поселок Стрельна от 15.12.2015 №</w:t>
      </w:r>
      <w:r w:rsidR="005D6F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54 «</w:t>
      </w:r>
      <w:r w:rsidRPr="008B7E66">
        <w:rPr>
          <w:rFonts w:ascii="Times New Roman" w:hAnsi="Times New Roman" w:cs="Times New Roman"/>
          <w:sz w:val="24"/>
        </w:rPr>
        <w:t>Об утверждении состава «Комиссии по противодействию коррупции в органах местного самоуправления внутригородского Муниципального образования Санкт</w:t>
      </w:r>
      <w:r>
        <w:rPr>
          <w:rFonts w:ascii="Times New Roman" w:hAnsi="Times New Roman" w:cs="Times New Roman"/>
          <w:sz w:val="24"/>
        </w:rPr>
        <w:t>-Петербурга поселок Стрельна» признать утратившим силу.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3A6D97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>
      <w:pPr>
        <w:rPr>
          <w:rFonts w:ascii="Times New Roman" w:hAnsi="Times New Roman" w:cs="Times New Roman"/>
          <w:b/>
          <w:sz w:val="24"/>
        </w:rPr>
      </w:pPr>
    </w:p>
    <w:sectPr w:rsidR="003A6D97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1"/>
  </w:num>
  <w:num w:numId="5">
    <w:abstractNumId w:val="22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17"/>
  </w:num>
  <w:num w:numId="12">
    <w:abstractNumId w:val="11"/>
  </w:num>
  <w:num w:numId="13">
    <w:abstractNumId w:val="7"/>
  </w:num>
  <w:num w:numId="14">
    <w:abstractNumId w:val="0"/>
  </w:num>
  <w:num w:numId="15">
    <w:abstractNumId w:val="19"/>
  </w:num>
  <w:num w:numId="16">
    <w:abstractNumId w:val="12"/>
  </w:num>
  <w:num w:numId="17">
    <w:abstractNumId w:val="18"/>
  </w:num>
  <w:num w:numId="18">
    <w:abstractNumId w:val="4"/>
  </w:num>
  <w:num w:numId="19">
    <w:abstractNumId w:val="21"/>
  </w:num>
  <w:num w:numId="20">
    <w:abstractNumId w:val="15"/>
  </w:num>
  <w:num w:numId="21">
    <w:abstractNumId w:val="9"/>
  </w:num>
  <w:num w:numId="22">
    <w:abstractNumId w:val="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3C191C"/>
    <w:rsid w:val="004D0912"/>
    <w:rsid w:val="00535C8D"/>
    <w:rsid w:val="00563960"/>
    <w:rsid w:val="005D6FEE"/>
    <w:rsid w:val="00636848"/>
    <w:rsid w:val="00646D02"/>
    <w:rsid w:val="00687BAD"/>
    <w:rsid w:val="006F5081"/>
    <w:rsid w:val="00700A0C"/>
    <w:rsid w:val="00712775"/>
    <w:rsid w:val="0077407E"/>
    <w:rsid w:val="007D6B26"/>
    <w:rsid w:val="00804E93"/>
    <w:rsid w:val="00822AD4"/>
    <w:rsid w:val="00851AC5"/>
    <w:rsid w:val="008B7E66"/>
    <w:rsid w:val="00936E0B"/>
    <w:rsid w:val="00940A8F"/>
    <w:rsid w:val="0097108A"/>
    <w:rsid w:val="009F53E1"/>
    <w:rsid w:val="00A20279"/>
    <w:rsid w:val="00A53A06"/>
    <w:rsid w:val="00AC52EE"/>
    <w:rsid w:val="00AD0D99"/>
    <w:rsid w:val="00C255CF"/>
    <w:rsid w:val="00C416C2"/>
    <w:rsid w:val="00E230C1"/>
    <w:rsid w:val="00E5215E"/>
    <w:rsid w:val="00E555BE"/>
    <w:rsid w:val="00E87270"/>
    <w:rsid w:val="00F30F10"/>
    <w:rsid w:val="00F33E0D"/>
    <w:rsid w:val="00F9503E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2025-04-01T11:29:00Z</cp:lastPrinted>
  <dcterms:created xsi:type="dcterms:W3CDTF">2025-02-25T06:12:00Z</dcterms:created>
  <dcterms:modified xsi:type="dcterms:W3CDTF">2025-04-01T11:29:00Z</dcterms:modified>
</cp:coreProperties>
</file>