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11B8" w:rsidRDefault="00C440A9">
      <w:r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144145</wp:posOffset>
            </wp:positionV>
            <wp:extent cx="889635" cy="714375"/>
            <wp:effectExtent l="19050" t="0" r="5715" b="0"/>
            <wp:wrapSquare wrapText="bothSides"/>
            <wp:docPr id="2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11B8" w:rsidRDefault="001E11B8"/>
    <w:p w:rsidR="001E11B8" w:rsidRDefault="001E11B8"/>
    <w:p w:rsidR="001E11B8" w:rsidRDefault="00962657">
      <w:pPr>
        <w:pStyle w:val="13"/>
        <w:rPr>
          <w:sz w:val="20"/>
        </w:rPr>
      </w:pPr>
      <w:r w:rsidRPr="009626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9.25pt;margin-top:.35pt;width:35.25pt;height:13.6pt;z-index:251650048;mso-position-horizontal-relative:page" stroked="f">
            <v:fill opacity="0" color2="black"/>
            <v:textbox inset="0,0,0,0">
              <w:txbxContent>
                <w:p w:rsidR="00F572AE" w:rsidRDefault="00F572AE">
                  <w:r>
                    <w:tab/>
                  </w:r>
                </w:p>
              </w:txbxContent>
            </v:textbox>
            <w10:wrap type="square" side="largest" anchorx="page"/>
          </v:shape>
        </w:pict>
      </w:r>
      <w:r w:rsidR="001E11B8">
        <w:rPr>
          <w:sz w:val="20"/>
        </w:rPr>
        <w:t xml:space="preserve">   </w:t>
      </w:r>
    </w:p>
    <w:p w:rsidR="008517A3" w:rsidRDefault="008517A3">
      <w:pPr>
        <w:pStyle w:val="2"/>
        <w:rPr>
          <w:sz w:val="32"/>
        </w:rPr>
      </w:pPr>
    </w:p>
    <w:p w:rsidR="001E11B8" w:rsidRDefault="001E11B8">
      <w:pPr>
        <w:pStyle w:val="2"/>
        <w:rPr>
          <w:sz w:val="32"/>
        </w:rPr>
      </w:pPr>
      <w:r>
        <w:rPr>
          <w:sz w:val="32"/>
        </w:rPr>
        <w:t>Муниципальный Совет</w:t>
      </w:r>
    </w:p>
    <w:p w:rsidR="001E11B8" w:rsidRDefault="001E11B8">
      <w:pPr>
        <w:pBdr>
          <w:bottom w:val="single" w:sz="8" w:space="1" w:color="000000"/>
        </w:pBdr>
        <w:jc w:val="center"/>
        <w:rPr>
          <w:b/>
          <w:sz w:val="32"/>
        </w:rPr>
      </w:pPr>
      <w:r>
        <w:rPr>
          <w:b/>
          <w:sz w:val="32"/>
        </w:rPr>
        <w:t>Муниципального образования пос. Стрельна</w:t>
      </w:r>
    </w:p>
    <w:p w:rsidR="001E11B8" w:rsidRDefault="001E11B8">
      <w:pPr>
        <w:pBdr>
          <w:bottom w:val="single" w:sz="8" w:space="1" w:color="000000"/>
        </w:pBdr>
        <w:jc w:val="center"/>
        <w:rPr>
          <w:b/>
          <w:sz w:val="32"/>
        </w:rPr>
      </w:pPr>
      <w:r>
        <w:rPr>
          <w:b/>
          <w:sz w:val="32"/>
          <w:lang w:val="en-US"/>
        </w:rPr>
        <w:t xml:space="preserve">V </w:t>
      </w:r>
      <w:r>
        <w:rPr>
          <w:b/>
          <w:sz w:val="32"/>
        </w:rPr>
        <w:t>созыва</w:t>
      </w:r>
    </w:p>
    <w:p w:rsidR="001E11B8" w:rsidRDefault="001E11B8">
      <w:pPr>
        <w:rPr>
          <w:b/>
        </w:rPr>
      </w:pPr>
    </w:p>
    <w:p w:rsidR="001E11B8" w:rsidRDefault="00CE229C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ПРОЕКТ </w:t>
      </w:r>
      <w:r w:rsidR="001E11B8">
        <w:rPr>
          <w:b/>
          <w:sz w:val="24"/>
        </w:rPr>
        <w:t>РЕШЕНИ</w:t>
      </w:r>
      <w:r>
        <w:rPr>
          <w:b/>
          <w:sz w:val="24"/>
        </w:rPr>
        <w:t>Я</w:t>
      </w:r>
      <w:r w:rsidR="001E11B8">
        <w:rPr>
          <w:b/>
          <w:sz w:val="24"/>
        </w:rPr>
        <w:t xml:space="preserve"> </w:t>
      </w:r>
    </w:p>
    <w:p w:rsidR="006C73E6" w:rsidRDefault="006C73E6" w:rsidP="006C73E6"/>
    <w:p w:rsidR="006C73E6" w:rsidRDefault="006C73E6" w:rsidP="006C73E6"/>
    <w:p w:rsidR="006C73E6" w:rsidRDefault="006C73E6" w:rsidP="006C73E6">
      <w:r>
        <w:t xml:space="preserve">От  __________2016 года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№ ____</w:t>
      </w:r>
    </w:p>
    <w:p w:rsidR="006C73E6" w:rsidRDefault="006C73E6" w:rsidP="006C73E6">
      <w:pPr>
        <w:pStyle w:val="21"/>
        <w:jc w:val="center"/>
        <w:rPr>
          <w:sz w:val="24"/>
          <w:szCs w:val="24"/>
        </w:rPr>
      </w:pPr>
    </w:p>
    <w:p w:rsidR="006C73E6" w:rsidRDefault="006C73E6" w:rsidP="006C73E6">
      <w:pPr>
        <w:pStyle w:val="21"/>
        <w:jc w:val="center"/>
        <w:rPr>
          <w:b/>
          <w:sz w:val="24"/>
          <w:szCs w:val="24"/>
        </w:rPr>
      </w:pPr>
    </w:p>
    <w:p w:rsidR="006C73E6" w:rsidRDefault="006C73E6" w:rsidP="006C73E6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 структуры Местной администрации Муниципального образования поселок Стрельна на 2017 год</w:t>
      </w:r>
    </w:p>
    <w:p w:rsidR="006C73E6" w:rsidRDefault="006C73E6" w:rsidP="006C73E6">
      <w:pPr>
        <w:pStyle w:val="21"/>
        <w:jc w:val="both"/>
        <w:rPr>
          <w:sz w:val="24"/>
          <w:szCs w:val="24"/>
        </w:rPr>
      </w:pPr>
    </w:p>
    <w:p w:rsidR="006C73E6" w:rsidRDefault="006C73E6" w:rsidP="006C73E6">
      <w:pPr>
        <w:pStyle w:val="21"/>
        <w:jc w:val="both"/>
        <w:rPr>
          <w:sz w:val="24"/>
          <w:szCs w:val="24"/>
        </w:rPr>
      </w:pPr>
    </w:p>
    <w:p w:rsidR="006C73E6" w:rsidRDefault="006C73E6" w:rsidP="006C73E6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  <w:t>В соответствии  с пунктом 1 статьи 37 Устава Муниципального образования поселок Стрельна</w:t>
      </w:r>
    </w:p>
    <w:p w:rsidR="006C73E6" w:rsidRDefault="006C73E6" w:rsidP="006C73E6">
      <w:pPr>
        <w:pStyle w:val="2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C73E6" w:rsidRDefault="006C73E6" w:rsidP="006C73E6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6C73E6" w:rsidRDefault="006C73E6" w:rsidP="006C73E6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6C73E6" w:rsidRDefault="006C73E6" w:rsidP="006C73E6">
      <w:pPr>
        <w:pStyle w:val="21"/>
        <w:jc w:val="center"/>
        <w:rPr>
          <w:sz w:val="24"/>
          <w:szCs w:val="24"/>
        </w:rPr>
      </w:pPr>
    </w:p>
    <w:p w:rsidR="006C73E6" w:rsidRDefault="006C73E6" w:rsidP="006C73E6">
      <w:pPr>
        <w:pStyle w:val="21"/>
        <w:spacing w:before="120"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структуру Местной администрации Муниципального образования поселок Стрельна на 2017 год согласно Приложению 1.</w:t>
      </w:r>
    </w:p>
    <w:p w:rsidR="006C73E6" w:rsidRDefault="006C73E6" w:rsidP="006C73E6">
      <w:pPr>
        <w:pStyle w:val="21"/>
        <w:tabs>
          <w:tab w:val="left" w:pos="709"/>
        </w:tabs>
        <w:spacing w:before="120"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 Контроль за исполнением настоящего Решения возложить на Главу Муниципального образования поселок Стрельна  В.Н. Беленкова.</w:t>
      </w:r>
    </w:p>
    <w:p w:rsidR="006C73E6" w:rsidRDefault="006C73E6" w:rsidP="006C73E6">
      <w:pPr>
        <w:pStyle w:val="21"/>
        <w:spacing w:before="120" w:after="120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3.  Решение вступает в силу с 01 января 2017  года.</w:t>
      </w:r>
    </w:p>
    <w:p w:rsidR="006C73E6" w:rsidRDefault="006C73E6" w:rsidP="006C73E6">
      <w:pPr>
        <w:pStyle w:val="21"/>
        <w:spacing w:before="120" w:after="120"/>
        <w:ind w:firstLine="539"/>
        <w:rPr>
          <w:sz w:val="24"/>
          <w:szCs w:val="24"/>
        </w:rPr>
      </w:pPr>
    </w:p>
    <w:p w:rsidR="006C73E6" w:rsidRDefault="006C73E6" w:rsidP="006C73E6">
      <w:pPr>
        <w:pStyle w:val="21"/>
        <w:rPr>
          <w:sz w:val="24"/>
          <w:szCs w:val="24"/>
        </w:rPr>
      </w:pPr>
    </w:p>
    <w:p w:rsidR="006C73E6" w:rsidRDefault="006C73E6" w:rsidP="006C73E6">
      <w:pPr>
        <w:pStyle w:val="21"/>
        <w:rPr>
          <w:sz w:val="24"/>
          <w:szCs w:val="24"/>
        </w:rPr>
      </w:pPr>
    </w:p>
    <w:p w:rsidR="006C73E6" w:rsidRDefault="006C73E6" w:rsidP="006C73E6">
      <w:pPr>
        <w:jc w:val="both"/>
        <w:rPr>
          <w:szCs w:val="24"/>
        </w:rPr>
      </w:pPr>
      <w:r>
        <w:rPr>
          <w:szCs w:val="24"/>
        </w:rPr>
        <w:t xml:space="preserve">Глава Муниципального образования, </w:t>
      </w:r>
    </w:p>
    <w:p w:rsidR="006C73E6" w:rsidRDefault="006C73E6" w:rsidP="006C73E6">
      <w:pPr>
        <w:jc w:val="both"/>
        <w:rPr>
          <w:szCs w:val="24"/>
        </w:rPr>
      </w:pPr>
      <w:r>
        <w:rPr>
          <w:szCs w:val="24"/>
        </w:rPr>
        <w:t>исполняющий полномочия председателя</w:t>
      </w:r>
    </w:p>
    <w:p w:rsidR="006C73E6" w:rsidRDefault="006C73E6" w:rsidP="006C73E6">
      <w:pPr>
        <w:rPr>
          <w:szCs w:val="24"/>
        </w:rPr>
      </w:pPr>
      <w:r>
        <w:rPr>
          <w:szCs w:val="24"/>
        </w:rPr>
        <w:t>Муниципального Совета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В.Н. Беленков</w:t>
      </w:r>
    </w:p>
    <w:p w:rsidR="006C73E6" w:rsidRDefault="006C73E6" w:rsidP="006C73E6"/>
    <w:p w:rsidR="006C73E6" w:rsidRDefault="006C73E6" w:rsidP="006C73E6"/>
    <w:p w:rsidR="006C73E6" w:rsidRDefault="006C73E6" w:rsidP="006C73E6"/>
    <w:p w:rsidR="006C73E6" w:rsidRDefault="006C73E6" w:rsidP="006C73E6"/>
    <w:p w:rsidR="006C73E6" w:rsidRDefault="006C73E6" w:rsidP="006C73E6"/>
    <w:p w:rsidR="006C73E6" w:rsidRDefault="006C73E6" w:rsidP="006C73E6">
      <w:pPr>
        <w:jc w:val="center"/>
      </w:pPr>
    </w:p>
    <w:p w:rsidR="001E11B8" w:rsidRDefault="001E11B8"/>
    <w:p w:rsidR="001E11B8" w:rsidRDefault="001E11B8" w:rsidP="00F572AE">
      <w:pPr>
        <w:pStyle w:val="ac"/>
        <w:numPr>
          <w:ilvl w:val="0"/>
          <w:numId w:val="2"/>
        </w:numPr>
        <w:sectPr w:rsidR="001E11B8" w:rsidSect="008517A3">
          <w:pgSz w:w="11906" w:h="16838"/>
          <w:pgMar w:top="568" w:right="1418" w:bottom="568" w:left="1418" w:header="720" w:footer="720" w:gutter="0"/>
          <w:cols w:space="720"/>
          <w:docGrid w:linePitch="360"/>
        </w:sectPr>
      </w:pPr>
    </w:p>
    <w:p w:rsidR="005560D2" w:rsidRPr="006C73E6" w:rsidRDefault="005560D2" w:rsidP="005560D2">
      <w:pPr>
        <w:ind w:left="8505"/>
        <w:jc w:val="both"/>
        <w:rPr>
          <w:szCs w:val="24"/>
        </w:rPr>
      </w:pPr>
      <w:r w:rsidRPr="006C73E6">
        <w:rPr>
          <w:szCs w:val="24"/>
        </w:rPr>
        <w:lastRenderedPageBreak/>
        <w:t>Приложение к Решению Муниципального Совета Муниципального обр</w:t>
      </w:r>
      <w:r w:rsidR="006A088A" w:rsidRPr="006C73E6">
        <w:rPr>
          <w:szCs w:val="24"/>
        </w:rPr>
        <w:t>азования поселок Стрельна от «</w:t>
      </w:r>
      <w:r w:rsidR="00CD7776">
        <w:rPr>
          <w:szCs w:val="24"/>
        </w:rPr>
        <w:t xml:space="preserve"> </w:t>
      </w:r>
      <w:r w:rsidR="006C73E6">
        <w:rPr>
          <w:szCs w:val="24"/>
        </w:rPr>
        <w:t xml:space="preserve"> </w:t>
      </w:r>
      <w:r w:rsidR="006A088A" w:rsidRPr="006C73E6">
        <w:rPr>
          <w:szCs w:val="24"/>
        </w:rPr>
        <w:t xml:space="preserve">» № </w:t>
      </w:r>
    </w:p>
    <w:p w:rsidR="005560D2" w:rsidRPr="00731591" w:rsidRDefault="005560D2" w:rsidP="005560D2">
      <w:pPr>
        <w:ind w:left="8505"/>
        <w:jc w:val="both"/>
        <w:rPr>
          <w:sz w:val="28"/>
          <w:szCs w:val="28"/>
        </w:rPr>
      </w:pPr>
    </w:p>
    <w:p w:rsidR="005560D2" w:rsidRPr="006C73E6" w:rsidRDefault="005560D2" w:rsidP="005560D2">
      <w:pPr>
        <w:jc w:val="center"/>
        <w:rPr>
          <w:b/>
          <w:szCs w:val="24"/>
        </w:rPr>
      </w:pPr>
      <w:r w:rsidRPr="006C73E6">
        <w:rPr>
          <w:b/>
          <w:szCs w:val="24"/>
        </w:rPr>
        <w:t xml:space="preserve">Структура Местной администрации </w:t>
      </w:r>
    </w:p>
    <w:p w:rsidR="005560D2" w:rsidRPr="006C73E6" w:rsidRDefault="005560D2" w:rsidP="005560D2">
      <w:pPr>
        <w:jc w:val="center"/>
        <w:rPr>
          <w:b/>
          <w:szCs w:val="24"/>
        </w:rPr>
      </w:pPr>
      <w:r w:rsidRPr="006C73E6">
        <w:rPr>
          <w:b/>
          <w:szCs w:val="24"/>
        </w:rPr>
        <w:t>Муниципального образования поселок Стрельна на 201</w:t>
      </w:r>
      <w:r w:rsidR="006C73E6">
        <w:rPr>
          <w:b/>
          <w:szCs w:val="24"/>
        </w:rPr>
        <w:t>7 год.</w:t>
      </w:r>
    </w:p>
    <w:p w:rsidR="005560D2" w:rsidRPr="006C73E6" w:rsidRDefault="005560D2" w:rsidP="005560D2">
      <w:pPr>
        <w:jc w:val="center"/>
        <w:rPr>
          <w:b/>
          <w:szCs w:val="24"/>
        </w:rPr>
      </w:pPr>
    </w:p>
    <w:p w:rsidR="005560D2" w:rsidRPr="006C73E6" w:rsidRDefault="00962657" w:rsidP="005560D2">
      <w:pPr>
        <w:jc w:val="center"/>
        <w:rPr>
          <w:szCs w:val="24"/>
        </w:rPr>
      </w:pPr>
      <w:r>
        <w:rPr>
          <w:szCs w:val="24"/>
        </w:rPr>
        <w:pict>
          <v:shape id="_x0000_s1047" type="#_x0000_t202" style="position:absolute;left:0;text-align:left;margin-left:-12.15pt;margin-top:6.1pt;width:743pt;height:30.55pt;z-index:251652096;mso-wrap-distance-left:9.05pt;mso-wrap-distance-right:9.05pt" strokeweight=".5pt">
            <v:fill color2="black"/>
            <v:textbox inset="7.45pt,3.85pt,7.45pt,3.85pt">
              <w:txbxContent>
                <w:p w:rsidR="00F572AE" w:rsidRDefault="00F572AE" w:rsidP="005560D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Глава    местной   администрации </w:t>
                  </w:r>
                </w:p>
              </w:txbxContent>
            </v:textbox>
          </v:shape>
        </w:pict>
      </w:r>
    </w:p>
    <w:p w:rsidR="005560D2" w:rsidRPr="006C73E6" w:rsidRDefault="005560D2" w:rsidP="005560D2">
      <w:pPr>
        <w:jc w:val="center"/>
        <w:rPr>
          <w:szCs w:val="24"/>
        </w:rPr>
      </w:pPr>
    </w:p>
    <w:p w:rsidR="005560D2" w:rsidRPr="006C73E6" w:rsidRDefault="00962657" w:rsidP="005560D2">
      <w:pPr>
        <w:rPr>
          <w:szCs w:val="24"/>
        </w:rPr>
      </w:pPr>
      <w:r>
        <w:rPr>
          <w:noProof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margin-left:332.6pt;margin-top:9.05pt;width:0;height:202.8pt;z-index:251669504" o:connectortype="straight">
            <v:stroke endarrow="block"/>
          </v:shape>
        </w:pict>
      </w:r>
      <w:r>
        <w:rPr>
          <w:noProof/>
          <w:szCs w:val="24"/>
          <w:lang w:eastAsia="ru-RU"/>
        </w:rPr>
        <w:pict>
          <v:shape id="_x0000_s1067" type="#_x0000_t32" style="position:absolute;margin-left:1.1pt;margin-top:9.05pt;width:0;height:214.05pt;z-index:251666432" o:connectortype="straight"/>
        </w:pict>
      </w:r>
      <w:r>
        <w:rPr>
          <w:szCs w:val="24"/>
        </w:rPr>
        <w:pict>
          <v:line id="_x0000_s1050" style="position:absolute;z-index:251654144" from="420.35pt,9.05pt" to="420.35pt,38.45pt" strokeweight=".26mm">
            <v:stroke endarrow="block" joinstyle="miter"/>
          </v:line>
        </w:pict>
      </w:r>
      <w:r>
        <w:rPr>
          <w:szCs w:val="24"/>
        </w:rPr>
        <w:pict>
          <v:line id="_x0000_s1051" style="position:absolute;z-index:251655168" from="547.85pt,9.05pt" to="547.85pt,38.45pt" strokeweight=".26mm">
            <v:stroke endarrow="block" joinstyle="miter"/>
          </v:line>
        </w:pict>
      </w:r>
      <w:r>
        <w:rPr>
          <w:noProof/>
          <w:szCs w:val="24"/>
          <w:lang w:eastAsia="ru-RU"/>
        </w:rPr>
        <w:pict>
          <v:line id="_x0000_s1058" style="position:absolute;z-index:251660288" from="668.6pt,9.05pt" to="668.6pt,38.45pt" strokeweight=".26mm">
            <v:stroke endarrow="block" joinstyle="miter"/>
          </v:line>
        </w:pict>
      </w:r>
      <w:r>
        <w:rPr>
          <w:szCs w:val="24"/>
        </w:rPr>
        <w:pict>
          <v:line id="_x0000_s1055" style="position:absolute;z-index:251658240" from="247.85pt,9.05pt" to="247.85pt,38.45pt" strokeweight=".26mm">
            <v:stroke endarrow="block" joinstyle="miter"/>
          </v:line>
        </w:pict>
      </w:r>
      <w:r>
        <w:rPr>
          <w:noProof/>
          <w:szCs w:val="24"/>
          <w:lang w:eastAsia="ru-RU"/>
        </w:rPr>
        <w:pict>
          <v:line id="_x0000_s1059" style="position:absolute;z-index:251661312" from="95.6pt,9.05pt" to="95.6pt,38.45pt" strokeweight=".26mm">
            <v:stroke endarrow="block" joinstyle="miter"/>
          </v:line>
        </w:pict>
      </w:r>
      <w:r w:rsidR="00E712B8">
        <w:rPr>
          <w:szCs w:val="24"/>
        </w:rPr>
        <w:t>ё</w:t>
      </w: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962657" w:rsidP="005560D2">
      <w:pPr>
        <w:rPr>
          <w:szCs w:val="24"/>
        </w:rPr>
      </w:pPr>
      <w:r>
        <w:rPr>
          <w:noProof/>
          <w:szCs w:val="24"/>
          <w:lang w:eastAsia="ru-RU"/>
        </w:rPr>
        <w:pict>
          <v:shape id="_x0000_s1057" type="#_x0000_t202" style="position:absolute;margin-left:618.35pt;margin-top:10.85pt;width:123pt;height:120.9pt;z-index:251659264;mso-wrap-distance-left:9.05pt;mso-wrap-distance-right:9.05pt" strokeweight=".5pt">
            <v:fill color2="black"/>
            <v:textbox inset="7.45pt,3.85pt,7.45pt,3.85pt">
              <w:txbxContent>
                <w:p w:rsidR="00F572AE" w:rsidRDefault="00F572AE" w:rsidP="006C73E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Отдел опеки и попечительства</w:t>
                  </w:r>
                </w:p>
                <w:p w:rsidR="00F572AE" w:rsidRDefault="00F572AE" w:rsidP="006C73E6">
                  <w:pPr>
                    <w:rPr>
                      <w:sz w:val="22"/>
                      <w:szCs w:val="22"/>
                    </w:rPr>
                  </w:pPr>
                </w:p>
                <w:p w:rsidR="00F572AE" w:rsidRDefault="00F572AE" w:rsidP="006C73E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главный специалист </w:t>
                  </w:r>
                </w:p>
                <w:p w:rsidR="00F572AE" w:rsidRDefault="00F572AE" w:rsidP="006C73E6">
                  <w:pPr>
                    <w:rPr>
                      <w:sz w:val="22"/>
                      <w:szCs w:val="22"/>
                    </w:rPr>
                  </w:pPr>
                </w:p>
                <w:p w:rsidR="00F572AE" w:rsidRDefault="00F572AE" w:rsidP="006C73E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специалист 1 категории </w:t>
                  </w:r>
                </w:p>
                <w:p w:rsidR="00F572AE" w:rsidRPr="006C73E6" w:rsidRDefault="00F572AE" w:rsidP="006C73E6"/>
              </w:txbxContent>
            </v:textbox>
          </v:shape>
        </w:pict>
      </w:r>
      <w:r>
        <w:rPr>
          <w:noProof/>
          <w:szCs w:val="24"/>
          <w:lang w:eastAsia="ru-RU"/>
        </w:rPr>
        <w:pict>
          <v:shape id="_x0000_s1060" type="#_x0000_t202" style="position:absolute;margin-left:21.35pt;margin-top:10.85pt;width:149.55pt;height:130.3pt;z-index:251662336;mso-wrap-distance-left:9.05pt;mso-wrap-distance-right:9.05pt" strokeweight=".5pt">
            <v:fill color2="black"/>
            <v:textbox inset="7.45pt,3.85pt,7.45pt,3.85pt">
              <w:txbxContent>
                <w:p w:rsidR="00F572AE" w:rsidRPr="00FC556B" w:rsidRDefault="00F572AE" w:rsidP="005560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C556B">
                    <w:rPr>
                      <w:b/>
                      <w:bCs/>
                      <w:sz w:val="22"/>
                      <w:szCs w:val="22"/>
                    </w:rPr>
                    <w:t>Финансово-экономический отдел</w:t>
                  </w:r>
                </w:p>
                <w:p w:rsidR="00F572AE" w:rsidRPr="00FC556B" w:rsidRDefault="00F572AE" w:rsidP="005560D2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F572AE" w:rsidRPr="00FC556B" w:rsidRDefault="00F572AE" w:rsidP="005560D2">
                  <w:pPr>
                    <w:rPr>
                      <w:bCs/>
                      <w:sz w:val="22"/>
                      <w:szCs w:val="22"/>
                    </w:rPr>
                  </w:pPr>
                  <w:r w:rsidRPr="00FC556B">
                    <w:rPr>
                      <w:bCs/>
                      <w:sz w:val="22"/>
                      <w:szCs w:val="22"/>
                    </w:rPr>
                    <w:t>-главный бухгалтер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F572AE" w:rsidRPr="00FC556B" w:rsidRDefault="00F572AE" w:rsidP="005560D2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F572AE" w:rsidRDefault="00F572AE" w:rsidP="005560D2">
                  <w:pPr>
                    <w:rPr>
                      <w:sz w:val="22"/>
                      <w:szCs w:val="22"/>
                    </w:rPr>
                  </w:pPr>
                  <w:r w:rsidRPr="00FC556B">
                    <w:rPr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главный</w:t>
                  </w:r>
                  <w:r w:rsidRPr="00FC556B">
                    <w:rPr>
                      <w:sz w:val="22"/>
                      <w:szCs w:val="22"/>
                    </w:rPr>
                    <w:t xml:space="preserve"> специалист-экономист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F572AE" w:rsidRPr="00FC556B" w:rsidRDefault="00F572AE" w:rsidP="005560D2">
                  <w:pPr>
                    <w:rPr>
                      <w:sz w:val="22"/>
                      <w:szCs w:val="22"/>
                    </w:rPr>
                  </w:pPr>
                </w:p>
                <w:p w:rsidR="00F572AE" w:rsidRPr="00FC556B" w:rsidRDefault="00F572AE" w:rsidP="005560D2">
                  <w:pPr>
                    <w:rPr>
                      <w:sz w:val="22"/>
                      <w:szCs w:val="22"/>
                    </w:rPr>
                  </w:pPr>
                  <w:r w:rsidRPr="00FC556B">
                    <w:rPr>
                      <w:sz w:val="22"/>
                      <w:szCs w:val="22"/>
                    </w:rPr>
                    <w:t>-специалист 1 категории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F572AE" w:rsidRPr="00FC556B" w:rsidRDefault="00F572AE" w:rsidP="005560D2">
                  <w:pPr>
                    <w:rPr>
                      <w:sz w:val="22"/>
                      <w:szCs w:val="22"/>
                    </w:rPr>
                  </w:pPr>
                </w:p>
                <w:p w:rsidR="00F572AE" w:rsidRDefault="00F572AE" w:rsidP="005560D2"/>
              </w:txbxContent>
            </v:textbox>
          </v:shape>
        </w:pict>
      </w:r>
      <w:r>
        <w:rPr>
          <w:szCs w:val="24"/>
        </w:rPr>
        <w:pict>
          <v:shape id="_x0000_s1049" type="#_x0000_t202" style="position:absolute;margin-left:349.1pt;margin-top:10.85pt;width:135pt;height:124.9pt;z-index:251653120;mso-wrap-distance-left:9.05pt;mso-wrap-distance-right:9.05pt" strokeweight=".5pt">
            <v:fill color2="black"/>
            <v:textbox inset="7.45pt,3.85pt,7.45pt,3.85pt">
              <w:txbxContent>
                <w:p w:rsidR="00F572AE" w:rsidRPr="00205262" w:rsidRDefault="00F572AE" w:rsidP="005560D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05262">
                    <w:rPr>
                      <w:b/>
                      <w:sz w:val="22"/>
                      <w:szCs w:val="22"/>
                    </w:rPr>
                    <w:t>Общий отдел</w:t>
                  </w:r>
                </w:p>
                <w:p w:rsidR="00F572AE" w:rsidRPr="00205262" w:rsidRDefault="00F572AE" w:rsidP="005560D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F572AE" w:rsidRDefault="00F572AE" w:rsidP="005560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572AE" w:rsidRDefault="00F572AE" w:rsidP="005560D2">
                  <w:pPr>
                    <w:jc w:val="center"/>
                  </w:pPr>
                  <w:r w:rsidRPr="00205262">
                    <w:rPr>
                      <w:sz w:val="22"/>
                      <w:szCs w:val="22"/>
                    </w:rPr>
                    <w:t xml:space="preserve">- </w:t>
                  </w:r>
                  <w:r>
                    <w:rPr>
                      <w:sz w:val="22"/>
                      <w:szCs w:val="22"/>
                    </w:rPr>
                    <w:t>главный</w:t>
                  </w:r>
                  <w:r w:rsidRPr="00205262">
                    <w:rPr>
                      <w:sz w:val="22"/>
                      <w:szCs w:val="22"/>
                    </w:rPr>
                    <w:t xml:space="preserve">  специалист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F572AE" w:rsidRPr="00205262" w:rsidRDefault="00F572AE" w:rsidP="005560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572AE" w:rsidRDefault="00F572AE" w:rsidP="005560D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</w:t>
                  </w:r>
                  <w:r w:rsidRPr="00205262">
                    <w:rPr>
                      <w:sz w:val="22"/>
                      <w:szCs w:val="22"/>
                    </w:rPr>
                    <w:t>ведущий специалист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F572AE" w:rsidRDefault="00F572AE" w:rsidP="005560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572AE" w:rsidRPr="00AC45D0" w:rsidRDefault="00F572AE" w:rsidP="005560D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- специалист 1 категории </w:t>
                  </w:r>
                </w:p>
              </w:txbxContent>
            </v:textbox>
          </v:shape>
        </w:pict>
      </w:r>
      <w:r>
        <w:rPr>
          <w:szCs w:val="24"/>
        </w:rPr>
        <w:pict>
          <v:shape id="_x0000_s1053" type="#_x0000_t202" style="position:absolute;margin-left:490.1pt;margin-top:10.85pt;width:121.5pt;height:124.9pt;z-index:251656192;mso-wrap-distance-left:9.05pt;mso-wrap-distance-right:9.05pt" strokeweight=".5pt">
            <v:fill color2="black"/>
            <v:textbox inset="7.45pt,3.85pt,7.45pt,3.85pt">
              <w:txbxContent>
                <w:p w:rsidR="00F572AE" w:rsidRDefault="00F572AE" w:rsidP="005560D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Отдел муниципальных закупок</w:t>
                  </w:r>
                </w:p>
                <w:p w:rsidR="00F572AE" w:rsidRDefault="00F572AE" w:rsidP="005560D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F572AE" w:rsidRDefault="00F572AE" w:rsidP="005560D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- главный специалист </w:t>
                  </w:r>
                </w:p>
                <w:p w:rsidR="00F572AE" w:rsidRDefault="00F572AE" w:rsidP="005560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572AE" w:rsidRDefault="00F572AE" w:rsidP="005560D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-ведущий специалист </w:t>
                  </w:r>
                </w:p>
              </w:txbxContent>
            </v:textbox>
          </v:shape>
        </w:pict>
      </w:r>
      <w:r>
        <w:rPr>
          <w:szCs w:val="24"/>
        </w:rPr>
        <w:pict>
          <v:shape id="_x0000_s1054" type="#_x0000_t202" style="position:absolute;margin-left:184.1pt;margin-top:10.85pt;width:138pt;height:124.9pt;z-index:251657216;mso-wrap-distance-left:9.05pt;mso-wrap-distance-right:9.05pt" strokeweight=".5pt">
            <v:fill color2="black"/>
            <v:textbox inset="7.45pt,3.85pt,7.45pt,3.85pt">
              <w:txbxContent>
                <w:p w:rsidR="00F572AE" w:rsidRDefault="00F572AE" w:rsidP="005560D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Отдел благоустройства и городского хозяйства</w:t>
                  </w:r>
                </w:p>
                <w:p w:rsidR="00F572AE" w:rsidRDefault="00F572AE" w:rsidP="005560D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F572AE" w:rsidRDefault="00F572AE" w:rsidP="005560D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-руководитель отдела </w:t>
                  </w:r>
                </w:p>
                <w:p w:rsidR="00F572AE" w:rsidRDefault="00F572AE" w:rsidP="005560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572AE" w:rsidRDefault="00F572AE" w:rsidP="005560D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- ведущий специалист </w:t>
                  </w:r>
                </w:p>
                <w:p w:rsidR="00F572AE" w:rsidRDefault="00F572AE" w:rsidP="005560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572AE" w:rsidRDefault="00F572AE" w:rsidP="005560D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ведущий специалист </w:t>
                  </w:r>
                </w:p>
                <w:p w:rsidR="00F572AE" w:rsidRDefault="00F572AE" w:rsidP="005560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572AE" w:rsidRDefault="00F572AE" w:rsidP="005560D2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572AE" w:rsidRDefault="00F572AE" w:rsidP="005560D2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962657" w:rsidP="005560D2">
      <w:pPr>
        <w:rPr>
          <w:szCs w:val="24"/>
        </w:rPr>
      </w:pPr>
      <w:r w:rsidRPr="00962657">
        <w:rPr>
          <w:noProof/>
          <w:lang w:eastAsia="ru-RU"/>
        </w:rPr>
        <w:pict>
          <v:shape id="_x0000_s1063" type="#_x0000_t202" style="position:absolute;margin-left:21.35pt;margin-top:6.7pt;width:149.55pt;height:42pt;z-index:251663360;mso-wrap-distance-left:9.05pt;mso-wrap-distance-right:9.05pt" strokeweight=".5pt">
            <v:fill color2="black"/>
            <v:textbox inset="7.45pt,3.85pt,7.45pt,3.85pt">
              <w:txbxContent>
                <w:p w:rsidR="00F572AE" w:rsidRPr="00695113" w:rsidRDefault="00F572AE" w:rsidP="0069511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- ведущий специалист-юрисконсульт </w:t>
                  </w:r>
                </w:p>
                <w:p w:rsidR="00F572AE" w:rsidRDefault="00F572AE" w:rsidP="005560D2"/>
              </w:txbxContent>
            </v:textbox>
          </v:shape>
        </w:pict>
      </w:r>
    </w:p>
    <w:p w:rsidR="005560D2" w:rsidRPr="006C73E6" w:rsidRDefault="00962657" w:rsidP="005560D2">
      <w:pPr>
        <w:jc w:val="right"/>
        <w:rPr>
          <w:szCs w:val="24"/>
        </w:rPr>
      </w:pPr>
      <w:r w:rsidRPr="00962657">
        <w:rPr>
          <w:noProof/>
          <w:color w:val="FF0000"/>
          <w:szCs w:val="24"/>
          <w:lang w:eastAsia="ru-RU"/>
        </w:rPr>
        <w:pict>
          <v:shape id="_x0000_s1075" type="#_x0000_t202" style="position:absolute;left:0;text-align:left;margin-left:522.35pt;margin-top:10.9pt;width:172.5pt;height:39.75pt;z-index:251670528;mso-wrap-distance-left:9.05pt;mso-wrap-distance-right:9.05pt" strokeweight=".5pt">
            <v:fill color2="black"/>
            <v:textbox inset="7.45pt,3.85pt,7.45pt,3.85pt">
              <w:txbxContent>
                <w:p w:rsidR="00F572AE" w:rsidRDefault="00F572AE" w:rsidP="00CD0C72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Уборщик служебных помещений</w:t>
                  </w:r>
                </w:p>
                <w:p w:rsidR="00F572AE" w:rsidRPr="00695113" w:rsidRDefault="00F572AE" w:rsidP="00CD0C7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F572AE" w:rsidRDefault="00F572AE" w:rsidP="00CD0C72"/>
              </w:txbxContent>
            </v:textbox>
          </v:shape>
        </w:pict>
      </w:r>
      <w:r w:rsidRPr="00962657">
        <w:rPr>
          <w:noProof/>
          <w:color w:val="FF0000"/>
          <w:szCs w:val="24"/>
          <w:lang w:eastAsia="ru-RU"/>
        </w:rPr>
        <w:pict>
          <v:shape id="_x0000_s1070" type="#_x0000_t202" style="position:absolute;left:0;text-align:left;margin-left:247.85pt;margin-top:4.9pt;width:172.5pt;height:70.5pt;z-index:251668480;mso-wrap-distance-left:9.05pt;mso-wrap-distance-right:9.05pt" strokeweight=".5pt">
            <v:fill color2="black"/>
            <v:textbox inset="7.45pt,3.85pt,7.45pt,3.85pt">
              <w:txbxContent>
                <w:p w:rsidR="00F572AE" w:rsidRDefault="00F572AE" w:rsidP="00E712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Отдел культуры и спорта</w:t>
                  </w:r>
                </w:p>
                <w:p w:rsidR="00F572AE" w:rsidRDefault="00F572AE" w:rsidP="00E712B8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F572AE" w:rsidRDefault="00F572AE" w:rsidP="00E712B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 ведущий специалист </w:t>
                  </w:r>
                </w:p>
                <w:p w:rsidR="00F572AE" w:rsidRDefault="00F572AE" w:rsidP="00E712B8">
                  <w:pPr>
                    <w:rPr>
                      <w:sz w:val="22"/>
                      <w:szCs w:val="22"/>
                    </w:rPr>
                  </w:pPr>
                </w:p>
                <w:p w:rsidR="00F572AE" w:rsidRPr="00695113" w:rsidRDefault="00F572AE" w:rsidP="00E712B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F572AE" w:rsidRDefault="00F572AE" w:rsidP="00E712B8"/>
              </w:txbxContent>
            </v:textbox>
          </v:shape>
        </w:pict>
      </w:r>
    </w:p>
    <w:p w:rsidR="005560D2" w:rsidRPr="006C73E6" w:rsidRDefault="00962657" w:rsidP="005560D2">
      <w:pPr>
        <w:jc w:val="right"/>
        <w:rPr>
          <w:color w:val="FF0000"/>
          <w:szCs w:val="24"/>
        </w:rPr>
      </w:pPr>
      <w:r>
        <w:rPr>
          <w:noProof/>
          <w:color w:val="FF0000"/>
          <w:szCs w:val="24"/>
          <w:lang w:eastAsia="ru-RU"/>
        </w:rPr>
        <w:pict>
          <v:shape id="_x0000_s1068" type="#_x0000_t32" style="position:absolute;left:0;text-align:left;margin-left:1.1pt;margin-top:2.35pt;width:20.25pt;height:0;z-index:251667456" o:connectortype="straight">
            <v:stroke endarrow="block"/>
          </v:shape>
        </w:pict>
      </w:r>
    </w:p>
    <w:p w:rsidR="005560D2" w:rsidRPr="006C73E6" w:rsidRDefault="005560D2" w:rsidP="005560D2">
      <w:pPr>
        <w:rPr>
          <w:szCs w:val="24"/>
        </w:rPr>
      </w:pPr>
    </w:p>
    <w:p w:rsidR="005560D2" w:rsidRPr="006C73E6" w:rsidRDefault="005560D2" w:rsidP="005560D2">
      <w:pPr>
        <w:jc w:val="right"/>
        <w:rPr>
          <w:szCs w:val="24"/>
        </w:rPr>
      </w:pPr>
    </w:p>
    <w:p w:rsidR="005560D2" w:rsidRPr="006C73E6" w:rsidRDefault="005560D2" w:rsidP="005560D2">
      <w:pPr>
        <w:jc w:val="right"/>
        <w:rPr>
          <w:szCs w:val="24"/>
        </w:rPr>
      </w:pPr>
    </w:p>
    <w:p w:rsidR="005560D2" w:rsidRPr="006C73E6" w:rsidRDefault="005560D2" w:rsidP="005560D2">
      <w:pPr>
        <w:jc w:val="right"/>
        <w:rPr>
          <w:szCs w:val="24"/>
        </w:rPr>
      </w:pPr>
    </w:p>
    <w:p w:rsidR="005560D2" w:rsidRPr="006C73E6" w:rsidRDefault="005560D2" w:rsidP="005560D2">
      <w:pPr>
        <w:jc w:val="right"/>
        <w:rPr>
          <w:szCs w:val="24"/>
        </w:rPr>
      </w:pPr>
    </w:p>
    <w:p w:rsidR="005560D2" w:rsidRPr="006C73E6" w:rsidRDefault="005560D2" w:rsidP="005560D2">
      <w:pPr>
        <w:jc w:val="right"/>
        <w:rPr>
          <w:szCs w:val="24"/>
        </w:rPr>
      </w:pPr>
    </w:p>
    <w:p w:rsidR="005560D2" w:rsidRPr="006C73E6" w:rsidRDefault="005560D2" w:rsidP="005560D2">
      <w:pPr>
        <w:jc w:val="right"/>
        <w:rPr>
          <w:szCs w:val="24"/>
        </w:rPr>
      </w:pPr>
    </w:p>
    <w:p w:rsidR="005560D2" w:rsidRDefault="005560D2" w:rsidP="005560D2">
      <w:pPr>
        <w:jc w:val="right"/>
      </w:pPr>
    </w:p>
    <w:p w:rsidR="005560D2" w:rsidRDefault="005560D2" w:rsidP="005560D2">
      <w:pPr>
        <w:jc w:val="right"/>
      </w:pPr>
    </w:p>
    <w:p w:rsidR="001E11B8" w:rsidRDefault="001E11B8" w:rsidP="005560D2">
      <w:pPr>
        <w:jc w:val="right"/>
      </w:pPr>
    </w:p>
    <w:sectPr w:rsidR="001E11B8" w:rsidSect="005560D2">
      <w:pgSz w:w="16838" w:h="11906" w:orient="landscape"/>
      <w:pgMar w:top="709" w:right="851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83B" w:rsidRDefault="00A7383B" w:rsidP="007C3648">
      <w:r>
        <w:separator/>
      </w:r>
    </w:p>
  </w:endnote>
  <w:endnote w:type="continuationSeparator" w:id="1">
    <w:p w:rsidR="00A7383B" w:rsidRDefault="00A7383B" w:rsidP="007C3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83B" w:rsidRDefault="00A7383B" w:rsidP="007C3648">
      <w:r>
        <w:separator/>
      </w:r>
    </w:p>
  </w:footnote>
  <w:footnote w:type="continuationSeparator" w:id="1">
    <w:p w:rsidR="00A7383B" w:rsidRDefault="00A7383B" w:rsidP="007C3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F9B7EDB"/>
    <w:multiLevelType w:val="hybridMultilevel"/>
    <w:tmpl w:val="D2C20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984"/>
    <w:rsid w:val="0001272A"/>
    <w:rsid w:val="00045B18"/>
    <w:rsid w:val="000C7B1D"/>
    <w:rsid w:val="00156F1A"/>
    <w:rsid w:val="00193394"/>
    <w:rsid w:val="001A05AC"/>
    <w:rsid w:val="001E11B8"/>
    <w:rsid w:val="00255886"/>
    <w:rsid w:val="002B740C"/>
    <w:rsid w:val="00357A4B"/>
    <w:rsid w:val="004156E8"/>
    <w:rsid w:val="0042545C"/>
    <w:rsid w:val="00475256"/>
    <w:rsid w:val="00521F8B"/>
    <w:rsid w:val="005560D2"/>
    <w:rsid w:val="005801FE"/>
    <w:rsid w:val="00687109"/>
    <w:rsid w:val="00695113"/>
    <w:rsid w:val="006A088A"/>
    <w:rsid w:val="006B7A04"/>
    <w:rsid w:val="006C73E6"/>
    <w:rsid w:val="007C3648"/>
    <w:rsid w:val="0082337C"/>
    <w:rsid w:val="008517A3"/>
    <w:rsid w:val="00895F38"/>
    <w:rsid w:val="008C348A"/>
    <w:rsid w:val="00904243"/>
    <w:rsid w:val="00940C36"/>
    <w:rsid w:val="00962657"/>
    <w:rsid w:val="009B7B53"/>
    <w:rsid w:val="00A7383B"/>
    <w:rsid w:val="00B650DE"/>
    <w:rsid w:val="00B657E2"/>
    <w:rsid w:val="00C2168F"/>
    <w:rsid w:val="00C42984"/>
    <w:rsid w:val="00C440A9"/>
    <w:rsid w:val="00C74F1D"/>
    <w:rsid w:val="00CD0C72"/>
    <w:rsid w:val="00CD4D51"/>
    <w:rsid w:val="00CD7776"/>
    <w:rsid w:val="00CE229C"/>
    <w:rsid w:val="00D20457"/>
    <w:rsid w:val="00E1310C"/>
    <w:rsid w:val="00E712B8"/>
    <w:rsid w:val="00F47827"/>
    <w:rsid w:val="00F572AE"/>
    <w:rsid w:val="00F853C1"/>
    <w:rsid w:val="00FB4045"/>
    <w:rsid w:val="00FE3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  <o:rules v:ext="edit">
        <o:r id="V:Rule4" type="connector" idref="#_x0000_s1067"/>
        <o:r id="V:Rule5" type="connector" idref="#_x0000_s1073"/>
        <o:r id="V:Rule6" type="connector" idref="#_x0000_s106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56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475256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75256"/>
  </w:style>
  <w:style w:type="character" w:customStyle="1" w:styleId="WW-Absatz-Standardschriftart">
    <w:name w:val="WW-Absatz-Standardschriftart"/>
    <w:rsid w:val="00475256"/>
  </w:style>
  <w:style w:type="character" w:customStyle="1" w:styleId="WW-Absatz-Standardschriftart1">
    <w:name w:val="WW-Absatz-Standardschriftart1"/>
    <w:rsid w:val="00475256"/>
  </w:style>
  <w:style w:type="character" w:customStyle="1" w:styleId="10">
    <w:name w:val="Основной шрифт абзаца1"/>
    <w:rsid w:val="00475256"/>
  </w:style>
  <w:style w:type="paragraph" w:customStyle="1" w:styleId="a3">
    <w:name w:val="Заголовок"/>
    <w:basedOn w:val="a"/>
    <w:next w:val="a4"/>
    <w:rsid w:val="0047525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475256"/>
    <w:pPr>
      <w:spacing w:after="120"/>
    </w:pPr>
  </w:style>
  <w:style w:type="paragraph" w:styleId="a5">
    <w:name w:val="List"/>
    <w:basedOn w:val="a4"/>
    <w:rsid w:val="00475256"/>
    <w:rPr>
      <w:rFonts w:ascii="Arial" w:hAnsi="Arial" w:cs="Mangal"/>
    </w:rPr>
  </w:style>
  <w:style w:type="paragraph" w:customStyle="1" w:styleId="11">
    <w:name w:val="Название1"/>
    <w:basedOn w:val="a"/>
    <w:rsid w:val="0047525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475256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475256"/>
    <w:pPr>
      <w:keepNext/>
    </w:pPr>
    <w:rPr>
      <w:b/>
    </w:rPr>
  </w:style>
  <w:style w:type="paragraph" w:customStyle="1" w:styleId="2">
    <w:name w:val="çàãîëîâîê 2"/>
    <w:basedOn w:val="a"/>
    <w:next w:val="a"/>
    <w:rsid w:val="00475256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475256"/>
    <w:rPr>
      <w:bCs/>
      <w:sz w:val="20"/>
    </w:rPr>
  </w:style>
  <w:style w:type="paragraph" w:styleId="a6">
    <w:name w:val="Balloon Text"/>
    <w:basedOn w:val="a"/>
    <w:rsid w:val="00475256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475256"/>
  </w:style>
  <w:style w:type="paragraph" w:styleId="a8">
    <w:name w:val="header"/>
    <w:basedOn w:val="a"/>
    <w:link w:val="a9"/>
    <w:uiPriority w:val="99"/>
    <w:semiHidden/>
    <w:unhideWhenUsed/>
    <w:rsid w:val="007C36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C3648"/>
    <w:rPr>
      <w:sz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7C36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C3648"/>
    <w:rPr>
      <w:sz w:val="24"/>
      <w:lang w:eastAsia="ar-SA"/>
    </w:rPr>
  </w:style>
  <w:style w:type="paragraph" w:styleId="ac">
    <w:name w:val="List Paragraph"/>
    <w:basedOn w:val="a"/>
    <w:uiPriority w:val="34"/>
    <w:qFormat/>
    <w:rsid w:val="00F57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</cp:revision>
  <cp:lastPrinted>2016-11-01T08:36:00Z</cp:lastPrinted>
  <dcterms:created xsi:type="dcterms:W3CDTF">2016-12-12T07:33:00Z</dcterms:created>
  <dcterms:modified xsi:type="dcterms:W3CDTF">2016-12-12T07:33:00Z</dcterms:modified>
</cp:coreProperties>
</file>