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01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B0256">
        <w:rPr>
          <w:rFonts w:ascii="Times New Roman" w:hAnsi="Times New Roman" w:cs="Times New Roman"/>
          <w:b/>
          <w:sz w:val="24"/>
        </w:rPr>
        <w:t>Повест</w:t>
      </w:r>
      <w:r>
        <w:rPr>
          <w:rFonts w:ascii="Times New Roman" w:hAnsi="Times New Roman" w:cs="Times New Roman"/>
          <w:b/>
          <w:sz w:val="24"/>
        </w:rPr>
        <w:t>к</w:t>
      </w:r>
      <w:r w:rsidRPr="004B0256">
        <w:rPr>
          <w:rFonts w:ascii="Times New Roman" w:hAnsi="Times New Roman" w:cs="Times New Roman"/>
          <w:b/>
          <w:sz w:val="24"/>
        </w:rPr>
        <w:t xml:space="preserve">а дня </w:t>
      </w:r>
      <w:r w:rsidR="00C665FC">
        <w:rPr>
          <w:rFonts w:ascii="Times New Roman" w:hAnsi="Times New Roman" w:cs="Times New Roman"/>
          <w:b/>
          <w:sz w:val="24"/>
        </w:rPr>
        <w:t xml:space="preserve">внеочередного </w:t>
      </w:r>
      <w:r w:rsidRPr="004B0256">
        <w:rPr>
          <w:rFonts w:ascii="Times New Roman" w:hAnsi="Times New Roman" w:cs="Times New Roman"/>
          <w:b/>
          <w:sz w:val="24"/>
        </w:rPr>
        <w:t>заседания</w:t>
      </w:r>
    </w:p>
    <w:p w:rsidR="004B0256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4B0256" w:rsidRDefault="00C014BB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="00C111E7">
        <w:rPr>
          <w:rFonts w:ascii="Times New Roman" w:hAnsi="Times New Roman" w:cs="Times New Roman"/>
          <w:b/>
          <w:sz w:val="24"/>
        </w:rPr>
        <w:t>15</w:t>
      </w:r>
      <w:r w:rsidR="004B0256">
        <w:rPr>
          <w:rFonts w:ascii="Times New Roman" w:hAnsi="Times New Roman" w:cs="Times New Roman"/>
          <w:b/>
          <w:sz w:val="24"/>
        </w:rPr>
        <w:t>.0</w:t>
      </w:r>
      <w:r w:rsidR="007A40AD">
        <w:rPr>
          <w:rFonts w:ascii="Times New Roman" w:hAnsi="Times New Roman" w:cs="Times New Roman"/>
          <w:b/>
          <w:sz w:val="24"/>
        </w:rPr>
        <w:t>4</w:t>
      </w:r>
      <w:r w:rsidR="004B0256">
        <w:rPr>
          <w:rFonts w:ascii="Times New Roman" w:hAnsi="Times New Roman" w:cs="Times New Roman"/>
          <w:b/>
          <w:sz w:val="24"/>
        </w:rPr>
        <w:t>.2025 года</w:t>
      </w:r>
      <w:r w:rsidR="00C111E7">
        <w:rPr>
          <w:rFonts w:ascii="Times New Roman" w:hAnsi="Times New Roman" w:cs="Times New Roman"/>
          <w:b/>
          <w:sz w:val="24"/>
        </w:rPr>
        <w:t xml:space="preserve"> </w:t>
      </w:r>
    </w:p>
    <w:p w:rsidR="00413AD6" w:rsidRPr="00413AD6" w:rsidRDefault="00413AD6" w:rsidP="00413AD6">
      <w:pPr>
        <w:tabs>
          <w:tab w:val="left" w:pos="1180"/>
        </w:tabs>
        <w:jc w:val="both"/>
        <w:rPr>
          <w:rFonts w:ascii="Times New Roman" w:hAnsi="Times New Roman" w:cs="Times New Roman"/>
          <w:sz w:val="24"/>
        </w:rPr>
      </w:pPr>
    </w:p>
    <w:p w:rsidR="004A1995" w:rsidRPr="004A1995" w:rsidRDefault="004A1995" w:rsidP="004A1995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внесении изменений в решение Муниципального </w:t>
      </w:r>
      <w:proofErr w:type="gramStart"/>
      <w:r>
        <w:rPr>
          <w:rFonts w:ascii="Times New Roman" w:hAnsi="Times New Roman" w:cs="Times New Roman"/>
          <w:sz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hAnsi="Times New Roman" w:cs="Times New Roman"/>
          <w:sz w:val="24"/>
        </w:rPr>
        <w:t xml:space="preserve"> поселок Стрельна от 19.12.2024 №38 «</w:t>
      </w:r>
      <w:r w:rsidRPr="004A1995">
        <w:rPr>
          <w:rFonts w:ascii="Times New Roman" w:hAnsi="Times New Roman" w:cs="Times New Roman"/>
          <w:bCs/>
          <w:sz w:val="24"/>
        </w:rPr>
        <w:t>О бюджете внутригородского муниципального образования города федерального значения Санкт-Петербурга поселок Стрельна на 2025 год и на плановый период 2026 и 2027 годов</w:t>
      </w:r>
      <w:r>
        <w:rPr>
          <w:rFonts w:ascii="Times New Roman" w:hAnsi="Times New Roman" w:cs="Times New Roman"/>
          <w:bCs/>
          <w:sz w:val="24"/>
        </w:rPr>
        <w:t>»</w:t>
      </w:r>
      <w:r w:rsidR="00413AD6">
        <w:rPr>
          <w:rFonts w:ascii="Times New Roman" w:hAnsi="Times New Roman" w:cs="Times New Roman"/>
          <w:bCs/>
          <w:sz w:val="24"/>
        </w:rPr>
        <w:t>.</w:t>
      </w:r>
    </w:p>
    <w:p w:rsidR="004A1995" w:rsidRDefault="004A1995" w:rsidP="004A1995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Докладчик: Коваленко Д.В.</w:t>
      </w:r>
    </w:p>
    <w:p w:rsidR="004A1995" w:rsidRPr="004A1995" w:rsidRDefault="004A1995" w:rsidP="004A1995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</w:p>
    <w:p w:rsidR="008616B7" w:rsidRPr="003442B4" w:rsidRDefault="003442B4" w:rsidP="003442B4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3442B4">
        <w:rPr>
          <w:rFonts w:ascii="Times New Roman" w:hAnsi="Times New Roman" w:cs="Times New Roman"/>
          <w:sz w:val="24"/>
        </w:rPr>
        <w:t>О внесении изменений и дополнений в Устав внутригородского муниципального образования города федерального значения Санкт-Петербурга поселок Стрельна</w:t>
      </w:r>
    </w:p>
    <w:p w:rsidR="007A40AD" w:rsidRDefault="003442B4" w:rsidP="008B146D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 w:rsidRPr="008616B7">
        <w:rPr>
          <w:rFonts w:ascii="Times New Roman" w:hAnsi="Times New Roman" w:cs="Times New Roman"/>
          <w:i/>
          <w:iCs/>
          <w:sz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</w:rPr>
        <w:t>Климачева И.А.</w:t>
      </w:r>
    </w:p>
    <w:p w:rsidR="008B146D" w:rsidRPr="008B146D" w:rsidRDefault="008B146D" w:rsidP="008B146D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Сообщения, заявления.</w:t>
      </w:r>
    </w:p>
    <w:p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</w:p>
    <w:sectPr w:rsidR="004B0256" w:rsidRPr="004B0256" w:rsidSect="00C014BB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6D3C"/>
    <w:multiLevelType w:val="hybridMultilevel"/>
    <w:tmpl w:val="E61E9D0E"/>
    <w:lvl w:ilvl="0" w:tplc="A1A6CFCC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2"/>
      </w:rPr>
    </w:lvl>
    <w:lvl w:ilvl="1" w:tplc="04190019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">
    <w:nsid w:val="5FD9D1C0"/>
    <w:multiLevelType w:val="multilevel"/>
    <w:tmpl w:val="5FD9D1C0"/>
    <w:name w:val="Нумерованный список 1"/>
    <w:lvl w:ilvl="0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0256"/>
    <w:rsid w:val="00026A45"/>
    <w:rsid w:val="00066085"/>
    <w:rsid w:val="00186D3A"/>
    <w:rsid w:val="001B7E8A"/>
    <w:rsid w:val="00205AC0"/>
    <w:rsid w:val="00220307"/>
    <w:rsid w:val="00254788"/>
    <w:rsid w:val="002975A2"/>
    <w:rsid w:val="003048EF"/>
    <w:rsid w:val="003217FD"/>
    <w:rsid w:val="003442B4"/>
    <w:rsid w:val="00413AD6"/>
    <w:rsid w:val="00436467"/>
    <w:rsid w:val="004A1995"/>
    <w:rsid w:val="004B0256"/>
    <w:rsid w:val="004D198E"/>
    <w:rsid w:val="00595045"/>
    <w:rsid w:val="006B480C"/>
    <w:rsid w:val="00700A0C"/>
    <w:rsid w:val="00711E48"/>
    <w:rsid w:val="007328A0"/>
    <w:rsid w:val="00782801"/>
    <w:rsid w:val="007A40AD"/>
    <w:rsid w:val="007E7606"/>
    <w:rsid w:val="0083145C"/>
    <w:rsid w:val="008616B7"/>
    <w:rsid w:val="008B146D"/>
    <w:rsid w:val="00903808"/>
    <w:rsid w:val="00983A65"/>
    <w:rsid w:val="00984F4E"/>
    <w:rsid w:val="00A34B08"/>
    <w:rsid w:val="00B63181"/>
    <w:rsid w:val="00B7766B"/>
    <w:rsid w:val="00BC30FF"/>
    <w:rsid w:val="00BC3513"/>
    <w:rsid w:val="00BC7D3C"/>
    <w:rsid w:val="00C014BB"/>
    <w:rsid w:val="00C111E7"/>
    <w:rsid w:val="00C255CF"/>
    <w:rsid w:val="00C503E1"/>
    <w:rsid w:val="00C665FC"/>
    <w:rsid w:val="00CE39AA"/>
    <w:rsid w:val="00D17A8B"/>
    <w:rsid w:val="00DB78E5"/>
    <w:rsid w:val="00E372BC"/>
    <w:rsid w:val="00E71378"/>
    <w:rsid w:val="00EC1BF2"/>
    <w:rsid w:val="00EF28B1"/>
    <w:rsid w:val="00F10A90"/>
    <w:rsid w:val="00F17638"/>
    <w:rsid w:val="00F57C3A"/>
    <w:rsid w:val="00FA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256"/>
    <w:pPr>
      <w:ind w:left="720"/>
      <w:contextualSpacing/>
    </w:pPr>
  </w:style>
  <w:style w:type="paragraph" w:customStyle="1" w:styleId="Heading">
    <w:name w:val="Heading"/>
    <w:rsid w:val="004B02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BD57E-915D-4CF7-8358-DDD51934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2025-04-07T14:14:00Z</cp:lastPrinted>
  <dcterms:created xsi:type="dcterms:W3CDTF">2025-03-24T07:16:00Z</dcterms:created>
  <dcterms:modified xsi:type="dcterms:W3CDTF">2025-04-08T14:07:00Z</dcterms:modified>
</cp:coreProperties>
</file>