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151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14:paraId="03CE0EA6" w14:textId="77777777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314B134" w14:textId="14DFD0C9"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706F31">
        <w:rPr>
          <w:rFonts w:ascii="Times New Roman" w:hAnsi="Times New Roman" w:cs="Times New Roman"/>
          <w:b/>
        </w:rPr>
        <w:t>05.03.2026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14:paraId="1BDEC287" w14:textId="77777777" w:rsidR="00CB2CD4" w:rsidRPr="00CB2CD4" w:rsidRDefault="00CB2CD4" w:rsidP="00CB2CD4">
      <w:pPr>
        <w:rPr>
          <w:rFonts w:ascii="Times New Roman" w:hAnsi="Times New Roman" w:cs="Times New Roman"/>
          <w:b/>
        </w:rPr>
      </w:pPr>
    </w:p>
    <w:p w14:paraId="03D2BAEC" w14:textId="77777777"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0F5167D3" w14:textId="0069CFB9" w:rsidR="00706F31" w:rsidRPr="00706F31" w:rsidRDefault="001E4257" w:rsidP="00706F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1E4257">
        <w:rPr>
          <w:rFonts w:ascii="Times New Roman" w:hAnsi="Times New Roman" w:cs="Times New Roman"/>
          <w:bCs/>
        </w:rPr>
        <w:t xml:space="preserve">О внесении </w:t>
      </w:r>
      <w:r w:rsidR="00706F31" w:rsidRPr="00706F31">
        <w:rPr>
          <w:rFonts w:ascii="Times New Roman" w:hAnsi="Times New Roman" w:cs="Times New Roman"/>
        </w:rPr>
        <w:t xml:space="preserve">изменений в Положение </w:t>
      </w:r>
      <w:r w:rsidR="00706F31" w:rsidRPr="00706F31">
        <w:rPr>
          <w:rFonts w:ascii="Times New Roman" w:eastAsia="Times New Roman" w:hAnsi="Times New Roman" w:cs="Times New Roman"/>
          <w:kern w:val="0"/>
          <w:lang w:eastAsia="ru-RU"/>
        </w:rPr>
        <w:t>«О порядке проведения конкурса на замещение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</w:p>
    <w:p w14:paraId="5551C488" w14:textId="77777777" w:rsidR="00706F31" w:rsidRDefault="00706F31" w:rsidP="00706F31">
      <w:pPr>
        <w:spacing w:after="0" w:line="240" w:lineRule="auto"/>
        <w:ind w:firstLine="567"/>
        <w:rPr>
          <w:rFonts w:ascii="Times New Roman" w:hAnsi="Times New Roman" w:cs="Times New Roman"/>
          <w:i/>
          <w:iCs/>
        </w:rPr>
      </w:pPr>
    </w:p>
    <w:p w14:paraId="7C9E337C" w14:textId="018B3A8C" w:rsidR="00CB2CD4" w:rsidRPr="00CB2CD4" w:rsidRDefault="00CB2CD4" w:rsidP="00706F3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>Докладчик: Климачева И.А.</w:t>
      </w:r>
    </w:p>
    <w:p w14:paraId="5C2A18D7" w14:textId="77777777" w:rsidR="00CB2CD4" w:rsidRPr="00CB2CD4" w:rsidRDefault="00CB2CD4" w:rsidP="00CB2CD4">
      <w:pPr>
        <w:pStyle w:val="a7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</w:p>
    <w:p w14:paraId="55C283D8" w14:textId="30BC8705" w:rsidR="00706F31" w:rsidRPr="00706F31" w:rsidRDefault="00F4312C" w:rsidP="00706F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706F31">
        <w:rPr>
          <w:rFonts w:ascii="Times New Roman" w:hAnsi="Times New Roman" w:cs="Times New Roman"/>
        </w:rPr>
        <w:t>О</w:t>
      </w:r>
      <w:r w:rsidR="00706F31" w:rsidRPr="00706F31">
        <w:rPr>
          <w:rFonts w:ascii="Times New Roman" w:hAnsi="Times New Roman" w:cs="Times New Roman"/>
        </w:rPr>
        <w:t xml:space="preserve"> внесении изменений в Положение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доверия, утвержденное решением Муниципального Совета внутригородского муниципального образования Санкт-Петербурга поселок Стрельна</w:t>
      </w:r>
    </w:p>
    <w:p w14:paraId="7A0D908A" w14:textId="77777777" w:rsidR="00706F31" w:rsidRDefault="00706F31" w:rsidP="00837AF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7717F9D" w14:textId="0F9E02C7" w:rsidR="00F4312C" w:rsidRDefault="00F4312C" w:rsidP="00706F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4312C">
        <w:rPr>
          <w:rFonts w:ascii="Times New Roman" w:hAnsi="Times New Roman" w:cs="Times New Roman"/>
          <w:i/>
          <w:iCs/>
        </w:rPr>
        <w:t>Докладчик: Климачева И.А.</w:t>
      </w:r>
    </w:p>
    <w:p w14:paraId="34AA3A4C" w14:textId="77777777" w:rsidR="00706F31" w:rsidRDefault="00706F31" w:rsidP="00706F3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995FFA3" w14:textId="5E6DCA3F" w:rsidR="00706F31" w:rsidRDefault="00837AFC" w:rsidP="00706F3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7AFC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706F31" w:rsidRPr="00706F31">
        <w:rPr>
          <w:rFonts w:ascii="Times New Roman" w:hAnsi="Times New Roman" w:cs="Times New Roman"/>
        </w:rPr>
        <w:t>признании утратившими силу муниципальных нормативных правовых актов</w:t>
      </w:r>
    </w:p>
    <w:p w14:paraId="78042423" w14:textId="77777777" w:rsidR="00706F31" w:rsidRPr="00706F31" w:rsidRDefault="00706F31" w:rsidP="00706F3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1B10C1B3" w14:textId="3734B014" w:rsidR="00F4312C" w:rsidRDefault="00837AFC" w:rsidP="00837AF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37AFC">
        <w:rPr>
          <w:rFonts w:ascii="Times New Roman" w:hAnsi="Times New Roman" w:cs="Times New Roman"/>
          <w:i/>
          <w:iCs/>
        </w:rPr>
        <w:t>Докладчик: Климачева И.А.</w:t>
      </w:r>
    </w:p>
    <w:p w14:paraId="57D2A86E" w14:textId="77777777" w:rsidR="00837AFC" w:rsidRPr="00837AFC" w:rsidRDefault="00837AFC" w:rsidP="00837AF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5607CAD8" w14:textId="67C210F0"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32E4BC92" w14:textId="51EB3D56" w:rsidR="00CB2CD4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14:paraId="48F0E5BF" w14:textId="77777777" w:rsidR="00706F31" w:rsidRPr="00706F31" w:rsidRDefault="00706F31" w:rsidP="00CB2CD4">
      <w:pPr>
        <w:rPr>
          <w:rFonts w:ascii="Times New Roman" w:hAnsi="Times New Roman" w:cs="Times New Roman"/>
          <w:i/>
          <w:iCs/>
        </w:rPr>
      </w:pPr>
    </w:p>
    <w:p w14:paraId="0C22FFC3" w14:textId="77777777" w:rsidR="00CB2CD4" w:rsidRPr="00CB2CD4" w:rsidRDefault="00CB2CD4" w:rsidP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14:paraId="35BAA3B2" w14:textId="77777777" w:rsidR="00CB2CD4" w:rsidRPr="00CB2CD4" w:rsidRDefault="00CB2CD4" w:rsidP="00CB2CD4"/>
    <w:p w14:paraId="5426C4EC" w14:textId="77777777" w:rsidR="001D4071" w:rsidRDefault="001D4071"/>
    <w:sectPr w:rsidR="001D4071" w:rsidSect="00B2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>
      <w:start w:val="1"/>
      <w:numFmt w:val="lowerRoman"/>
      <w:lvlText w:val="%3."/>
      <w:lvlJc w:val="right"/>
      <w:pPr>
        <w:ind w:left="2976" w:hanging="180"/>
      </w:pPr>
    </w:lvl>
    <w:lvl w:ilvl="3" w:tplc="0419000F">
      <w:start w:val="1"/>
      <w:numFmt w:val="decimal"/>
      <w:lvlText w:val="%4."/>
      <w:lvlJc w:val="left"/>
      <w:pPr>
        <w:ind w:left="3696" w:hanging="360"/>
      </w:pPr>
    </w:lvl>
    <w:lvl w:ilvl="4" w:tplc="04190019">
      <w:start w:val="1"/>
      <w:numFmt w:val="lowerLetter"/>
      <w:lvlText w:val="%5."/>
      <w:lvlJc w:val="left"/>
      <w:pPr>
        <w:ind w:left="4416" w:hanging="360"/>
      </w:pPr>
    </w:lvl>
    <w:lvl w:ilvl="5" w:tplc="0419001B">
      <w:start w:val="1"/>
      <w:numFmt w:val="lowerRoman"/>
      <w:lvlText w:val="%6."/>
      <w:lvlJc w:val="right"/>
      <w:pPr>
        <w:ind w:left="5136" w:hanging="180"/>
      </w:pPr>
    </w:lvl>
    <w:lvl w:ilvl="6" w:tplc="0419000F">
      <w:start w:val="1"/>
      <w:numFmt w:val="decimal"/>
      <w:lvlText w:val="%7."/>
      <w:lvlJc w:val="left"/>
      <w:pPr>
        <w:ind w:left="5856" w:hanging="360"/>
      </w:pPr>
    </w:lvl>
    <w:lvl w:ilvl="7" w:tplc="04190019">
      <w:start w:val="1"/>
      <w:numFmt w:val="lowerLetter"/>
      <w:lvlText w:val="%8."/>
      <w:lvlJc w:val="left"/>
      <w:pPr>
        <w:ind w:left="6576" w:hanging="360"/>
      </w:pPr>
    </w:lvl>
    <w:lvl w:ilvl="8" w:tplc="0419001B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64196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195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71"/>
    <w:rsid w:val="001D4071"/>
    <w:rsid w:val="001E4257"/>
    <w:rsid w:val="002A414E"/>
    <w:rsid w:val="003F1D10"/>
    <w:rsid w:val="00541860"/>
    <w:rsid w:val="00706F31"/>
    <w:rsid w:val="00837AFC"/>
    <w:rsid w:val="00B012AC"/>
    <w:rsid w:val="00B04329"/>
    <w:rsid w:val="00B17967"/>
    <w:rsid w:val="00B218B2"/>
    <w:rsid w:val="00BF4428"/>
    <w:rsid w:val="00C46B61"/>
    <w:rsid w:val="00C901CD"/>
    <w:rsid w:val="00CB2CD4"/>
    <w:rsid w:val="00F4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358D"/>
  <w15:docId w15:val="{BAA22799-52BC-47E3-9FF6-5D1638D6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2025-12-05T07:28:00Z</cp:lastPrinted>
  <dcterms:created xsi:type="dcterms:W3CDTF">2026-01-20T06:54:00Z</dcterms:created>
  <dcterms:modified xsi:type="dcterms:W3CDTF">2026-02-25T08:11:00Z</dcterms:modified>
</cp:coreProperties>
</file>