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7BB5" w:rsidRPr="004A6646" w:rsidRDefault="008C7BB5" w:rsidP="008C7BB5">
      <w:pPr>
        <w:pStyle w:val="Default"/>
        <w:spacing w:after="120"/>
        <w:jc w:val="right"/>
        <w:rPr>
          <w:b/>
          <w:bCs/>
        </w:rPr>
      </w:pPr>
    </w:p>
    <w:p w:rsidR="00124BE7" w:rsidRPr="004A6646" w:rsidRDefault="00124BE7" w:rsidP="004A6646">
      <w:pPr>
        <w:pStyle w:val="Default"/>
        <w:ind w:firstLine="567"/>
        <w:jc w:val="center"/>
        <w:rPr>
          <w:b/>
          <w:bCs/>
          <w:i/>
          <w:iCs/>
        </w:rPr>
      </w:pPr>
      <w:r w:rsidRPr="004A6646">
        <w:rPr>
          <w:b/>
          <w:bCs/>
        </w:rPr>
        <w:t xml:space="preserve">Информационное сообщение о начале процедуры формирования общественного совета при </w:t>
      </w:r>
      <w:r w:rsidR="00E414B7" w:rsidRPr="004A6646">
        <w:rPr>
          <w:b/>
          <w:bCs/>
          <w:iCs/>
        </w:rPr>
        <w:t>М</w:t>
      </w:r>
      <w:r w:rsidR="009D5429" w:rsidRPr="004A6646">
        <w:rPr>
          <w:b/>
          <w:bCs/>
          <w:iCs/>
        </w:rPr>
        <w:t xml:space="preserve">естной администрации внутригородского муниципального образования города федерального значения Санкт-Петербурга </w:t>
      </w:r>
      <w:r w:rsidR="00E414B7" w:rsidRPr="004A6646">
        <w:rPr>
          <w:b/>
          <w:bCs/>
          <w:iCs/>
        </w:rPr>
        <w:t>поселок Стрельна</w:t>
      </w:r>
      <w:r w:rsidR="009D5429" w:rsidRPr="004A6646">
        <w:rPr>
          <w:b/>
          <w:bCs/>
          <w:i/>
          <w:iCs/>
        </w:rPr>
        <w:t xml:space="preserve"> </w:t>
      </w:r>
    </w:p>
    <w:p w:rsidR="008C7BB5" w:rsidRPr="004A6646" w:rsidRDefault="008C7BB5" w:rsidP="004A6646">
      <w:pPr>
        <w:pStyle w:val="Default"/>
        <w:ind w:firstLine="567"/>
        <w:jc w:val="both"/>
      </w:pPr>
    </w:p>
    <w:p w:rsidR="00124BE7" w:rsidRPr="00987EF2" w:rsidRDefault="00124BE7" w:rsidP="00987EF2">
      <w:pPr>
        <w:pStyle w:val="Default"/>
        <w:ind w:firstLine="567"/>
        <w:jc w:val="both"/>
        <w:rPr>
          <w:b/>
          <w:bCs/>
          <w:i/>
          <w:iCs/>
          <w:highlight w:val="yellow"/>
        </w:rPr>
      </w:pPr>
      <w:proofErr w:type="gramStart"/>
      <w:r w:rsidRPr="00987EF2">
        <w:t xml:space="preserve">В соответствии с </w:t>
      </w:r>
      <w:r w:rsidR="00E414B7" w:rsidRPr="00987EF2">
        <w:rPr>
          <w:iCs/>
        </w:rPr>
        <w:t>распоряжением М</w:t>
      </w:r>
      <w:r w:rsidR="009D5429" w:rsidRPr="00987EF2">
        <w:rPr>
          <w:iCs/>
        </w:rPr>
        <w:t xml:space="preserve">естной администрации </w:t>
      </w:r>
      <w:r w:rsidRPr="00987EF2">
        <w:t xml:space="preserve"> </w:t>
      </w:r>
      <w:r w:rsidR="009D5429" w:rsidRPr="00987EF2">
        <w:rPr>
          <w:bCs/>
          <w:iCs/>
        </w:rPr>
        <w:t xml:space="preserve">внутригородского муниципального образования города федерального значения Санкт-Петербурга </w:t>
      </w:r>
      <w:r w:rsidR="00E414B7" w:rsidRPr="00987EF2">
        <w:rPr>
          <w:bCs/>
          <w:iCs/>
        </w:rPr>
        <w:t>поселок Стрельна</w:t>
      </w:r>
      <w:r w:rsidR="009D5429" w:rsidRPr="00987EF2">
        <w:rPr>
          <w:bCs/>
          <w:iCs/>
        </w:rPr>
        <w:t xml:space="preserve"> </w:t>
      </w:r>
      <w:r w:rsidR="009D5429" w:rsidRPr="00987EF2">
        <w:rPr>
          <w:b/>
          <w:bCs/>
          <w:iCs/>
        </w:rPr>
        <w:t xml:space="preserve"> </w:t>
      </w:r>
      <w:r w:rsidR="009D5429" w:rsidRPr="00987EF2">
        <w:rPr>
          <w:bCs/>
          <w:iCs/>
        </w:rPr>
        <w:t xml:space="preserve">(далее – </w:t>
      </w:r>
      <w:r w:rsidR="003420B2" w:rsidRPr="00987EF2">
        <w:rPr>
          <w:bCs/>
          <w:iCs/>
        </w:rPr>
        <w:t>Местная администрация</w:t>
      </w:r>
      <w:r w:rsidR="009D5429" w:rsidRPr="00987EF2">
        <w:rPr>
          <w:bCs/>
          <w:iCs/>
        </w:rPr>
        <w:t>)</w:t>
      </w:r>
      <w:r w:rsidR="009D5429" w:rsidRPr="00987EF2">
        <w:rPr>
          <w:b/>
          <w:bCs/>
          <w:iCs/>
        </w:rPr>
        <w:t xml:space="preserve"> </w:t>
      </w:r>
      <w:r w:rsidR="00E414B7" w:rsidRPr="00987EF2">
        <w:t xml:space="preserve">от 06.11.2025 года № 136 </w:t>
      </w:r>
      <w:r w:rsidR="00C20394" w:rsidRPr="00993FE5">
        <w:t>«</w:t>
      </w:r>
      <w:r w:rsidR="0063772D" w:rsidRPr="0063772D">
        <w:rPr>
          <w:iCs/>
        </w:rPr>
        <w:t>О начале процедуры формирования общественного совета при Местной администрации внутригородского муниципального образования города федерального значения Санкт-Петербурга поселок Стрельна</w:t>
      </w:r>
      <w:r w:rsidR="00C20394" w:rsidRPr="00993FE5">
        <w:rPr>
          <w:iCs/>
        </w:rPr>
        <w:t>»</w:t>
      </w:r>
      <w:r w:rsidR="00C20394">
        <w:rPr>
          <w:iCs/>
        </w:rPr>
        <w:t xml:space="preserve"> </w:t>
      </w:r>
      <w:r w:rsidRPr="00987EF2">
        <w:t xml:space="preserve">начата процедура формирования общественного совета при </w:t>
      </w:r>
      <w:r w:rsidR="00E414B7" w:rsidRPr="00987EF2">
        <w:rPr>
          <w:bCs/>
          <w:iCs/>
        </w:rPr>
        <w:t>М</w:t>
      </w:r>
      <w:r w:rsidR="009D5429" w:rsidRPr="00987EF2">
        <w:rPr>
          <w:bCs/>
          <w:iCs/>
        </w:rPr>
        <w:t xml:space="preserve">естной администрации внутригородского муниципального образования города федерального значения Санкт-Петербурга </w:t>
      </w:r>
      <w:r w:rsidR="00E414B7" w:rsidRPr="00987EF2">
        <w:rPr>
          <w:bCs/>
          <w:iCs/>
        </w:rPr>
        <w:t>поселок Стрельна</w:t>
      </w:r>
      <w:r w:rsidR="009D5429" w:rsidRPr="00987EF2">
        <w:rPr>
          <w:bCs/>
          <w:iCs/>
        </w:rPr>
        <w:t xml:space="preserve"> (далее – общественный совет</w:t>
      </w:r>
      <w:proofErr w:type="gramEnd"/>
      <w:r w:rsidR="00C76CE7" w:rsidRPr="00987EF2">
        <w:rPr>
          <w:bCs/>
          <w:iCs/>
        </w:rPr>
        <w:t xml:space="preserve"> при </w:t>
      </w:r>
      <w:r w:rsidR="00115748">
        <w:rPr>
          <w:bCs/>
          <w:iCs/>
        </w:rPr>
        <w:t>Местной админи</w:t>
      </w:r>
      <w:r w:rsidR="00987EF2">
        <w:rPr>
          <w:bCs/>
          <w:iCs/>
        </w:rPr>
        <w:t>страции</w:t>
      </w:r>
      <w:r w:rsidR="009D5429" w:rsidRPr="00987EF2">
        <w:rPr>
          <w:bCs/>
          <w:iCs/>
        </w:rPr>
        <w:t>)</w:t>
      </w:r>
    </w:p>
    <w:p w:rsidR="00C04E3E" w:rsidRPr="00987EF2" w:rsidRDefault="00C04E3E" w:rsidP="00987EF2">
      <w:pPr>
        <w:spacing w:after="0" w:line="240" w:lineRule="auto"/>
        <w:ind w:firstLine="567"/>
        <w:rPr>
          <w:b/>
          <w:bCs/>
          <w:sz w:val="24"/>
          <w:szCs w:val="24"/>
        </w:rPr>
      </w:pPr>
      <w:r w:rsidRPr="00987EF2">
        <w:rPr>
          <w:b/>
          <w:bCs/>
          <w:sz w:val="24"/>
          <w:szCs w:val="24"/>
        </w:rPr>
        <w:t xml:space="preserve">Порядок формирования общественного совета </w:t>
      </w:r>
      <w:r w:rsidR="009D5429" w:rsidRPr="00987EF2">
        <w:rPr>
          <w:b/>
          <w:bCs/>
          <w:sz w:val="24"/>
          <w:szCs w:val="24"/>
        </w:rPr>
        <w:t xml:space="preserve">при </w:t>
      </w:r>
      <w:r w:rsidR="003420B2" w:rsidRPr="00987EF2">
        <w:rPr>
          <w:b/>
          <w:bCs/>
          <w:iCs/>
          <w:sz w:val="24"/>
          <w:szCs w:val="24"/>
        </w:rPr>
        <w:t>Местной администрации</w:t>
      </w:r>
    </w:p>
    <w:p w:rsidR="00EC1025" w:rsidRPr="00987EF2" w:rsidRDefault="00EC1025" w:rsidP="00987EF2">
      <w:pPr>
        <w:spacing w:after="0" w:line="240" w:lineRule="auto"/>
        <w:ind w:firstLine="567"/>
        <w:jc w:val="both"/>
        <w:rPr>
          <w:sz w:val="24"/>
          <w:szCs w:val="24"/>
        </w:rPr>
      </w:pPr>
      <w:r w:rsidRPr="00987EF2">
        <w:rPr>
          <w:sz w:val="24"/>
          <w:szCs w:val="24"/>
        </w:rPr>
        <w:t>Общее количество членов общественного совета</w:t>
      </w:r>
      <w:r w:rsidR="00667337">
        <w:rPr>
          <w:sz w:val="24"/>
          <w:szCs w:val="24"/>
        </w:rPr>
        <w:t xml:space="preserve"> при Местной администрации</w:t>
      </w:r>
      <w:r w:rsidRPr="00987EF2">
        <w:rPr>
          <w:sz w:val="24"/>
          <w:szCs w:val="24"/>
        </w:rPr>
        <w:t xml:space="preserve"> установлено Положением об общественном совете, утвержденным </w:t>
      </w:r>
      <w:r w:rsidR="00E414B7" w:rsidRPr="00987EF2">
        <w:rPr>
          <w:iCs/>
          <w:sz w:val="24"/>
          <w:szCs w:val="24"/>
        </w:rPr>
        <w:t xml:space="preserve">распоряжением Местной </w:t>
      </w:r>
      <w:proofErr w:type="gramStart"/>
      <w:r w:rsidR="00E414B7" w:rsidRPr="00987EF2">
        <w:rPr>
          <w:iCs/>
          <w:sz w:val="24"/>
          <w:szCs w:val="24"/>
        </w:rPr>
        <w:t xml:space="preserve">администрации </w:t>
      </w:r>
      <w:r w:rsidR="00E414B7" w:rsidRPr="00987EF2">
        <w:rPr>
          <w:sz w:val="24"/>
          <w:szCs w:val="24"/>
        </w:rPr>
        <w:t xml:space="preserve"> </w:t>
      </w:r>
      <w:r w:rsidR="00E414B7" w:rsidRPr="00987EF2">
        <w:rPr>
          <w:bCs/>
          <w:iCs/>
          <w:sz w:val="24"/>
          <w:szCs w:val="24"/>
        </w:rPr>
        <w:t>внутригородского муниципального образования города федерального значения Санкт-Петербурга</w:t>
      </w:r>
      <w:proofErr w:type="gramEnd"/>
      <w:r w:rsidR="00E414B7" w:rsidRPr="00987EF2">
        <w:rPr>
          <w:bCs/>
          <w:iCs/>
          <w:sz w:val="24"/>
          <w:szCs w:val="24"/>
        </w:rPr>
        <w:t xml:space="preserve"> поселок Стрельна</w:t>
      </w:r>
      <w:r w:rsidR="00E414B7" w:rsidRPr="00987EF2">
        <w:rPr>
          <w:iCs/>
          <w:sz w:val="24"/>
          <w:szCs w:val="24"/>
        </w:rPr>
        <w:t xml:space="preserve"> </w:t>
      </w:r>
      <w:r w:rsidR="00E414B7" w:rsidRPr="00987EF2">
        <w:rPr>
          <w:sz w:val="24"/>
          <w:szCs w:val="24"/>
        </w:rPr>
        <w:t xml:space="preserve"> от 05.11.2025</w:t>
      </w:r>
      <w:r w:rsidRPr="00987EF2">
        <w:rPr>
          <w:sz w:val="24"/>
          <w:szCs w:val="24"/>
        </w:rPr>
        <w:t xml:space="preserve"> №</w:t>
      </w:r>
      <w:r w:rsidR="00E414B7" w:rsidRPr="00987EF2">
        <w:rPr>
          <w:sz w:val="24"/>
          <w:szCs w:val="24"/>
        </w:rPr>
        <w:t xml:space="preserve"> 135 </w:t>
      </w:r>
      <w:r w:rsidR="00C20394" w:rsidRPr="00993FE5">
        <w:rPr>
          <w:sz w:val="24"/>
          <w:szCs w:val="24"/>
        </w:rPr>
        <w:t>«Об общественном совете при Местной администрации внутригородского муниципального образования города федерального значения Санкт-Петербурга  поселок Стрельна»</w:t>
      </w:r>
      <w:r w:rsidR="00C20394">
        <w:rPr>
          <w:sz w:val="24"/>
          <w:szCs w:val="24"/>
        </w:rPr>
        <w:t xml:space="preserve"> </w:t>
      </w:r>
      <w:r w:rsidRPr="00987EF2">
        <w:rPr>
          <w:sz w:val="24"/>
          <w:szCs w:val="24"/>
        </w:rPr>
        <w:t xml:space="preserve">и составляет </w:t>
      </w:r>
      <w:r w:rsidR="00E414B7" w:rsidRPr="00987EF2">
        <w:rPr>
          <w:sz w:val="24"/>
          <w:szCs w:val="24"/>
        </w:rPr>
        <w:t xml:space="preserve">6 </w:t>
      </w:r>
      <w:r w:rsidRPr="00987EF2">
        <w:rPr>
          <w:sz w:val="24"/>
          <w:szCs w:val="24"/>
        </w:rPr>
        <w:t>человек.</w:t>
      </w:r>
    </w:p>
    <w:p w:rsidR="00E97ABC" w:rsidRPr="00987EF2" w:rsidRDefault="00C04E3E" w:rsidP="00987EF2">
      <w:pPr>
        <w:spacing w:after="0" w:line="240" w:lineRule="auto"/>
        <w:ind w:firstLine="567"/>
        <w:jc w:val="both"/>
        <w:rPr>
          <w:sz w:val="24"/>
          <w:szCs w:val="24"/>
        </w:rPr>
      </w:pPr>
      <w:r w:rsidRPr="00987EF2">
        <w:rPr>
          <w:sz w:val="24"/>
          <w:szCs w:val="24"/>
        </w:rPr>
        <w:t>Формирование общественного совета</w:t>
      </w:r>
      <w:r w:rsidR="00667337">
        <w:rPr>
          <w:sz w:val="24"/>
          <w:szCs w:val="24"/>
        </w:rPr>
        <w:t xml:space="preserve"> при Местной администрации</w:t>
      </w:r>
      <w:r w:rsidRPr="00987EF2">
        <w:rPr>
          <w:sz w:val="24"/>
          <w:szCs w:val="24"/>
        </w:rPr>
        <w:t xml:space="preserve"> осуществляется в </w:t>
      </w:r>
      <w:r w:rsidR="00E97ABC" w:rsidRPr="00987EF2">
        <w:rPr>
          <w:sz w:val="24"/>
          <w:szCs w:val="24"/>
        </w:rPr>
        <w:t>порядке</w:t>
      </w:r>
      <w:r w:rsidRPr="00987EF2">
        <w:rPr>
          <w:sz w:val="24"/>
          <w:szCs w:val="24"/>
        </w:rPr>
        <w:t xml:space="preserve">, </w:t>
      </w:r>
      <w:r w:rsidR="00EC1025" w:rsidRPr="00987EF2">
        <w:rPr>
          <w:sz w:val="24"/>
          <w:szCs w:val="24"/>
        </w:rPr>
        <w:t>определенном</w:t>
      </w:r>
      <w:r w:rsidR="00E97ABC" w:rsidRPr="00987EF2">
        <w:rPr>
          <w:sz w:val="24"/>
          <w:szCs w:val="24"/>
        </w:rPr>
        <w:t xml:space="preserve"> Положением о порядке формирования общественного совета</w:t>
      </w:r>
      <w:r w:rsidR="009D5429" w:rsidRPr="00987EF2">
        <w:rPr>
          <w:sz w:val="24"/>
          <w:szCs w:val="24"/>
        </w:rPr>
        <w:t xml:space="preserve"> при </w:t>
      </w:r>
      <w:r w:rsidR="003420B2" w:rsidRPr="00987EF2">
        <w:rPr>
          <w:bCs/>
          <w:iCs/>
          <w:sz w:val="24"/>
          <w:szCs w:val="24"/>
        </w:rPr>
        <w:t>Местной администрации</w:t>
      </w:r>
      <w:r w:rsidR="00E97ABC" w:rsidRPr="00987EF2">
        <w:rPr>
          <w:sz w:val="24"/>
          <w:szCs w:val="24"/>
        </w:rPr>
        <w:t xml:space="preserve">, утвержденным </w:t>
      </w:r>
      <w:r w:rsidR="00E414B7" w:rsidRPr="00987EF2">
        <w:rPr>
          <w:iCs/>
          <w:sz w:val="24"/>
          <w:szCs w:val="24"/>
        </w:rPr>
        <w:t xml:space="preserve">распоряжением Местной администрации </w:t>
      </w:r>
      <w:r w:rsidR="00E414B7" w:rsidRPr="00987EF2">
        <w:rPr>
          <w:sz w:val="24"/>
          <w:szCs w:val="24"/>
        </w:rPr>
        <w:t xml:space="preserve"> </w:t>
      </w:r>
      <w:r w:rsidR="00E414B7" w:rsidRPr="00987EF2">
        <w:rPr>
          <w:bCs/>
          <w:iCs/>
          <w:sz w:val="24"/>
          <w:szCs w:val="24"/>
        </w:rPr>
        <w:t>внутригородского муниципального образования города федерального значения Санкт-Петербурга поселок Стрельна</w:t>
      </w:r>
      <w:r w:rsidR="00E414B7" w:rsidRPr="00987EF2">
        <w:rPr>
          <w:iCs/>
          <w:sz w:val="24"/>
          <w:szCs w:val="24"/>
        </w:rPr>
        <w:t xml:space="preserve"> </w:t>
      </w:r>
      <w:r w:rsidR="00E414B7" w:rsidRPr="00987EF2">
        <w:rPr>
          <w:sz w:val="24"/>
          <w:szCs w:val="24"/>
        </w:rPr>
        <w:t xml:space="preserve"> от 05.11.2025 № </w:t>
      </w:r>
      <w:r w:rsidR="00E414B7" w:rsidRPr="00993FE5">
        <w:rPr>
          <w:sz w:val="24"/>
          <w:szCs w:val="24"/>
        </w:rPr>
        <w:t>135</w:t>
      </w:r>
      <w:r w:rsidR="00C20394" w:rsidRPr="00993FE5">
        <w:rPr>
          <w:sz w:val="24"/>
          <w:szCs w:val="24"/>
        </w:rPr>
        <w:t xml:space="preserve"> «Об общественном совете при Местной администрации внутригородского муниципального образования города федерального значения Санкт-Петербурга  поселок Стрельна»</w:t>
      </w:r>
      <w:r w:rsidR="00E414B7" w:rsidRPr="00987EF2">
        <w:rPr>
          <w:sz w:val="24"/>
          <w:szCs w:val="24"/>
        </w:rPr>
        <w:t xml:space="preserve"> </w:t>
      </w:r>
      <w:r w:rsidR="00773AC8" w:rsidRPr="00987EF2">
        <w:rPr>
          <w:sz w:val="24"/>
          <w:szCs w:val="24"/>
        </w:rPr>
        <w:t>(далее – Положение)</w:t>
      </w:r>
      <w:r w:rsidR="00E97ABC" w:rsidRPr="00987EF2">
        <w:rPr>
          <w:sz w:val="24"/>
          <w:szCs w:val="24"/>
        </w:rPr>
        <w:t>.</w:t>
      </w:r>
    </w:p>
    <w:p w:rsidR="009D09B9" w:rsidRPr="00987EF2" w:rsidRDefault="00330B12" w:rsidP="00987EF2">
      <w:pPr>
        <w:spacing w:after="0" w:line="240" w:lineRule="auto"/>
        <w:ind w:firstLine="567"/>
        <w:jc w:val="both"/>
        <w:rPr>
          <w:sz w:val="24"/>
          <w:szCs w:val="24"/>
        </w:rPr>
      </w:pPr>
      <w:proofErr w:type="gramStart"/>
      <w:r w:rsidRPr="00987EF2">
        <w:rPr>
          <w:sz w:val="24"/>
          <w:szCs w:val="24"/>
        </w:rPr>
        <w:t>Общественный совет</w:t>
      </w:r>
      <w:r w:rsidR="00667337">
        <w:rPr>
          <w:sz w:val="24"/>
          <w:szCs w:val="24"/>
        </w:rPr>
        <w:t xml:space="preserve"> при Местной </w:t>
      </w:r>
      <w:r w:rsidR="00667337" w:rsidRPr="00993FE5">
        <w:rPr>
          <w:sz w:val="24"/>
          <w:szCs w:val="24"/>
        </w:rPr>
        <w:t>админ</w:t>
      </w:r>
      <w:r w:rsidR="00C20394" w:rsidRPr="00993FE5">
        <w:rPr>
          <w:sz w:val="24"/>
          <w:szCs w:val="24"/>
        </w:rPr>
        <w:t>и</w:t>
      </w:r>
      <w:r w:rsidR="00667337" w:rsidRPr="00993FE5">
        <w:rPr>
          <w:sz w:val="24"/>
          <w:szCs w:val="24"/>
        </w:rPr>
        <w:t>страции</w:t>
      </w:r>
      <w:r w:rsidRPr="00987EF2">
        <w:rPr>
          <w:sz w:val="24"/>
          <w:szCs w:val="24"/>
        </w:rPr>
        <w:t xml:space="preserve"> формируется по инициативе  </w:t>
      </w:r>
      <w:r w:rsidR="00993FE5" w:rsidRPr="00993FE5">
        <w:rPr>
          <w:bCs/>
          <w:iCs/>
          <w:sz w:val="24"/>
          <w:szCs w:val="24"/>
        </w:rPr>
        <w:t>М</w:t>
      </w:r>
      <w:r w:rsidR="00C20394" w:rsidRPr="00993FE5">
        <w:rPr>
          <w:bCs/>
          <w:iCs/>
          <w:sz w:val="24"/>
          <w:szCs w:val="24"/>
        </w:rPr>
        <w:t xml:space="preserve">естной администрации </w:t>
      </w:r>
      <w:r w:rsidR="00993FE5" w:rsidRPr="00993FE5">
        <w:rPr>
          <w:bCs/>
          <w:iCs/>
          <w:sz w:val="24"/>
          <w:szCs w:val="24"/>
        </w:rPr>
        <w:t>внутригородского муниципального образования города федерального значения Санкт-Петербурга поселок Стрельна</w:t>
      </w:r>
      <w:r w:rsidR="00993FE5" w:rsidRPr="00993FE5">
        <w:rPr>
          <w:sz w:val="24"/>
          <w:szCs w:val="24"/>
        </w:rPr>
        <w:t xml:space="preserve"> </w:t>
      </w:r>
      <w:r w:rsidRPr="00993FE5">
        <w:rPr>
          <w:sz w:val="24"/>
          <w:szCs w:val="24"/>
        </w:rPr>
        <w:t>на основании конкурсных отборов, проводимых Общественн</w:t>
      </w:r>
      <w:r w:rsidR="007A46CA" w:rsidRPr="00993FE5">
        <w:rPr>
          <w:sz w:val="24"/>
          <w:szCs w:val="24"/>
        </w:rPr>
        <w:t>ым советом при адм</w:t>
      </w:r>
      <w:r w:rsidR="007A46CA" w:rsidRPr="00987EF2">
        <w:rPr>
          <w:sz w:val="24"/>
          <w:szCs w:val="24"/>
        </w:rPr>
        <w:t xml:space="preserve">инистрации </w:t>
      </w:r>
      <w:r w:rsidR="00E414B7" w:rsidRPr="00987EF2">
        <w:rPr>
          <w:sz w:val="24"/>
          <w:szCs w:val="24"/>
        </w:rPr>
        <w:t>Петродворцового</w:t>
      </w:r>
      <w:r w:rsidR="007A46CA" w:rsidRPr="00987EF2">
        <w:rPr>
          <w:sz w:val="24"/>
          <w:szCs w:val="24"/>
        </w:rPr>
        <w:t xml:space="preserve"> района </w:t>
      </w:r>
      <w:r w:rsidRPr="00987EF2">
        <w:rPr>
          <w:sz w:val="24"/>
          <w:szCs w:val="24"/>
        </w:rPr>
        <w:t xml:space="preserve">Санкт-Петербурга и </w:t>
      </w:r>
      <w:r w:rsidR="003420B2" w:rsidRPr="00987EF2">
        <w:rPr>
          <w:bCs/>
          <w:iCs/>
          <w:sz w:val="24"/>
          <w:szCs w:val="24"/>
        </w:rPr>
        <w:t>Местной администрации</w:t>
      </w:r>
      <w:r w:rsidRPr="00987EF2">
        <w:rPr>
          <w:i/>
          <w:iCs/>
          <w:sz w:val="24"/>
          <w:szCs w:val="24"/>
        </w:rPr>
        <w:t xml:space="preserve"> </w:t>
      </w:r>
      <w:r w:rsidRPr="00987EF2">
        <w:rPr>
          <w:sz w:val="24"/>
          <w:szCs w:val="24"/>
        </w:rPr>
        <w:t>(далее совместно – субъекты выдвижения)</w:t>
      </w:r>
      <w:r w:rsidR="0091265F" w:rsidRPr="00987EF2">
        <w:rPr>
          <w:sz w:val="24"/>
          <w:szCs w:val="24"/>
        </w:rPr>
        <w:t>, из числа кандидатов, предложенных зарегистрированными на территории Санкт-Петербурга общественными объединениями и иными негосударственными некоммерческими организациями.</w:t>
      </w:r>
      <w:proofErr w:type="gramEnd"/>
    </w:p>
    <w:p w:rsidR="0091265F" w:rsidRPr="00987EF2" w:rsidRDefault="00CB06B0" w:rsidP="00987EF2">
      <w:pPr>
        <w:spacing w:after="0" w:line="240" w:lineRule="auto"/>
        <w:ind w:firstLine="567"/>
        <w:jc w:val="both"/>
        <w:rPr>
          <w:i/>
          <w:iCs/>
          <w:sz w:val="24"/>
          <w:szCs w:val="24"/>
        </w:rPr>
      </w:pPr>
      <w:r w:rsidRPr="00987EF2">
        <w:rPr>
          <w:sz w:val="24"/>
          <w:szCs w:val="24"/>
        </w:rPr>
        <w:t>Одна вторая состава общественного совета формируется Общественн</w:t>
      </w:r>
      <w:r w:rsidR="009D5429" w:rsidRPr="00987EF2">
        <w:rPr>
          <w:sz w:val="24"/>
          <w:szCs w:val="24"/>
        </w:rPr>
        <w:t xml:space="preserve">ым советом </w:t>
      </w:r>
      <w:r w:rsidR="007A46CA" w:rsidRPr="00987EF2">
        <w:rPr>
          <w:sz w:val="24"/>
          <w:szCs w:val="24"/>
        </w:rPr>
        <w:br/>
      </w:r>
      <w:r w:rsidR="009D5429" w:rsidRPr="00987EF2">
        <w:rPr>
          <w:sz w:val="24"/>
          <w:szCs w:val="24"/>
        </w:rPr>
        <w:t xml:space="preserve">при администрации </w:t>
      </w:r>
      <w:r w:rsidR="00E414B7" w:rsidRPr="00987EF2">
        <w:rPr>
          <w:sz w:val="24"/>
          <w:szCs w:val="24"/>
        </w:rPr>
        <w:t>Петродворцового</w:t>
      </w:r>
      <w:r w:rsidR="009D5429" w:rsidRPr="00987EF2">
        <w:rPr>
          <w:sz w:val="24"/>
          <w:szCs w:val="24"/>
        </w:rPr>
        <w:t xml:space="preserve"> района</w:t>
      </w:r>
      <w:r w:rsidRPr="00987EF2">
        <w:rPr>
          <w:sz w:val="24"/>
          <w:szCs w:val="24"/>
        </w:rPr>
        <w:t xml:space="preserve"> Санкт-Петербурга; одна вторая состава общественного совета формируется </w:t>
      </w:r>
      <w:r w:rsidR="003420B2" w:rsidRPr="00987EF2">
        <w:rPr>
          <w:bCs/>
          <w:iCs/>
          <w:sz w:val="24"/>
          <w:szCs w:val="24"/>
        </w:rPr>
        <w:t>Местной администрацией</w:t>
      </w:r>
      <w:r w:rsidRPr="00987EF2">
        <w:rPr>
          <w:sz w:val="24"/>
          <w:szCs w:val="24"/>
        </w:rPr>
        <w:t xml:space="preserve">. Подача документов о предложении кандидата одновременно в </w:t>
      </w:r>
      <w:r w:rsidR="00C20394" w:rsidRPr="00993FE5">
        <w:rPr>
          <w:sz w:val="24"/>
          <w:szCs w:val="24"/>
        </w:rPr>
        <w:t>О</w:t>
      </w:r>
      <w:r w:rsidRPr="00987EF2">
        <w:rPr>
          <w:sz w:val="24"/>
          <w:szCs w:val="24"/>
        </w:rPr>
        <w:t>бщественн</w:t>
      </w:r>
      <w:r w:rsidR="009D5429" w:rsidRPr="00987EF2">
        <w:rPr>
          <w:sz w:val="24"/>
          <w:szCs w:val="24"/>
        </w:rPr>
        <w:t>ый</w:t>
      </w:r>
      <w:r w:rsidRPr="00987EF2">
        <w:rPr>
          <w:sz w:val="24"/>
          <w:szCs w:val="24"/>
        </w:rPr>
        <w:t xml:space="preserve"> </w:t>
      </w:r>
      <w:r w:rsidR="009D5429" w:rsidRPr="00987EF2">
        <w:rPr>
          <w:sz w:val="24"/>
          <w:szCs w:val="24"/>
        </w:rPr>
        <w:t xml:space="preserve">совет при администрации </w:t>
      </w:r>
      <w:r w:rsidR="00E414B7" w:rsidRPr="00987EF2">
        <w:rPr>
          <w:sz w:val="24"/>
          <w:szCs w:val="24"/>
        </w:rPr>
        <w:t>Петродворцового</w:t>
      </w:r>
      <w:r w:rsidR="009D5429" w:rsidRPr="00987EF2">
        <w:rPr>
          <w:sz w:val="24"/>
          <w:szCs w:val="24"/>
        </w:rPr>
        <w:t xml:space="preserve"> района</w:t>
      </w:r>
      <w:r w:rsidRPr="00987EF2">
        <w:rPr>
          <w:sz w:val="24"/>
          <w:szCs w:val="24"/>
        </w:rPr>
        <w:t xml:space="preserve"> Санкт-Петербурга и в </w:t>
      </w:r>
      <w:r w:rsidR="003420B2" w:rsidRPr="00987EF2">
        <w:rPr>
          <w:bCs/>
          <w:iCs/>
          <w:sz w:val="24"/>
          <w:szCs w:val="24"/>
        </w:rPr>
        <w:t>Местную администрацию</w:t>
      </w:r>
      <w:r w:rsidR="009D5429" w:rsidRPr="00987EF2">
        <w:rPr>
          <w:i/>
          <w:iCs/>
          <w:sz w:val="24"/>
          <w:szCs w:val="24"/>
        </w:rPr>
        <w:t xml:space="preserve"> </w:t>
      </w:r>
      <w:r w:rsidRPr="00987EF2">
        <w:rPr>
          <w:sz w:val="24"/>
          <w:szCs w:val="24"/>
        </w:rPr>
        <w:t>не допускается.</w:t>
      </w:r>
      <w:r w:rsidR="009D09B9" w:rsidRPr="00987EF2">
        <w:rPr>
          <w:sz w:val="24"/>
          <w:szCs w:val="24"/>
        </w:rPr>
        <w:t xml:space="preserve"> </w:t>
      </w:r>
    </w:p>
    <w:p w:rsidR="00330B12" w:rsidRPr="00987EF2" w:rsidRDefault="00C04C92" w:rsidP="00987EF2">
      <w:pPr>
        <w:spacing w:after="0" w:line="240" w:lineRule="auto"/>
        <w:ind w:firstLine="567"/>
        <w:jc w:val="both"/>
        <w:rPr>
          <w:sz w:val="24"/>
          <w:szCs w:val="24"/>
        </w:rPr>
      </w:pPr>
      <w:r w:rsidRPr="00987EF2">
        <w:rPr>
          <w:sz w:val="24"/>
          <w:szCs w:val="24"/>
        </w:rPr>
        <w:t xml:space="preserve">Персональный состав общественного совета </w:t>
      </w:r>
      <w:r w:rsidR="00965CBD">
        <w:rPr>
          <w:sz w:val="24"/>
          <w:szCs w:val="24"/>
        </w:rPr>
        <w:t xml:space="preserve">при Местной администрации </w:t>
      </w:r>
      <w:r w:rsidRPr="00987EF2">
        <w:rPr>
          <w:sz w:val="24"/>
          <w:szCs w:val="24"/>
        </w:rPr>
        <w:t xml:space="preserve">утверждается </w:t>
      </w:r>
      <w:r w:rsidR="00E414B7" w:rsidRPr="00987EF2">
        <w:rPr>
          <w:iCs/>
          <w:sz w:val="24"/>
          <w:szCs w:val="24"/>
        </w:rPr>
        <w:t>распоряжением</w:t>
      </w:r>
      <w:r w:rsidR="009D5429" w:rsidRPr="00987EF2">
        <w:rPr>
          <w:iCs/>
          <w:sz w:val="24"/>
          <w:szCs w:val="24"/>
        </w:rPr>
        <w:t xml:space="preserve"> </w:t>
      </w:r>
      <w:r w:rsidR="003420B2" w:rsidRPr="00987EF2">
        <w:rPr>
          <w:bCs/>
          <w:iCs/>
          <w:sz w:val="24"/>
          <w:szCs w:val="24"/>
        </w:rPr>
        <w:t>Местной администрации</w:t>
      </w:r>
      <w:r w:rsidRPr="00987EF2">
        <w:rPr>
          <w:sz w:val="24"/>
          <w:szCs w:val="24"/>
        </w:rPr>
        <w:t>, по результатам проведенных субъектами выдвижения конкурсных отборов.</w:t>
      </w:r>
    </w:p>
    <w:p w:rsidR="00124BE7" w:rsidRPr="00987EF2" w:rsidRDefault="00124BE7" w:rsidP="00987EF2">
      <w:pPr>
        <w:spacing w:after="0" w:line="240" w:lineRule="auto"/>
        <w:ind w:firstLine="567"/>
        <w:rPr>
          <w:b/>
          <w:bCs/>
          <w:sz w:val="24"/>
          <w:szCs w:val="24"/>
        </w:rPr>
      </w:pPr>
    </w:p>
    <w:p w:rsidR="00C04E3E" w:rsidRPr="00987EF2" w:rsidRDefault="00CB06B0" w:rsidP="00987EF2">
      <w:pPr>
        <w:spacing w:after="0" w:line="240" w:lineRule="auto"/>
        <w:ind w:firstLine="567"/>
        <w:rPr>
          <w:b/>
          <w:bCs/>
          <w:sz w:val="24"/>
          <w:szCs w:val="24"/>
        </w:rPr>
      </w:pPr>
      <w:r w:rsidRPr="00987EF2">
        <w:rPr>
          <w:b/>
          <w:bCs/>
          <w:sz w:val="24"/>
          <w:szCs w:val="24"/>
        </w:rPr>
        <w:t>П</w:t>
      </w:r>
      <w:r w:rsidR="00C04E3E" w:rsidRPr="00987EF2">
        <w:rPr>
          <w:b/>
          <w:bCs/>
          <w:sz w:val="24"/>
          <w:szCs w:val="24"/>
        </w:rPr>
        <w:t>ри</w:t>
      </w:r>
      <w:r w:rsidR="00F10D74" w:rsidRPr="00987EF2">
        <w:rPr>
          <w:b/>
          <w:bCs/>
          <w:sz w:val="24"/>
          <w:szCs w:val="24"/>
        </w:rPr>
        <w:t>ё</w:t>
      </w:r>
      <w:r w:rsidR="00C04E3E" w:rsidRPr="00987EF2">
        <w:rPr>
          <w:b/>
          <w:bCs/>
          <w:sz w:val="24"/>
          <w:szCs w:val="24"/>
        </w:rPr>
        <w:t>м субъектами выдвижения документов о предложении кандидатов</w:t>
      </w:r>
    </w:p>
    <w:p w:rsidR="00124BE7" w:rsidRPr="00987EF2" w:rsidRDefault="00CB06B0" w:rsidP="00987EF2">
      <w:pPr>
        <w:pStyle w:val="a7"/>
        <w:spacing w:after="0" w:line="240" w:lineRule="auto"/>
        <w:ind w:left="0" w:firstLine="567"/>
        <w:contextualSpacing w:val="0"/>
        <w:jc w:val="both"/>
        <w:rPr>
          <w:rFonts w:eastAsia="Calibri"/>
          <w:color w:val="000000"/>
          <w:kern w:val="2"/>
          <w:sz w:val="24"/>
          <w:szCs w:val="24"/>
        </w:rPr>
      </w:pPr>
      <w:r w:rsidRPr="00987EF2">
        <w:rPr>
          <w:sz w:val="24"/>
          <w:szCs w:val="24"/>
        </w:rPr>
        <w:t xml:space="preserve">Субъекты выдвижения принимают документы о предложении кандидатов в члены общественного совета с </w:t>
      </w:r>
      <w:r w:rsidR="00E414B7" w:rsidRPr="00987EF2">
        <w:rPr>
          <w:rFonts w:eastAsia="Calibri"/>
          <w:color w:val="000000" w:themeColor="text1"/>
          <w:sz w:val="24"/>
          <w:szCs w:val="24"/>
        </w:rPr>
        <w:t>14.11.2025</w:t>
      </w:r>
      <w:r w:rsidR="00E414B7" w:rsidRPr="00987EF2">
        <w:rPr>
          <w:sz w:val="24"/>
          <w:szCs w:val="24"/>
        </w:rPr>
        <w:t xml:space="preserve"> г.</w:t>
      </w:r>
      <w:r w:rsidRPr="00987EF2">
        <w:rPr>
          <w:sz w:val="24"/>
          <w:szCs w:val="24"/>
        </w:rPr>
        <w:t xml:space="preserve"> </w:t>
      </w:r>
      <w:r w:rsidRPr="001005C9">
        <w:rPr>
          <w:sz w:val="24"/>
          <w:szCs w:val="24"/>
        </w:rPr>
        <w:t xml:space="preserve">по </w:t>
      </w:r>
      <w:r w:rsidR="00E414B7" w:rsidRPr="001005C9">
        <w:rPr>
          <w:rFonts w:eastAsia="Calibri"/>
          <w:kern w:val="2"/>
          <w:sz w:val="24"/>
          <w:szCs w:val="24"/>
        </w:rPr>
        <w:t>12.12.2025</w:t>
      </w:r>
      <w:r w:rsidRPr="001005C9">
        <w:rPr>
          <w:sz w:val="24"/>
          <w:szCs w:val="24"/>
        </w:rPr>
        <w:t xml:space="preserve"> г.</w:t>
      </w:r>
      <w:r w:rsidR="00C20394" w:rsidRPr="001005C9">
        <w:rPr>
          <w:sz w:val="24"/>
          <w:szCs w:val="24"/>
        </w:rPr>
        <w:t xml:space="preserve"> </w:t>
      </w:r>
    </w:p>
    <w:p w:rsidR="00C20394" w:rsidRDefault="003420B2" w:rsidP="00987EF2">
      <w:pPr>
        <w:widowControl w:val="0"/>
        <w:autoSpaceDE w:val="0"/>
        <w:autoSpaceDN w:val="0"/>
        <w:spacing w:after="0" w:line="240" w:lineRule="auto"/>
        <w:ind w:firstLine="567"/>
        <w:jc w:val="both"/>
        <w:rPr>
          <w:sz w:val="24"/>
          <w:szCs w:val="24"/>
        </w:rPr>
      </w:pPr>
      <w:bookmarkStart w:id="0" w:name="_Hlk203559378"/>
      <w:r w:rsidRPr="00987EF2">
        <w:rPr>
          <w:bCs/>
          <w:iCs/>
          <w:sz w:val="24"/>
          <w:szCs w:val="24"/>
        </w:rPr>
        <w:t>Местная администрация</w:t>
      </w:r>
      <w:r w:rsidRPr="00987EF2">
        <w:rPr>
          <w:sz w:val="24"/>
          <w:szCs w:val="24"/>
        </w:rPr>
        <w:t xml:space="preserve"> </w:t>
      </w:r>
      <w:r w:rsidR="00F10D74" w:rsidRPr="00987EF2">
        <w:rPr>
          <w:sz w:val="24"/>
          <w:szCs w:val="24"/>
        </w:rPr>
        <w:t xml:space="preserve">осуществляет приём документов о предложении кандидатов в следующем порядке: </w:t>
      </w:r>
      <w:bookmarkEnd w:id="0"/>
    </w:p>
    <w:p w:rsidR="004A6646" w:rsidRPr="004A6646" w:rsidRDefault="004A6646" w:rsidP="00987EF2">
      <w:pPr>
        <w:widowControl w:val="0"/>
        <w:autoSpaceDE w:val="0"/>
        <w:autoSpaceDN w:val="0"/>
        <w:spacing w:after="0" w:line="240" w:lineRule="auto"/>
        <w:ind w:firstLine="567"/>
        <w:jc w:val="both"/>
        <w:rPr>
          <w:rFonts w:eastAsia="Calibri"/>
          <w:kern w:val="2"/>
          <w:sz w:val="24"/>
          <w:szCs w:val="24"/>
        </w:rPr>
      </w:pPr>
      <w:r w:rsidRPr="00987EF2">
        <w:rPr>
          <w:rFonts w:eastAsia="Calibri"/>
          <w:kern w:val="2"/>
          <w:sz w:val="24"/>
          <w:szCs w:val="24"/>
        </w:rPr>
        <w:t xml:space="preserve">Документы принимаются по адресу: </w:t>
      </w:r>
      <w:r w:rsidRPr="00987EF2">
        <w:rPr>
          <w:rFonts w:eastAsia="Calibri"/>
          <w:sz w:val="24"/>
          <w:szCs w:val="24"/>
        </w:rPr>
        <w:t>198515, Россия, г. Санкт-Петербург, Санкт-Петербургское шоссе, д. 69, лит. А,</w:t>
      </w:r>
      <w:r w:rsidRPr="00987EF2">
        <w:rPr>
          <w:rFonts w:eastAsia="Calibri"/>
          <w:kern w:val="2"/>
          <w:sz w:val="24"/>
          <w:szCs w:val="24"/>
        </w:rPr>
        <w:t xml:space="preserve"> </w:t>
      </w:r>
      <w:r w:rsidRPr="00987EF2">
        <w:rPr>
          <w:rFonts w:eastAsia="Calibri"/>
          <w:bCs/>
          <w:iCs/>
          <w:kern w:val="2"/>
          <w:sz w:val="24"/>
          <w:szCs w:val="24"/>
        </w:rPr>
        <w:t>Местная администрация внутригородского муниципального образования города федерального значения Санкт-Петербурга поселок Стрельна</w:t>
      </w:r>
      <w:r w:rsidR="00C20394" w:rsidRPr="00993FE5">
        <w:rPr>
          <w:rFonts w:eastAsia="Calibri"/>
          <w:bCs/>
          <w:iCs/>
          <w:kern w:val="2"/>
          <w:sz w:val="24"/>
          <w:szCs w:val="24"/>
        </w:rPr>
        <w:t>,</w:t>
      </w:r>
      <w:r w:rsidR="003420B2" w:rsidRPr="00987EF2">
        <w:rPr>
          <w:rFonts w:eastAsia="Calibri"/>
          <w:kern w:val="2"/>
          <w:sz w:val="24"/>
          <w:szCs w:val="24"/>
        </w:rPr>
        <w:t xml:space="preserve"> </w:t>
      </w:r>
      <w:r w:rsidRPr="00987EF2">
        <w:rPr>
          <w:rFonts w:eastAsia="Calibri"/>
          <w:kern w:val="2"/>
          <w:sz w:val="24"/>
          <w:szCs w:val="24"/>
        </w:rPr>
        <w:t xml:space="preserve">в понедельник – пятницу, с 10:00 до 13:00 и с 14:00 до 16:00. </w:t>
      </w:r>
      <w:r w:rsidRPr="004A6646">
        <w:rPr>
          <w:rFonts w:eastAsia="Calibri"/>
          <w:kern w:val="2"/>
          <w:sz w:val="24"/>
          <w:szCs w:val="24"/>
        </w:rPr>
        <w:t>Контактное лицо для взаимодействия</w:t>
      </w:r>
      <w:r w:rsidRPr="004A6646">
        <w:rPr>
          <w:rFonts w:eastAsia="Calibri"/>
          <w:color w:val="FF0000"/>
          <w:kern w:val="2"/>
          <w:sz w:val="24"/>
          <w:szCs w:val="24"/>
        </w:rPr>
        <w:t xml:space="preserve"> </w:t>
      </w:r>
      <w:r w:rsidRPr="004A6646">
        <w:rPr>
          <w:rFonts w:eastAsia="Times New Roman"/>
          <w:sz w:val="24"/>
          <w:szCs w:val="24"/>
        </w:rPr>
        <w:t xml:space="preserve">Главный специалист-юрисконсульт Местной администрации внутригородского муниципального образования города федерального значения Санкт-Петербурга поселок Стрельна </w:t>
      </w:r>
      <w:proofErr w:type="spellStart"/>
      <w:r w:rsidRPr="004A6646">
        <w:rPr>
          <w:rFonts w:eastAsia="Times New Roman"/>
          <w:sz w:val="24"/>
          <w:szCs w:val="24"/>
        </w:rPr>
        <w:t>Трухачева</w:t>
      </w:r>
      <w:proofErr w:type="spellEnd"/>
      <w:r w:rsidRPr="004A6646">
        <w:rPr>
          <w:rFonts w:eastAsia="Times New Roman"/>
          <w:sz w:val="24"/>
          <w:szCs w:val="24"/>
        </w:rPr>
        <w:t xml:space="preserve"> Татьяна Богдановна, т. 88124213988</w:t>
      </w:r>
    </w:p>
    <w:p w:rsidR="00C04E3E" w:rsidRPr="00987EF2" w:rsidRDefault="00C04E3E" w:rsidP="00987EF2">
      <w:pPr>
        <w:spacing w:after="0" w:line="240" w:lineRule="auto"/>
        <w:ind w:firstLine="567"/>
        <w:rPr>
          <w:sz w:val="24"/>
          <w:szCs w:val="24"/>
        </w:rPr>
      </w:pPr>
      <w:r w:rsidRPr="00987EF2">
        <w:rPr>
          <w:b/>
          <w:bCs/>
          <w:sz w:val="24"/>
          <w:szCs w:val="24"/>
        </w:rPr>
        <w:lastRenderedPageBreak/>
        <w:t>Перечень требуемых для предложения кандидатов документов</w:t>
      </w:r>
    </w:p>
    <w:p w:rsidR="00C04E3E" w:rsidRPr="00987EF2" w:rsidRDefault="00C04E3E" w:rsidP="00987EF2">
      <w:pPr>
        <w:spacing w:after="0" w:line="240" w:lineRule="auto"/>
        <w:ind w:firstLine="567"/>
        <w:jc w:val="both"/>
        <w:rPr>
          <w:sz w:val="24"/>
          <w:szCs w:val="24"/>
        </w:rPr>
      </w:pPr>
      <w:r w:rsidRPr="00987EF2">
        <w:rPr>
          <w:sz w:val="24"/>
          <w:szCs w:val="24"/>
        </w:rPr>
        <w:t>Для своего выдвижения в качестве кандидата в члены общественного совета</w:t>
      </w:r>
      <w:r w:rsidR="00965CBD">
        <w:rPr>
          <w:sz w:val="24"/>
          <w:szCs w:val="24"/>
        </w:rPr>
        <w:t xml:space="preserve"> при Местной администрации</w:t>
      </w:r>
      <w:r w:rsidRPr="00987EF2">
        <w:rPr>
          <w:sz w:val="24"/>
          <w:szCs w:val="24"/>
        </w:rPr>
        <w:t xml:space="preserve"> кандидат в течение </w:t>
      </w:r>
      <w:bookmarkStart w:id="1" w:name="_Hlk188622352"/>
      <w:r w:rsidRPr="00987EF2">
        <w:rPr>
          <w:sz w:val="24"/>
          <w:szCs w:val="24"/>
        </w:rPr>
        <w:t xml:space="preserve">срока приема документов </w:t>
      </w:r>
      <w:bookmarkEnd w:id="1"/>
      <w:r w:rsidRPr="00987EF2">
        <w:rPr>
          <w:sz w:val="24"/>
          <w:szCs w:val="24"/>
        </w:rPr>
        <w:t>предоставляет субъекту выдвижения комплект обязательных документов на бумажном носителе, состоящий из двух частей:</w:t>
      </w:r>
    </w:p>
    <w:p w:rsidR="009D09B9" w:rsidRPr="00987EF2" w:rsidRDefault="009D09B9" w:rsidP="00987EF2">
      <w:pPr>
        <w:spacing w:after="0" w:line="240" w:lineRule="auto"/>
        <w:ind w:firstLine="567"/>
        <w:jc w:val="both"/>
        <w:rPr>
          <w:sz w:val="24"/>
          <w:szCs w:val="24"/>
        </w:rPr>
      </w:pPr>
      <w:r w:rsidRPr="00987EF2">
        <w:rPr>
          <w:sz w:val="24"/>
          <w:szCs w:val="24"/>
        </w:rPr>
        <w:t xml:space="preserve">1) </w:t>
      </w:r>
      <w:r w:rsidR="00C04E3E" w:rsidRPr="00987EF2">
        <w:rPr>
          <w:sz w:val="24"/>
          <w:szCs w:val="24"/>
        </w:rPr>
        <w:t xml:space="preserve">документы, составленные в соответствии с утвержденными </w:t>
      </w:r>
      <w:r w:rsidR="00C20394" w:rsidRPr="00993FE5">
        <w:rPr>
          <w:sz w:val="24"/>
          <w:szCs w:val="24"/>
        </w:rPr>
        <w:t>О</w:t>
      </w:r>
      <w:r w:rsidR="00C04E3E" w:rsidRPr="00987EF2">
        <w:rPr>
          <w:sz w:val="24"/>
          <w:szCs w:val="24"/>
        </w:rPr>
        <w:t>бщественн</w:t>
      </w:r>
      <w:r w:rsidR="009D5429" w:rsidRPr="00987EF2">
        <w:rPr>
          <w:sz w:val="24"/>
          <w:szCs w:val="24"/>
        </w:rPr>
        <w:t>ым</w:t>
      </w:r>
      <w:r w:rsidR="00C04E3E" w:rsidRPr="00987EF2">
        <w:rPr>
          <w:sz w:val="24"/>
          <w:szCs w:val="24"/>
        </w:rPr>
        <w:t xml:space="preserve"> </w:t>
      </w:r>
      <w:r w:rsidR="009D5429" w:rsidRPr="00987EF2">
        <w:rPr>
          <w:sz w:val="24"/>
          <w:szCs w:val="24"/>
        </w:rPr>
        <w:t xml:space="preserve">советом при администрации </w:t>
      </w:r>
      <w:r w:rsidR="004A6646" w:rsidRPr="00987EF2">
        <w:rPr>
          <w:sz w:val="24"/>
          <w:szCs w:val="24"/>
        </w:rPr>
        <w:t>Петродворцового</w:t>
      </w:r>
      <w:r w:rsidR="009D5429" w:rsidRPr="00987EF2">
        <w:rPr>
          <w:sz w:val="24"/>
          <w:szCs w:val="24"/>
        </w:rPr>
        <w:t xml:space="preserve"> района</w:t>
      </w:r>
      <w:r w:rsidR="00C04E3E" w:rsidRPr="00987EF2">
        <w:rPr>
          <w:sz w:val="24"/>
          <w:szCs w:val="24"/>
        </w:rPr>
        <w:t xml:space="preserve"> </w:t>
      </w:r>
      <w:r w:rsidRPr="00987EF2">
        <w:rPr>
          <w:sz w:val="24"/>
          <w:szCs w:val="24"/>
        </w:rPr>
        <w:t xml:space="preserve">Санкт-Петербурга </w:t>
      </w:r>
      <w:r w:rsidR="00C04E3E" w:rsidRPr="00987EF2">
        <w:rPr>
          <w:sz w:val="24"/>
          <w:szCs w:val="24"/>
        </w:rPr>
        <w:t>едиными формами документов</w:t>
      </w:r>
      <w:r w:rsidR="006751BA" w:rsidRPr="00987EF2">
        <w:rPr>
          <w:sz w:val="24"/>
          <w:szCs w:val="24"/>
        </w:rPr>
        <w:t xml:space="preserve"> (приведены ниже)</w:t>
      </w:r>
      <w:r w:rsidR="00C04E3E" w:rsidRPr="00987EF2">
        <w:rPr>
          <w:sz w:val="24"/>
          <w:szCs w:val="24"/>
        </w:rPr>
        <w:t xml:space="preserve">, заполненные машинописным способом и подписанные кандидатом собственноручно </w:t>
      </w:r>
      <w:r w:rsidRPr="00987EF2">
        <w:rPr>
          <w:sz w:val="24"/>
          <w:szCs w:val="24"/>
        </w:rPr>
        <w:t>(предоставляются в оригинале):</w:t>
      </w:r>
    </w:p>
    <w:p w:rsidR="009D09B9" w:rsidRPr="00987EF2" w:rsidRDefault="009D09B9" w:rsidP="00987EF2">
      <w:pPr>
        <w:spacing w:after="0" w:line="240" w:lineRule="auto"/>
        <w:ind w:firstLine="567"/>
        <w:jc w:val="both"/>
        <w:rPr>
          <w:sz w:val="24"/>
          <w:szCs w:val="24"/>
        </w:rPr>
      </w:pPr>
      <w:r w:rsidRPr="00987EF2">
        <w:rPr>
          <w:sz w:val="24"/>
          <w:szCs w:val="24"/>
        </w:rPr>
        <w:t xml:space="preserve">- </w:t>
      </w:r>
      <w:r w:rsidR="00C04E3E" w:rsidRPr="00987EF2">
        <w:rPr>
          <w:sz w:val="24"/>
          <w:szCs w:val="24"/>
        </w:rPr>
        <w:t xml:space="preserve"> </w:t>
      </w:r>
      <w:r w:rsidR="00123C3E" w:rsidRPr="00987EF2">
        <w:rPr>
          <w:sz w:val="24"/>
          <w:szCs w:val="24"/>
        </w:rPr>
        <w:t xml:space="preserve">заявление кандидата в члены общественного совета при </w:t>
      </w:r>
      <w:r w:rsidR="003420B2" w:rsidRPr="00987EF2">
        <w:rPr>
          <w:bCs/>
          <w:iCs/>
          <w:sz w:val="24"/>
          <w:szCs w:val="24"/>
        </w:rPr>
        <w:t>Местной администрации</w:t>
      </w:r>
      <w:r w:rsidR="003420B2" w:rsidRPr="00987EF2">
        <w:rPr>
          <w:sz w:val="24"/>
          <w:szCs w:val="24"/>
        </w:rPr>
        <w:t xml:space="preserve"> об участии </w:t>
      </w:r>
      <w:r w:rsidR="00123C3E" w:rsidRPr="00987EF2">
        <w:rPr>
          <w:sz w:val="24"/>
          <w:szCs w:val="24"/>
        </w:rPr>
        <w:t>в конкурсном отборе, адресованное соответствующему с</w:t>
      </w:r>
      <w:r w:rsidR="003420B2" w:rsidRPr="00987EF2">
        <w:rPr>
          <w:sz w:val="24"/>
          <w:szCs w:val="24"/>
        </w:rPr>
        <w:t xml:space="preserve">убъекту выдвижения, содержащее </w:t>
      </w:r>
      <w:r w:rsidR="00123C3E" w:rsidRPr="00987EF2">
        <w:rPr>
          <w:sz w:val="24"/>
          <w:szCs w:val="24"/>
        </w:rPr>
        <w:t xml:space="preserve">в том числе согласие принять участие в работе общественного совета </w:t>
      </w:r>
      <w:r w:rsidRPr="00987EF2">
        <w:rPr>
          <w:sz w:val="24"/>
          <w:szCs w:val="24"/>
        </w:rPr>
        <w:t>(Форма № 1)</w:t>
      </w:r>
      <w:r w:rsidR="002B2863" w:rsidRPr="00987EF2">
        <w:rPr>
          <w:sz w:val="24"/>
          <w:szCs w:val="24"/>
        </w:rPr>
        <w:t>;</w:t>
      </w:r>
    </w:p>
    <w:p w:rsidR="00C04E3E" w:rsidRPr="00987EF2" w:rsidRDefault="009D09B9" w:rsidP="00987EF2">
      <w:pPr>
        <w:spacing w:after="0" w:line="240" w:lineRule="auto"/>
        <w:ind w:firstLine="567"/>
        <w:jc w:val="both"/>
        <w:rPr>
          <w:sz w:val="24"/>
          <w:szCs w:val="24"/>
        </w:rPr>
      </w:pPr>
      <w:r w:rsidRPr="00987EF2">
        <w:rPr>
          <w:sz w:val="24"/>
          <w:szCs w:val="24"/>
        </w:rPr>
        <w:t xml:space="preserve">- </w:t>
      </w:r>
      <w:r w:rsidR="00123C3E" w:rsidRPr="00987EF2">
        <w:rPr>
          <w:sz w:val="24"/>
          <w:szCs w:val="24"/>
        </w:rPr>
        <w:tab/>
        <w:t xml:space="preserve">анкета кандидата в члены общественного совета при </w:t>
      </w:r>
      <w:r w:rsidR="003420B2" w:rsidRPr="00987EF2">
        <w:rPr>
          <w:bCs/>
          <w:iCs/>
          <w:sz w:val="24"/>
          <w:szCs w:val="24"/>
        </w:rPr>
        <w:t>Местной администрации</w:t>
      </w:r>
      <w:r w:rsidR="00123C3E" w:rsidRPr="00987EF2">
        <w:rPr>
          <w:sz w:val="24"/>
          <w:szCs w:val="24"/>
        </w:rPr>
        <w:t xml:space="preserve"> с указанием трудовой, общественной деятельности, декларации отсутствия конфликта интересов, иных личных сведений </w:t>
      </w:r>
      <w:r w:rsidR="002B2863" w:rsidRPr="00987EF2">
        <w:rPr>
          <w:sz w:val="24"/>
          <w:szCs w:val="24"/>
        </w:rPr>
        <w:t>(Форма № 2)</w:t>
      </w:r>
      <w:r w:rsidR="00C04E3E" w:rsidRPr="00987EF2">
        <w:rPr>
          <w:sz w:val="24"/>
          <w:szCs w:val="24"/>
        </w:rPr>
        <w:t xml:space="preserve">; </w:t>
      </w:r>
    </w:p>
    <w:p w:rsidR="00C04E3E" w:rsidRPr="00987EF2" w:rsidRDefault="002B2863" w:rsidP="00987EF2">
      <w:pPr>
        <w:spacing w:after="0" w:line="240" w:lineRule="auto"/>
        <w:ind w:firstLine="567"/>
        <w:jc w:val="both"/>
        <w:rPr>
          <w:sz w:val="24"/>
          <w:szCs w:val="24"/>
        </w:rPr>
      </w:pPr>
      <w:r w:rsidRPr="00987EF2">
        <w:rPr>
          <w:sz w:val="24"/>
          <w:szCs w:val="24"/>
        </w:rPr>
        <w:t xml:space="preserve">- </w:t>
      </w:r>
      <w:r w:rsidR="00123C3E" w:rsidRPr="00987EF2">
        <w:rPr>
          <w:sz w:val="24"/>
          <w:szCs w:val="24"/>
        </w:rPr>
        <w:t xml:space="preserve">согласие кандидата в члены общественного совета на обработку персональных данных </w:t>
      </w:r>
      <w:r w:rsidR="00C20394" w:rsidRPr="00993FE5">
        <w:rPr>
          <w:sz w:val="24"/>
          <w:szCs w:val="24"/>
        </w:rPr>
        <w:t>О</w:t>
      </w:r>
      <w:r w:rsidR="00123C3E" w:rsidRPr="00987EF2">
        <w:rPr>
          <w:sz w:val="24"/>
          <w:szCs w:val="24"/>
        </w:rPr>
        <w:t xml:space="preserve">бщественным советом при администрации </w:t>
      </w:r>
      <w:r w:rsidR="004A6646" w:rsidRPr="00987EF2">
        <w:rPr>
          <w:sz w:val="24"/>
          <w:szCs w:val="24"/>
        </w:rPr>
        <w:t xml:space="preserve">Петродворцового </w:t>
      </w:r>
      <w:r w:rsidR="00123C3E" w:rsidRPr="00987EF2">
        <w:rPr>
          <w:sz w:val="24"/>
          <w:szCs w:val="24"/>
        </w:rPr>
        <w:t xml:space="preserve">района Санкт-Петербурга, администрацией </w:t>
      </w:r>
      <w:r w:rsidR="004A6646" w:rsidRPr="00987EF2">
        <w:rPr>
          <w:sz w:val="24"/>
          <w:szCs w:val="24"/>
        </w:rPr>
        <w:t>Петродворцового</w:t>
      </w:r>
      <w:r w:rsidR="00123C3E" w:rsidRPr="00987EF2">
        <w:rPr>
          <w:sz w:val="24"/>
          <w:szCs w:val="24"/>
        </w:rPr>
        <w:t xml:space="preserve"> района Санкт-Петербурга, </w:t>
      </w:r>
      <w:r w:rsidR="003420B2" w:rsidRPr="00987EF2">
        <w:rPr>
          <w:bCs/>
          <w:iCs/>
          <w:sz w:val="24"/>
          <w:szCs w:val="24"/>
        </w:rPr>
        <w:t>Местной администрации</w:t>
      </w:r>
      <w:r w:rsidR="003420B2" w:rsidRPr="00987EF2">
        <w:rPr>
          <w:sz w:val="24"/>
          <w:szCs w:val="24"/>
        </w:rPr>
        <w:t xml:space="preserve"> </w:t>
      </w:r>
      <w:r w:rsidRPr="00987EF2">
        <w:rPr>
          <w:sz w:val="24"/>
          <w:szCs w:val="24"/>
        </w:rPr>
        <w:t>(Форма № 3);</w:t>
      </w:r>
    </w:p>
    <w:p w:rsidR="00C04E3E" w:rsidRPr="00987EF2" w:rsidRDefault="009D09B9" w:rsidP="00987EF2">
      <w:pPr>
        <w:spacing w:after="0" w:line="240" w:lineRule="auto"/>
        <w:ind w:firstLine="567"/>
        <w:jc w:val="both"/>
        <w:rPr>
          <w:sz w:val="24"/>
          <w:szCs w:val="24"/>
        </w:rPr>
      </w:pPr>
      <w:r w:rsidRPr="00987EF2">
        <w:rPr>
          <w:sz w:val="24"/>
          <w:szCs w:val="24"/>
        </w:rPr>
        <w:t xml:space="preserve">2) документы предлагающего кандидата общественного объединения или иной предлагающей кандидата негосударственной некоммерческой организации (далее </w:t>
      </w:r>
      <w:r w:rsidR="008D497D" w:rsidRPr="00987EF2">
        <w:rPr>
          <w:sz w:val="24"/>
          <w:szCs w:val="24"/>
        </w:rPr>
        <w:t xml:space="preserve">также </w:t>
      </w:r>
      <w:r w:rsidRPr="00987EF2">
        <w:rPr>
          <w:sz w:val="24"/>
          <w:szCs w:val="24"/>
        </w:rPr>
        <w:t>–</w:t>
      </w:r>
      <w:r w:rsidR="0078324E" w:rsidRPr="00987EF2">
        <w:rPr>
          <w:sz w:val="24"/>
          <w:szCs w:val="24"/>
        </w:rPr>
        <w:t xml:space="preserve"> </w:t>
      </w:r>
      <w:r w:rsidRPr="00987EF2">
        <w:rPr>
          <w:sz w:val="24"/>
          <w:szCs w:val="24"/>
        </w:rPr>
        <w:t>предлагающ</w:t>
      </w:r>
      <w:r w:rsidR="0078324E" w:rsidRPr="00987EF2">
        <w:rPr>
          <w:sz w:val="24"/>
          <w:szCs w:val="24"/>
        </w:rPr>
        <w:t>ая</w:t>
      </w:r>
      <w:r w:rsidRPr="00987EF2">
        <w:rPr>
          <w:sz w:val="24"/>
          <w:szCs w:val="24"/>
        </w:rPr>
        <w:t xml:space="preserve"> кандидата организаци</w:t>
      </w:r>
      <w:r w:rsidR="0078324E" w:rsidRPr="00987EF2">
        <w:rPr>
          <w:sz w:val="24"/>
          <w:szCs w:val="24"/>
        </w:rPr>
        <w:t>я</w:t>
      </w:r>
      <w:r w:rsidRPr="00987EF2">
        <w:rPr>
          <w:sz w:val="24"/>
          <w:szCs w:val="24"/>
        </w:rPr>
        <w:t>)</w:t>
      </w:r>
      <w:r w:rsidR="002B2863" w:rsidRPr="00987EF2">
        <w:rPr>
          <w:sz w:val="24"/>
          <w:szCs w:val="24"/>
        </w:rPr>
        <w:t>:</w:t>
      </w:r>
    </w:p>
    <w:p w:rsidR="00C04E3E" w:rsidRPr="00987EF2" w:rsidRDefault="002B2863" w:rsidP="00987EF2">
      <w:pPr>
        <w:spacing w:after="0" w:line="240" w:lineRule="auto"/>
        <w:ind w:firstLine="567"/>
        <w:jc w:val="both"/>
        <w:rPr>
          <w:sz w:val="24"/>
          <w:szCs w:val="24"/>
        </w:rPr>
      </w:pPr>
      <w:r w:rsidRPr="00987EF2">
        <w:rPr>
          <w:sz w:val="24"/>
          <w:szCs w:val="24"/>
        </w:rPr>
        <w:t xml:space="preserve">- </w:t>
      </w:r>
      <w:r w:rsidR="00C04E3E" w:rsidRPr="00987EF2">
        <w:rPr>
          <w:sz w:val="24"/>
          <w:szCs w:val="24"/>
        </w:rPr>
        <w:t>представление (информационное письмо) предлагающей</w:t>
      </w:r>
      <w:r w:rsidR="00C04E3E" w:rsidRPr="00987EF2" w:rsidDel="00DF56D5">
        <w:rPr>
          <w:sz w:val="24"/>
          <w:szCs w:val="24"/>
        </w:rPr>
        <w:t xml:space="preserve"> </w:t>
      </w:r>
      <w:r w:rsidR="00C04E3E" w:rsidRPr="00987EF2">
        <w:rPr>
          <w:sz w:val="24"/>
          <w:szCs w:val="24"/>
        </w:rPr>
        <w:t>кандидата организации, составле</w:t>
      </w:r>
      <w:r w:rsidRPr="00987EF2">
        <w:rPr>
          <w:sz w:val="24"/>
          <w:szCs w:val="24"/>
        </w:rPr>
        <w:t>нное</w:t>
      </w:r>
      <w:r w:rsidR="00C04E3E" w:rsidRPr="00987EF2">
        <w:rPr>
          <w:sz w:val="24"/>
          <w:szCs w:val="24"/>
        </w:rPr>
        <w:t xml:space="preserve"> в соответствии с утвержденн</w:t>
      </w:r>
      <w:r w:rsidRPr="00987EF2">
        <w:rPr>
          <w:sz w:val="24"/>
          <w:szCs w:val="24"/>
        </w:rPr>
        <w:t>ыми</w:t>
      </w:r>
      <w:r w:rsidR="00C04E3E" w:rsidRPr="00987EF2">
        <w:rPr>
          <w:sz w:val="24"/>
          <w:szCs w:val="24"/>
        </w:rPr>
        <w:t xml:space="preserve"> </w:t>
      </w:r>
      <w:r w:rsidR="00C20394" w:rsidRPr="00993FE5">
        <w:rPr>
          <w:sz w:val="24"/>
          <w:szCs w:val="24"/>
        </w:rPr>
        <w:t>О</w:t>
      </w:r>
      <w:r w:rsidR="009D5429" w:rsidRPr="00987EF2">
        <w:rPr>
          <w:sz w:val="24"/>
          <w:szCs w:val="24"/>
        </w:rPr>
        <w:t xml:space="preserve">бщественным советом при администрации </w:t>
      </w:r>
      <w:r w:rsidR="004A6646" w:rsidRPr="00987EF2">
        <w:rPr>
          <w:sz w:val="24"/>
          <w:szCs w:val="24"/>
        </w:rPr>
        <w:t>Петродворцового</w:t>
      </w:r>
      <w:r w:rsidR="009D5429" w:rsidRPr="00987EF2">
        <w:rPr>
          <w:sz w:val="24"/>
          <w:szCs w:val="24"/>
        </w:rPr>
        <w:t xml:space="preserve"> района Санкт-Петербурга </w:t>
      </w:r>
      <w:r w:rsidR="00C04E3E" w:rsidRPr="00987EF2">
        <w:rPr>
          <w:sz w:val="24"/>
          <w:szCs w:val="24"/>
        </w:rPr>
        <w:t>едиными формами документов, заполн</w:t>
      </w:r>
      <w:r w:rsidRPr="00987EF2">
        <w:rPr>
          <w:sz w:val="24"/>
          <w:szCs w:val="24"/>
        </w:rPr>
        <w:t>енное</w:t>
      </w:r>
      <w:r w:rsidR="00C04E3E" w:rsidRPr="00987EF2">
        <w:rPr>
          <w:sz w:val="24"/>
          <w:szCs w:val="24"/>
        </w:rPr>
        <w:t xml:space="preserve"> машинописным способом, предоставляется в оригинале</w:t>
      </w:r>
      <w:r w:rsidRPr="00987EF2">
        <w:rPr>
          <w:sz w:val="24"/>
          <w:szCs w:val="24"/>
        </w:rPr>
        <w:t xml:space="preserve"> (Форма № 4);</w:t>
      </w:r>
    </w:p>
    <w:p w:rsidR="00C04E3E" w:rsidRPr="00987EF2" w:rsidRDefault="002B2863" w:rsidP="00987EF2">
      <w:pPr>
        <w:spacing w:after="0" w:line="240" w:lineRule="auto"/>
        <w:ind w:firstLine="567"/>
        <w:jc w:val="both"/>
        <w:rPr>
          <w:sz w:val="24"/>
          <w:szCs w:val="24"/>
        </w:rPr>
      </w:pPr>
      <w:r w:rsidRPr="00987EF2">
        <w:rPr>
          <w:sz w:val="24"/>
          <w:szCs w:val="24"/>
        </w:rPr>
        <w:t xml:space="preserve">- </w:t>
      </w:r>
      <w:r w:rsidR="00C04E3E" w:rsidRPr="00987EF2">
        <w:rPr>
          <w:sz w:val="24"/>
          <w:szCs w:val="24"/>
        </w:rPr>
        <w:t>решение о предложении</w:t>
      </w:r>
      <w:r w:rsidR="00C04E3E" w:rsidRPr="00987EF2" w:rsidDel="00DF56D5">
        <w:rPr>
          <w:sz w:val="24"/>
          <w:szCs w:val="24"/>
        </w:rPr>
        <w:t xml:space="preserve"> </w:t>
      </w:r>
      <w:r w:rsidR="00C04E3E" w:rsidRPr="00987EF2">
        <w:rPr>
          <w:sz w:val="24"/>
          <w:szCs w:val="24"/>
        </w:rPr>
        <w:t>кандидата в члены общественного совета, принятое коллегиальным органом предлагающей</w:t>
      </w:r>
      <w:r w:rsidR="00C04E3E" w:rsidRPr="00987EF2" w:rsidDel="00DF56D5">
        <w:rPr>
          <w:sz w:val="24"/>
          <w:szCs w:val="24"/>
        </w:rPr>
        <w:t xml:space="preserve"> </w:t>
      </w:r>
      <w:r w:rsidR="00C04E3E" w:rsidRPr="00987EF2">
        <w:rPr>
          <w:sz w:val="24"/>
          <w:szCs w:val="24"/>
        </w:rPr>
        <w:t>кандидата организации, обладающим соответствующими полномочиями в силу закона или в соответствии с уставом, а при отсутствии коллегиальных органов – принятое иным органом предлагающей</w:t>
      </w:r>
      <w:r w:rsidR="00C04E3E" w:rsidRPr="00987EF2" w:rsidDel="00DF56D5">
        <w:rPr>
          <w:sz w:val="24"/>
          <w:szCs w:val="24"/>
        </w:rPr>
        <w:t xml:space="preserve"> </w:t>
      </w:r>
      <w:r w:rsidR="00C04E3E" w:rsidRPr="00987EF2">
        <w:rPr>
          <w:sz w:val="24"/>
          <w:szCs w:val="24"/>
        </w:rPr>
        <w:t>кандидата организации, обладающим в силу закона или в соответствии с уставом организации правом выступать от имени предлагающей</w:t>
      </w:r>
      <w:r w:rsidR="00C04E3E" w:rsidRPr="00987EF2" w:rsidDel="00DF56D5">
        <w:rPr>
          <w:sz w:val="24"/>
          <w:szCs w:val="24"/>
        </w:rPr>
        <w:t xml:space="preserve"> </w:t>
      </w:r>
      <w:r w:rsidR="00C04E3E" w:rsidRPr="00987EF2">
        <w:rPr>
          <w:sz w:val="24"/>
          <w:szCs w:val="24"/>
        </w:rPr>
        <w:t xml:space="preserve">кандидата организации (предоставляется в оригинале); </w:t>
      </w:r>
    </w:p>
    <w:p w:rsidR="00C04E3E" w:rsidRPr="00987EF2" w:rsidRDefault="002B2863" w:rsidP="00987EF2">
      <w:pPr>
        <w:spacing w:after="0" w:line="240" w:lineRule="auto"/>
        <w:ind w:firstLine="567"/>
        <w:jc w:val="both"/>
        <w:rPr>
          <w:sz w:val="24"/>
          <w:szCs w:val="24"/>
        </w:rPr>
      </w:pPr>
      <w:r w:rsidRPr="00987EF2">
        <w:rPr>
          <w:sz w:val="24"/>
          <w:szCs w:val="24"/>
        </w:rPr>
        <w:t xml:space="preserve">- </w:t>
      </w:r>
      <w:r w:rsidR="00C04E3E" w:rsidRPr="00987EF2">
        <w:rPr>
          <w:sz w:val="24"/>
          <w:szCs w:val="24"/>
        </w:rPr>
        <w:t>выписка из единого государственного реестра юридических лиц, полученная не ранее чем за 30 дней до предоставления субъекту выдвижения (предоставляется оригинал либо надлежащим образом заверенная копия);</w:t>
      </w:r>
    </w:p>
    <w:p w:rsidR="00C04E3E" w:rsidRPr="00987EF2" w:rsidRDefault="002B2863" w:rsidP="00987EF2">
      <w:pPr>
        <w:spacing w:after="0" w:line="240" w:lineRule="auto"/>
        <w:ind w:firstLine="567"/>
        <w:jc w:val="both"/>
        <w:rPr>
          <w:sz w:val="24"/>
          <w:szCs w:val="24"/>
        </w:rPr>
      </w:pPr>
      <w:r w:rsidRPr="00987EF2">
        <w:rPr>
          <w:sz w:val="24"/>
          <w:szCs w:val="24"/>
        </w:rPr>
        <w:t xml:space="preserve">- </w:t>
      </w:r>
      <w:r w:rsidR="00C04E3E" w:rsidRPr="00987EF2">
        <w:rPr>
          <w:sz w:val="24"/>
          <w:szCs w:val="24"/>
        </w:rPr>
        <w:t>действующая редакция устава и внесенные в него впоследствии изменения (предоставляются надлежащим образом заверенные копии).</w:t>
      </w:r>
    </w:p>
    <w:p w:rsidR="00124BE7" w:rsidRPr="00987EF2" w:rsidRDefault="00124BE7" w:rsidP="00987EF2">
      <w:pPr>
        <w:spacing w:after="0" w:line="240" w:lineRule="auto"/>
        <w:ind w:firstLine="567"/>
        <w:jc w:val="both"/>
        <w:rPr>
          <w:b/>
          <w:bCs/>
          <w:sz w:val="24"/>
          <w:szCs w:val="24"/>
        </w:rPr>
      </w:pPr>
      <w:r w:rsidRPr="00987EF2">
        <w:rPr>
          <w:b/>
          <w:bCs/>
          <w:sz w:val="24"/>
          <w:szCs w:val="24"/>
        </w:rPr>
        <w:t>Предъявляемые к кандидатам и предлагающим их общественным объединениям и иным негосударственным некоммерческим организациям общие и специфические требования</w:t>
      </w:r>
    </w:p>
    <w:p w:rsidR="009D09B9" w:rsidRPr="00987EF2" w:rsidRDefault="009D09B9" w:rsidP="00987EF2">
      <w:pPr>
        <w:spacing w:after="0" w:line="240" w:lineRule="auto"/>
        <w:ind w:firstLine="567"/>
        <w:jc w:val="both"/>
        <w:rPr>
          <w:sz w:val="24"/>
          <w:szCs w:val="24"/>
        </w:rPr>
      </w:pPr>
      <w:r w:rsidRPr="00987EF2">
        <w:rPr>
          <w:sz w:val="24"/>
          <w:szCs w:val="24"/>
        </w:rPr>
        <w:t xml:space="preserve">Кандидаты и предлагающие кандидатов общественные объединения и иные негосударственные некоммерческие организации должны соответствовать приведенным ниже требованиям универсального характера (далее – общие требования), а также дополнительным (специфическим) требованиям, обусловленным особенностями соответствующей сферы правоотношений, в отношении которой </w:t>
      </w:r>
      <w:r w:rsidR="003420B2" w:rsidRPr="00987EF2">
        <w:rPr>
          <w:bCs/>
          <w:iCs/>
          <w:sz w:val="24"/>
          <w:szCs w:val="24"/>
        </w:rPr>
        <w:t>Местная администрация</w:t>
      </w:r>
      <w:r w:rsidRPr="00987EF2">
        <w:rPr>
          <w:sz w:val="24"/>
          <w:szCs w:val="24"/>
        </w:rPr>
        <w:t xml:space="preserve"> </w:t>
      </w:r>
      <w:r w:rsidR="009D5429" w:rsidRPr="00987EF2">
        <w:rPr>
          <w:sz w:val="24"/>
          <w:szCs w:val="24"/>
        </w:rPr>
        <w:t>наделен</w:t>
      </w:r>
      <w:r w:rsidR="003420B2" w:rsidRPr="00987EF2">
        <w:rPr>
          <w:sz w:val="24"/>
          <w:szCs w:val="24"/>
        </w:rPr>
        <w:t>а</w:t>
      </w:r>
      <w:r w:rsidR="009D5429" w:rsidRPr="00987EF2">
        <w:rPr>
          <w:sz w:val="24"/>
          <w:szCs w:val="24"/>
        </w:rPr>
        <w:t xml:space="preserve"> полномочиями по решению вопросов местного значения (</w:t>
      </w:r>
      <w:r w:rsidRPr="00987EF2">
        <w:rPr>
          <w:sz w:val="24"/>
          <w:szCs w:val="24"/>
        </w:rPr>
        <w:t>далее – специфические требования).</w:t>
      </w:r>
    </w:p>
    <w:p w:rsidR="009D09B9" w:rsidRPr="00987EF2" w:rsidRDefault="0091265F" w:rsidP="00987EF2">
      <w:pPr>
        <w:spacing w:after="0" w:line="240" w:lineRule="auto"/>
        <w:ind w:firstLine="567"/>
        <w:jc w:val="both"/>
        <w:rPr>
          <w:b/>
          <w:bCs/>
          <w:sz w:val="24"/>
          <w:szCs w:val="24"/>
        </w:rPr>
      </w:pPr>
      <w:r w:rsidRPr="00987EF2">
        <w:rPr>
          <w:b/>
          <w:bCs/>
          <w:sz w:val="24"/>
          <w:szCs w:val="24"/>
        </w:rPr>
        <w:t xml:space="preserve">Общие требования к </w:t>
      </w:r>
      <w:r w:rsidR="00773AC8" w:rsidRPr="00987EF2">
        <w:rPr>
          <w:b/>
          <w:bCs/>
          <w:sz w:val="24"/>
          <w:szCs w:val="24"/>
        </w:rPr>
        <w:t>кандидатам</w:t>
      </w:r>
      <w:r w:rsidRPr="00987EF2">
        <w:rPr>
          <w:b/>
          <w:bCs/>
          <w:sz w:val="24"/>
          <w:szCs w:val="24"/>
        </w:rPr>
        <w:t>:</w:t>
      </w:r>
    </w:p>
    <w:p w:rsidR="00773AC8" w:rsidRPr="00987EF2" w:rsidRDefault="00773AC8" w:rsidP="00987EF2">
      <w:pPr>
        <w:spacing w:after="0" w:line="240" w:lineRule="auto"/>
        <w:ind w:firstLine="567"/>
        <w:jc w:val="both"/>
        <w:rPr>
          <w:sz w:val="24"/>
          <w:szCs w:val="24"/>
        </w:rPr>
      </w:pPr>
      <w:r w:rsidRPr="00987EF2">
        <w:rPr>
          <w:sz w:val="24"/>
          <w:szCs w:val="24"/>
        </w:rPr>
        <w:t>- наличие гражданства Российской Федерации и регистрации по месту жительства (месту пребывания) на территории Санкт-Петербурга;</w:t>
      </w:r>
    </w:p>
    <w:p w:rsidR="00773AC8" w:rsidRPr="00987EF2" w:rsidRDefault="00773AC8" w:rsidP="00987EF2">
      <w:pPr>
        <w:spacing w:after="0" w:line="240" w:lineRule="auto"/>
        <w:ind w:firstLine="567"/>
        <w:jc w:val="both"/>
        <w:rPr>
          <w:sz w:val="24"/>
          <w:szCs w:val="24"/>
        </w:rPr>
      </w:pPr>
      <w:r w:rsidRPr="00987EF2">
        <w:rPr>
          <w:sz w:val="24"/>
          <w:szCs w:val="24"/>
        </w:rPr>
        <w:t xml:space="preserve">- достижение возраста 18 лет; </w:t>
      </w:r>
    </w:p>
    <w:p w:rsidR="00773AC8" w:rsidRPr="00987EF2" w:rsidRDefault="00773AC8" w:rsidP="00987EF2">
      <w:pPr>
        <w:spacing w:after="0" w:line="240" w:lineRule="auto"/>
        <w:ind w:firstLine="567"/>
        <w:jc w:val="both"/>
        <w:rPr>
          <w:sz w:val="24"/>
          <w:szCs w:val="24"/>
        </w:rPr>
      </w:pPr>
      <w:r w:rsidRPr="00987EF2">
        <w:rPr>
          <w:sz w:val="24"/>
          <w:szCs w:val="24"/>
        </w:rPr>
        <w:t xml:space="preserve">- наличие подтвержденного опыта работы в сфере, в которой </w:t>
      </w:r>
      <w:r w:rsidR="003420B2" w:rsidRPr="00987EF2">
        <w:rPr>
          <w:bCs/>
          <w:iCs/>
          <w:sz w:val="24"/>
          <w:szCs w:val="24"/>
        </w:rPr>
        <w:t>Местная администрация</w:t>
      </w:r>
      <w:r w:rsidRPr="00987EF2">
        <w:rPr>
          <w:sz w:val="24"/>
          <w:szCs w:val="24"/>
        </w:rPr>
        <w:t xml:space="preserve"> </w:t>
      </w:r>
      <w:r w:rsidR="00C76CE7" w:rsidRPr="00987EF2">
        <w:rPr>
          <w:sz w:val="24"/>
          <w:szCs w:val="24"/>
        </w:rPr>
        <w:t>наделен</w:t>
      </w:r>
      <w:r w:rsidR="003420B2" w:rsidRPr="00987EF2">
        <w:rPr>
          <w:sz w:val="24"/>
          <w:szCs w:val="24"/>
        </w:rPr>
        <w:t>а</w:t>
      </w:r>
      <w:r w:rsidR="00C76CE7" w:rsidRPr="00987EF2">
        <w:rPr>
          <w:sz w:val="24"/>
          <w:szCs w:val="24"/>
        </w:rPr>
        <w:t xml:space="preserve"> полномочиями по решению вопросов местного значения</w:t>
      </w:r>
      <w:r w:rsidRPr="00987EF2">
        <w:rPr>
          <w:sz w:val="24"/>
          <w:szCs w:val="24"/>
        </w:rPr>
        <w:t>, не менее одного года;</w:t>
      </w:r>
    </w:p>
    <w:p w:rsidR="00773AC8" w:rsidRPr="00987EF2" w:rsidRDefault="00773AC8" w:rsidP="00987EF2">
      <w:pPr>
        <w:spacing w:after="0" w:line="240" w:lineRule="auto"/>
        <w:ind w:firstLine="567"/>
        <w:jc w:val="both"/>
        <w:rPr>
          <w:sz w:val="24"/>
          <w:szCs w:val="24"/>
        </w:rPr>
      </w:pPr>
      <w:r w:rsidRPr="00987EF2">
        <w:rPr>
          <w:sz w:val="24"/>
          <w:szCs w:val="24"/>
        </w:rPr>
        <w:t>- отсутствие конфликта интересов, связанного с осуществлением деятельности члена общественного совета;</w:t>
      </w:r>
    </w:p>
    <w:p w:rsidR="00773AC8" w:rsidRPr="00987EF2" w:rsidRDefault="00773AC8" w:rsidP="00987EF2">
      <w:pPr>
        <w:spacing w:after="0" w:line="240" w:lineRule="auto"/>
        <w:ind w:firstLine="567"/>
        <w:jc w:val="both"/>
        <w:rPr>
          <w:sz w:val="24"/>
          <w:szCs w:val="24"/>
        </w:rPr>
      </w:pPr>
      <w:r w:rsidRPr="00987EF2">
        <w:rPr>
          <w:sz w:val="24"/>
          <w:szCs w:val="24"/>
        </w:rPr>
        <w:lastRenderedPageBreak/>
        <w:t>- отсутствие информации о кандидате в реестре лиц, уволенных в связи с утратой доверия, предусмотренном статьей 15 Федерального закона «О противодействии коррупции».</w:t>
      </w:r>
    </w:p>
    <w:p w:rsidR="00773AC8" w:rsidRPr="00987EF2" w:rsidRDefault="00773AC8" w:rsidP="00987EF2">
      <w:pPr>
        <w:spacing w:after="0" w:line="240" w:lineRule="auto"/>
        <w:ind w:firstLine="567"/>
        <w:jc w:val="both"/>
        <w:rPr>
          <w:b/>
          <w:bCs/>
          <w:sz w:val="24"/>
          <w:szCs w:val="24"/>
        </w:rPr>
      </w:pPr>
      <w:r w:rsidRPr="00987EF2">
        <w:rPr>
          <w:b/>
          <w:bCs/>
          <w:sz w:val="24"/>
          <w:szCs w:val="24"/>
        </w:rPr>
        <w:t>Не могут предлагаться в качестве кандидатов:</w:t>
      </w:r>
    </w:p>
    <w:p w:rsidR="00773AC8" w:rsidRPr="00987EF2" w:rsidRDefault="00773AC8" w:rsidP="00987EF2">
      <w:pPr>
        <w:spacing w:after="0" w:line="240" w:lineRule="auto"/>
        <w:ind w:firstLine="567"/>
        <w:jc w:val="both"/>
        <w:rPr>
          <w:sz w:val="24"/>
          <w:szCs w:val="24"/>
        </w:rPr>
      </w:pPr>
      <w:r w:rsidRPr="00987EF2">
        <w:rPr>
          <w:sz w:val="24"/>
          <w:szCs w:val="24"/>
        </w:rPr>
        <w:t xml:space="preserve">- Президент Российской Федерации, сенаторы Российской Федерации, депутаты Государственной Думы Федерального Собрания Российской Федерации, члены Правительства Российской Федерации, судьи, лица, замещающие иные государственные должности Российской Федерации, должности федеральной государственной службы, государственные должности субъектов Российской Федерации, должности государственной гражданской службы субъектов Российской Федерации, либо лица, замещающие муниципальные должности, должности муниципальной службы; </w:t>
      </w:r>
    </w:p>
    <w:p w:rsidR="00773AC8" w:rsidRPr="00987EF2" w:rsidRDefault="00773AC8" w:rsidP="00987EF2">
      <w:pPr>
        <w:spacing w:after="0" w:line="240" w:lineRule="auto"/>
        <w:ind w:firstLine="567"/>
        <w:jc w:val="both"/>
        <w:rPr>
          <w:sz w:val="24"/>
          <w:szCs w:val="24"/>
        </w:rPr>
      </w:pPr>
      <w:r w:rsidRPr="00987EF2">
        <w:rPr>
          <w:sz w:val="24"/>
          <w:szCs w:val="24"/>
        </w:rPr>
        <w:t>- лица, признанные судом недееспособными, ограниченно дееспособными, безвестно отсутствующими либо умершими;</w:t>
      </w:r>
    </w:p>
    <w:p w:rsidR="00773AC8" w:rsidRPr="00987EF2" w:rsidRDefault="00773AC8" w:rsidP="00987EF2">
      <w:pPr>
        <w:spacing w:after="0" w:line="240" w:lineRule="auto"/>
        <w:ind w:firstLine="567"/>
        <w:jc w:val="both"/>
        <w:rPr>
          <w:sz w:val="24"/>
          <w:szCs w:val="24"/>
        </w:rPr>
      </w:pPr>
      <w:r w:rsidRPr="00987EF2">
        <w:rPr>
          <w:sz w:val="24"/>
          <w:szCs w:val="24"/>
        </w:rPr>
        <w:t>- лица, имеющие непогашенную или неснятую судимость;</w:t>
      </w:r>
    </w:p>
    <w:p w:rsidR="00773AC8" w:rsidRPr="00987EF2" w:rsidRDefault="00773AC8" w:rsidP="00987EF2">
      <w:pPr>
        <w:spacing w:after="0" w:line="240" w:lineRule="auto"/>
        <w:ind w:firstLine="567"/>
        <w:jc w:val="both"/>
        <w:rPr>
          <w:sz w:val="24"/>
          <w:szCs w:val="24"/>
        </w:rPr>
      </w:pPr>
      <w:r w:rsidRPr="00987EF2">
        <w:rPr>
          <w:sz w:val="24"/>
          <w:szCs w:val="24"/>
        </w:rPr>
        <w:t>- лица, имеющие гражданство (подданство) другого государства (других государств),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w:t>
      </w:r>
    </w:p>
    <w:p w:rsidR="00773AC8" w:rsidRPr="00987EF2" w:rsidRDefault="00773AC8" w:rsidP="00987EF2">
      <w:pPr>
        <w:spacing w:after="0" w:line="240" w:lineRule="auto"/>
        <w:ind w:firstLine="567"/>
        <w:jc w:val="both"/>
        <w:rPr>
          <w:sz w:val="24"/>
          <w:szCs w:val="24"/>
        </w:rPr>
      </w:pPr>
      <w:r w:rsidRPr="00987EF2">
        <w:rPr>
          <w:sz w:val="24"/>
          <w:szCs w:val="24"/>
        </w:rPr>
        <w:t>Лицо не может одновременно являться членом нескольких общественных советов при исполнительных органах государственной власти Санкт-Петербурга, при этом допус</w:t>
      </w:r>
      <w:r w:rsidR="008D497D" w:rsidRPr="00987EF2">
        <w:rPr>
          <w:sz w:val="24"/>
          <w:szCs w:val="24"/>
        </w:rPr>
        <w:t>тимо</w:t>
      </w:r>
      <w:r w:rsidRPr="00987EF2">
        <w:rPr>
          <w:sz w:val="24"/>
          <w:szCs w:val="24"/>
        </w:rPr>
        <w:t xml:space="preserve"> о</w:t>
      </w:r>
      <w:r w:rsidR="00770DD4" w:rsidRPr="00987EF2">
        <w:rPr>
          <w:sz w:val="24"/>
          <w:szCs w:val="24"/>
        </w:rPr>
        <w:t>дновременно являт</w:t>
      </w:r>
      <w:r w:rsidR="008D497D" w:rsidRPr="00987EF2">
        <w:rPr>
          <w:sz w:val="24"/>
          <w:szCs w:val="24"/>
        </w:rPr>
        <w:t>ь</w:t>
      </w:r>
      <w:r w:rsidR="00770DD4" w:rsidRPr="00987EF2">
        <w:rPr>
          <w:sz w:val="24"/>
          <w:szCs w:val="24"/>
        </w:rPr>
        <w:t>ся членом общественного совета при администрации одного района Санкт-Петербурга и членом общественного совета при одном ином исполнительном органе государственной власти</w:t>
      </w:r>
      <w:r w:rsidR="008D497D" w:rsidRPr="00987EF2">
        <w:rPr>
          <w:sz w:val="24"/>
          <w:szCs w:val="24"/>
        </w:rPr>
        <w:t xml:space="preserve"> Санкт-Петербурга</w:t>
      </w:r>
      <w:r w:rsidR="00770DD4" w:rsidRPr="00987EF2">
        <w:rPr>
          <w:sz w:val="24"/>
          <w:szCs w:val="24"/>
        </w:rPr>
        <w:t>.</w:t>
      </w:r>
    </w:p>
    <w:p w:rsidR="0091265F" w:rsidRPr="00987EF2" w:rsidRDefault="00773AC8" w:rsidP="00987EF2">
      <w:pPr>
        <w:spacing w:after="0" w:line="240" w:lineRule="auto"/>
        <w:ind w:firstLine="567"/>
        <w:jc w:val="both"/>
        <w:rPr>
          <w:b/>
          <w:bCs/>
          <w:sz w:val="24"/>
          <w:szCs w:val="24"/>
        </w:rPr>
      </w:pPr>
      <w:r w:rsidRPr="00987EF2">
        <w:rPr>
          <w:b/>
          <w:bCs/>
          <w:sz w:val="24"/>
          <w:szCs w:val="24"/>
        </w:rPr>
        <w:t xml:space="preserve">Общие требования к </w:t>
      </w:r>
      <w:r w:rsidR="00770DD4" w:rsidRPr="00987EF2">
        <w:rPr>
          <w:b/>
          <w:bCs/>
          <w:sz w:val="24"/>
          <w:szCs w:val="24"/>
        </w:rPr>
        <w:t>предлагающим кандидатов организациям:</w:t>
      </w:r>
    </w:p>
    <w:p w:rsidR="004A6646" w:rsidRPr="00987EF2" w:rsidRDefault="00770DD4" w:rsidP="00987EF2">
      <w:pPr>
        <w:spacing w:after="0" w:line="240" w:lineRule="auto"/>
        <w:ind w:firstLine="567"/>
        <w:jc w:val="both"/>
        <w:rPr>
          <w:sz w:val="24"/>
          <w:szCs w:val="24"/>
        </w:rPr>
      </w:pPr>
      <w:r w:rsidRPr="00987EF2">
        <w:rPr>
          <w:sz w:val="24"/>
          <w:szCs w:val="24"/>
        </w:rPr>
        <w:t xml:space="preserve">- </w:t>
      </w:r>
      <w:r w:rsidR="004A6646" w:rsidRPr="00987EF2">
        <w:rPr>
          <w:sz w:val="24"/>
          <w:szCs w:val="24"/>
        </w:rPr>
        <w:t>наличие государственной регистрации в соответствии с Федеральным законом от 12.01.1996 № 7-ФЗ «О некоммерческих организациях» на территории Санкт-Петербурга. Адрес юридического лица, указанный в едином государственном реестре юридических лиц, должен относиться к территории Петродворцового района Санкт-Петербурга, в пределах которого расположено внутригородское муниципальное образование города федерального значения Санкт-Петербурга поселок Стрельна. Установленное настоящим пунктом ограничение не применяется в случае, если предлагаемый кандидат в члены общественного совета при Местной администрации зарегистрирован по месту жительства (месту пребывания) на территории Петродворцового района Санкт-Петербурга, либо является работником организации, осуществляющей деятельность на территории Петродворцового района;</w:t>
      </w:r>
    </w:p>
    <w:p w:rsidR="00770DD4" w:rsidRPr="00987EF2" w:rsidRDefault="004A6646" w:rsidP="00987EF2">
      <w:pPr>
        <w:spacing w:after="0" w:line="240" w:lineRule="auto"/>
        <w:ind w:firstLine="567"/>
        <w:jc w:val="both"/>
        <w:rPr>
          <w:sz w:val="24"/>
          <w:szCs w:val="24"/>
        </w:rPr>
      </w:pPr>
      <w:r w:rsidRPr="00987EF2">
        <w:rPr>
          <w:sz w:val="24"/>
          <w:szCs w:val="24"/>
        </w:rPr>
        <w:t xml:space="preserve"> </w:t>
      </w:r>
      <w:r w:rsidR="00770DD4" w:rsidRPr="00987EF2">
        <w:rPr>
          <w:sz w:val="24"/>
          <w:szCs w:val="24"/>
        </w:rPr>
        <w:t xml:space="preserve">- </w:t>
      </w:r>
      <w:r w:rsidR="00123C3E" w:rsidRPr="00987EF2">
        <w:rPr>
          <w:rFonts w:eastAsia="Calibri"/>
          <w:sz w:val="24"/>
          <w:szCs w:val="24"/>
        </w:rPr>
        <w:t xml:space="preserve">осуществление деятельности в сфере, в которой </w:t>
      </w:r>
      <w:r w:rsidR="003420B2" w:rsidRPr="00993FE5">
        <w:rPr>
          <w:bCs/>
          <w:iCs/>
          <w:sz w:val="24"/>
          <w:szCs w:val="24"/>
        </w:rPr>
        <w:t>Местная администрация</w:t>
      </w:r>
      <w:r w:rsidR="00123C3E" w:rsidRPr="00993FE5">
        <w:rPr>
          <w:rFonts w:eastAsia="Calibri"/>
          <w:sz w:val="24"/>
          <w:szCs w:val="24"/>
        </w:rPr>
        <w:t xml:space="preserve"> наделен</w:t>
      </w:r>
      <w:r w:rsidR="003420B2" w:rsidRPr="00993FE5">
        <w:rPr>
          <w:rFonts w:eastAsia="Calibri"/>
          <w:sz w:val="24"/>
          <w:szCs w:val="24"/>
        </w:rPr>
        <w:t>а</w:t>
      </w:r>
      <w:r w:rsidR="00123C3E" w:rsidRPr="00987EF2">
        <w:rPr>
          <w:rFonts w:eastAsia="Calibri"/>
          <w:sz w:val="24"/>
          <w:szCs w:val="24"/>
        </w:rPr>
        <w:t xml:space="preserve"> полномочиями по решению вопросов местного значения, не менее последних трех лет, предшествующих году формирования общественного совета при </w:t>
      </w:r>
      <w:r w:rsidR="003420B2" w:rsidRPr="00987EF2">
        <w:rPr>
          <w:bCs/>
          <w:iCs/>
          <w:sz w:val="24"/>
          <w:szCs w:val="24"/>
        </w:rPr>
        <w:t>Местной администрации</w:t>
      </w:r>
      <w:r w:rsidR="00123C3E" w:rsidRPr="00987EF2">
        <w:rPr>
          <w:rFonts w:eastAsia="Calibri"/>
          <w:sz w:val="24"/>
          <w:szCs w:val="24"/>
        </w:rPr>
        <w:t>, на дату принятия муниципального правового акта о начале процедуры формирования общественного совета</w:t>
      </w:r>
      <w:r w:rsidR="00770DD4" w:rsidRPr="00987EF2">
        <w:rPr>
          <w:sz w:val="24"/>
          <w:szCs w:val="24"/>
        </w:rPr>
        <w:t>;</w:t>
      </w:r>
    </w:p>
    <w:p w:rsidR="00770DD4" w:rsidRPr="00987EF2" w:rsidRDefault="00770DD4" w:rsidP="00987EF2">
      <w:pPr>
        <w:spacing w:after="0" w:line="240" w:lineRule="auto"/>
        <w:ind w:firstLine="567"/>
        <w:jc w:val="both"/>
        <w:rPr>
          <w:sz w:val="24"/>
          <w:szCs w:val="24"/>
        </w:rPr>
      </w:pPr>
      <w:r w:rsidRPr="00987EF2">
        <w:rPr>
          <w:sz w:val="24"/>
          <w:szCs w:val="24"/>
        </w:rPr>
        <w:t>- отсутствие в едином государственном реестре юридических лиц записи о нахождении в процессе ликвидации.</w:t>
      </w:r>
    </w:p>
    <w:p w:rsidR="00770DD4" w:rsidRPr="00987EF2" w:rsidRDefault="00770DD4" w:rsidP="00987EF2">
      <w:pPr>
        <w:spacing w:after="0" w:line="240" w:lineRule="auto"/>
        <w:ind w:firstLine="567"/>
        <w:jc w:val="both"/>
        <w:rPr>
          <w:b/>
          <w:bCs/>
          <w:sz w:val="24"/>
          <w:szCs w:val="24"/>
        </w:rPr>
      </w:pPr>
      <w:r w:rsidRPr="00987EF2">
        <w:rPr>
          <w:b/>
          <w:bCs/>
          <w:sz w:val="24"/>
          <w:szCs w:val="24"/>
        </w:rPr>
        <w:t>К предложению кандидатов не допускаются:</w:t>
      </w:r>
    </w:p>
    <w:p w:rsidR="00770DD4" w:rsidRPr="00987EF2" w:rsidRDefault="00770DD4" w:rsidP="00987EF2">
      <w:pPr>
        <w:spacing w:after="0" w:line="240" w:lineRule="auto"/>
        <w:ind w:firstLine="567"/>
        <w:jc w:val="both"/>
        <w:rPr>
          <w:sz w:val="24"/>
          <w:szCs w:val="24"/>
        </w:rPr>
      </w:pPr>
      <w:r w:rsidRPr="00987EF2">
        <w:rPr>
          <w:sz w:val="24"/>
          <w:szCs w:val="24"/>
        </w:rPr>
        <w:t>- политические партии;</w:t>
      </w:r>
    </w:p>
    <w:p w:rsidR="00770DD4" w:rsidRPr="00987EF2" w:rsidRDefault="00770DD4" w:rsidP="00987EF2">
      <w:pPr>
        <w:spacing w:after="0" w:line="240" w:lineRule="auto"/>
        <w:ind w:firstLine="567"/>
        <w:jc w:val="both"/>
        <w:rPr>
          <w:sz w:val="24"/>
          <w:szCs w:val="24"/>
        </w:rPr>
      </w:pPr>
      <w:proofErr w:type="gramStart"/>
      <w:r w:rsidRPr="00987EF2">
        <w:rPr>
          <w:sz w:val="24"/>
          <w:szCs w:val="24"/>
        </w:rPr>
        <w:t xml:space="preserve">- некоммерческие организации, которым в соответствии с </w:t>
      </w:r>
      <w:r w:rsidR="003420B2" w:rsidRPr="00987EF2">
        <w:rPr>
          <w:rFonts w:eastAsia="Times New Roman"/>
          <w:sz w:val="24"/>
          <w:szCs w:val="24"/>
          <w:lang w:eastAsia="ru-RU"/>
        </w:rPr>
        <w:t>Федеральном законом от 25.07.2002 № 114-ФЗ «О противодействии экстремистской деятельности»</w:t>
      </w:r>
      <w:r w:rsidRPr="00987EF2">
        <w:rPr>
          <w:sz w:val="24"/>
          <w:szCs w:val="24"/>
        </w:rPr>
        <w:t xml:space="preserve"> вынесено предупреждение в письменной форме о недопустимости осуществления экстремистской деятельности, - в течение одного года со дня вынесения предупреждения, если оно не было признано судом незаконным;</w:t>
      </w:r>
      <w:proofErr w:type="gramEnd"/>
    </w:p>
    <w:p w:rsidR="003420B2" w:rsidRPr="00987EF2" w:rsidRDefault="00770DD4" w:rsidP="00987EF2">
      <w:pPr>
        <w:widowControl w:val="0"/>
        <w:tabs>
          <w:tab w:val="left" w:pos="0"/>
        </w:tabs>
        <w:autoSpaceDE w:val="0"/>
        <w:autoSpaceDN w:val="0"/>
        <w:spacing w:after="0" w:line="240" w:lineRule="auto"/>
        <w:ind w:firstLine="709"/>
        <w:jc w:val="both"/>
        <w:rPr>
          <w:rFonts w:eastAsia="Times New Roman"/>
          <w:sz w:val="24"/>
          <w:szCs w:val="24"/>
          <w:lang w:eastAsia="ru-RU"/>
        </w:rPr>
      </w:pPr>
      <w:r w:rsidRPr="00987EF2">
        <w:rPr>
          <w:sz w:val="24"/>
          <w:szCs w:val="24"/>
        </w:rPr>
        <w:t xml:space="preserve">- </w:t>
      </w:r>
      <w:r w:rsidR="003420B2" w:rsidRPr="00987EF2">
        <w:rPr>
          <w:rFonts w:eastAsia="Times New Roman"/>
          <w:sz w:val="24"/>
          <w:szCs w:val="24"/>
          <w:lang w:eastAsia="ru-RU"/>
        </w:rPr>
        <w:t>некоммерческие организации, деятельность которых приостановлена в соответствии с Федеральным законом от 25.07.2002 № 114-ФЗ «О противодействии экстремистской деятельности», если решение о приостановлении не было признано судом незаконным;</w:t>
      </w:r>
    </w:p>
    <w:p w:rsidR="003420B2" w:rsidRPr="00987EF2" w:rsidRDefault="00770DD4" w:rsidP="00987EF2">
      <w:pPr>
        <w:widowControl w:val="0"/>
        <w:tabs>
          <w:tab w:val="left" w:pos="0"/>
        </w:tabs>
        <w:autoSpaceDE w:val="0"/>
        <w:autoSpaceDN w:val="0"/>
        <w:spacing w:after="0" w:line="240" w:lineRule="auto"/>
        <w:ind w:firstLine="709"/>
        <w:jc w:val="both"/>
        <w:rPr>
          <w:rFonts w:eastAsia="Times New Roman"/>
          <w:sz w:val="24"/>
          <w:szCs w:val="24"/>
          <w:lang w:eastAsia="ru-RU"/>
        </w:rPr>
      </w:pPr>
      <w:r w:rsidRPr="00987EF2">
        <w:rPr>
          <w:sz w:val="24"/>
          <w:szCs w:val="24"/>
        </w:rPr>
        <w:t xml:space="preserve">- </w:t>
      </w:r>
      <w:r w:rsidR="003420B2" w:rsidRPr="00987EF2">
        <w:rPr>
          <w:rFonts w:eastAsia="Times New Roman"/>
          <w:sz w:val="24"/>
          <w:szCs w:val="24"/>
          <w:lang w:eastAsia="ru-RU"/>
        </w:rPr>
        <w:t xml:space="preserve">некоммерческие организации, выполняющие функции иностранного агента, включенные в реестр иностранных агентов в соответствии с Федеральным законом </w:t>
      </w:r>
      <w:r w:rsidR="003420B2" w:rsidRPr="00987EF2">
        <w:rPr>
          <w:rFonts w:eastAsia="Times New Roman"/>
          <w:sz w:val="24"/>
          <w:szCs w:val="24"/>
          <w:lang w:eastAsia="ru-RU"/>
        </w:rPr>
        <w:br/>
        <w:t>от 14.07.2022 № 255-ФЗ «О контроле за деятельностью лиц, находящихся под иностранным влиянием».</w:t>
      </w:r>
    </w:p>
    <w:p w:rsidR="00770DD4" w:rsidRPr="00987EF2" w:rsidRDefault="00770DD4" w:rsidP="00987EF2">
      <w:pPr>
        <w:spacing w:after="0" w:line="240" w:lineRule="auto"/>
        <w:ind w:firstLine="567"/>
        <w:jc w:val="both"/>
        <w:rPr>
          <w:b/>
          <w:bCs/>
          <w:sz w:val="24"/>
          <w:szCs w:val="24"/>
        </w:rPr>
      </w:pPr>
      <w:r w:rsidRPr="00987EF2">
        <w:rPr>
          <w:b/>
          <w:bCs/>
          <w:sz w:val="24"/>
          <w:szCs w:val="24"/>
        </w:rPr>
        <w:t>Специфические требования к кандидатам:</w:t>
      </w:r>
    </w:p>
    <w:p w:rsidR="004A6646" w:rsidRPr="004A6646" w:rsidRDefault="004A6646" w:rsidP="00987EF2">
      <w:pPr>
        <w:tabs>
          <w:tab w:val="left" w:pos="0"/>
        </w:tabs>
        <w:spacing w:after="0" w:line="240" w:lineRule="auto"/>
        <w:ind w:firstLine="567"/>
        <w:jc w:val="both"/>
        <w:rPr>
          <w:rFonts w:eastAsia="Calibri"/>
          <w:sz w:val="24"/>
          <w:szCs w:val="24"/>
        </w:rPr>
      </w:pPr>
      <w:r w:rsidRPr="004A6646">
        <w:rPr>
          <w:rFonts w:eastAsia="Calibri"/>
          <w:sz w:val="24"/>
          <w:szCs w:val="24"/>
        </w:rPr>
        <w:lastRenderedPageBreak/>
        <w:t xml:space="preserve">1. К кандидатам в члены общественного совета при Местной администрации внутригородского муниципального образования города федерального значения Санкт-Петербурга </w:t>
      </w:r>
      <w:r w:rsidR="00115748">
        <w:rPr>
          <w:rFonts w:eastAsia="Calibri"/>
          <w:sz w:val="24"/>
          <w:szCs w:val="24"/>
        </w:rPr>
        <w:t xml:space="preserve">поселок Стрельна </w:t>
      </w:r>
      <w:r w:rsidRPr="004A6646">
        <w:rPr>
          <w:rFonts w:eastAsia="Calibri"/>
          <w:sz w:val="24"/>
          <w:szCs w:val="24"/>
        </w:rPr>
        <w:t xml:space="preserve">устанавливаются специфические требования, обусловленные особенностями соответствующих сфер правоотношений, в которых </w:t>
      </w:r>
      <w:r w:rsidR="007D0BF7" w:rsidRPr="00993FE5">
        <w:rPr>
          <w:rFonts w:eastAsia="Calibri"/>
          <w:sz w:val="24"/>
          <w:szCs w:val="24"/>
        </w:rPr>
        <w:t>М</w:t>
      </w:r>
      <w:r w:rsidRPr="004A6646">
        <w:rPr>
          <w:rFonts w:eastAsia="Calibri"/>
          <w:sz w:val="24"/>
          <w:szCs w:val="24"/>
        </w:rPr>
        <w:t>естная администрация наделена полномочиями по решению вопросов местного значения:</w:t>
      </w:r>
    </w:p>
    <w:p w:rsidR="004A6646" w:rsidRPr="004A6646" w:rsidRDefault="004A6646" w:rsidP="00987EF2">
      <w:pPr>
        <w:tabs>
          <w:tab w:val="left" w:pos="0"/>
        </w:tabs>
        <w:spacing w:after="0" w:line="240" w:lineRule="auto"/>
        <w:ind w:firstLine="567"/>
        <w:jc w:val="both"/>
        <w:rPr>
          <w:rFonts w:eastAsia="Calibri"/>
          <w:sz w:val="24"/>
          <w:szCs w:val="24"/>
        </w:rPr>
      </w:pPr>
      <w:r w:rsidRPr="004A6646">
        <w:rPr>
          <w:rFonts w:eastAsia="Calibri"/>
          <w:sz w:val="24"/>
          <w:szCs w:val="24"/>
        </w:rPr>
        <w:t>1.1. Наличие высшего профессионального образования.</w:t>
      </w:r>
    </w:p>
    <w:p w:rsidR="004A6646" w:rsidRPr="007D0BF7" w:rsidRDefault="004A6646" w:rsidP="00987EF2">
      <w:pPr>
        <w:tabs>
          <w:tab w:val="left" w:pos="0"/>
        </w:tabs>
        <w:spacing w:after="0" w:line="240" w:lineRule="auto"/>
        <w:ind w:firstLine="567"/>
        <w:jc w:val="both"/>
        <w:rPr>
          <w:rFonts w:eastAsia="Calibri"/>
          <w:sz w:val="24"/>
          <w:szCs w:val="24"/>
          <w:highlight w:val="yellow"/>
        </w:rPr>
      </w:pPr>
      <w:r w:rsidRPr="004A6646">
        <w:rPr>
          <w:rFonts w:eastAsia="Calibri"/>
          <w:sz w:val="24"/>
          <w:szCs w:val="24"/>
        </w:rPr>
        <w:t xml:space="preserve">1.2. Ведение медийно-просветительской деятельности в средствах массовой информации, в том числе в средствах массовой информации информационно-телекоммуникационной сети «Интернет» и социальных сетях в сфере правоотношений, в которых </w:t>
      </w:r>
      <w:r w:rsidR="007D0BF7" w:rsidRPr="00993FE5">
        <w:rPr>
          <w:rFonts w:eastAsia="Calibri"/>
          <w:sz w:val="24"/>
          <w:szCs w:val="24"/>
        </w:rPr>
        <w:t>М</w:t>
      </w:r>
      <w:r w:rsidRPr="004A6646">
        <w:rPr>
          <w:rFonts w:eastAsia="Calibri"/>
          <w:sz w:val="24"/>
          <w:szCs w:val="24"/>
        </w:rPr>
        <w:t>естная администрация наделена полномочиями по решению вопросов местного значения. Ссылки на посты и</w:t>
      </w:r>
      <w:r w:rsidR="003420B2" w:rsidRPr="00987EF2">
        <w:rPr>
          <w:rFonts w:eastAsia="Calibri"/>
          <w:sz w:val="24"/>
          <w:szCs w:val="24"/>
        </w:rPr>
        <w:t xml:space="preserve"> </w:t>
      </w:r>
      <w:r w:rsidRPr="00993FE5">
        <w:rPr>
          <w:rFonts w:eastAsia="Calibri"/>
          <w:sz w:val="24"/>
          <w:szCs w:val="24"/>
        </w:rPr>
        <w:t>публикации приветствуются.</w:t>
      </w:r>
    </w:p>
    <w:p w:rsidR="004A6646" w:rsidRDefault="004A6646" w:rsidP="00987EF2">
      <w:pPr>
        <w:tabs>
          <w:tab w:val="left" w:pos="0"/>
        </w:tabs>
        <w:spacing w:after="0" w:line="240" w:lineRule="auto"/>
        <w:ind w:firstLine="567"/>
        <w:jc w:val="both"/>
        <w:rPr>
          <w:rFonts w:eastAsia="Calibri"/>
          <w:sz w:val="24"/>
          <w:szCs w:val="24"/>
        </w:rPr>
      </w:pPr>
      <w:r w:rsidRPr="00993FE5">
        <w:rPr>
          <w:rFonts w:eastAsia="Calibri"/>
          <w:sz w:val="24"/>
          <w:szCs w:val="24"/>
        </w:rPr>
        <w:t>1.3. Наличие опыта общественной деятельности.</w:t>
      </w:r>
    </w:p>
    <w:p w:rsidR="007D0BF7" w:rsidRPr="004A6646" w:rsidRDefault="007D0BF7" w:rsidP="00987EF2">
      <w:pPr>
        <w:tabs>
          <w:tab w:val="left" w:pos="0"/>
        </w:tabs>
        <w:spacing w:after="0" w:line="240" w:lineRule="auto"/>
        <w:ind w:firstLine="567"/>
        <w:jc w:val="both"/>
        <w:rPr>
          <w:rFonts w:eastAsia="Calibri"/>
          <w:sz w:val="24"/>
          <w:szCs w:val="24"/>
        </w:rPr>
      </w:pPr>
    </w:p>
    <w:p w:rsidR="00770DD4" w:rsidRPr="00987EF2" w:rsidRDefault="00770DD4" w:rsidP="00987EF2">
      <w:pPr>
        <w:spacing w:after="0" w:line="240" w:lineRule="auto"/>
        <w:ind w:firstLine="567"/>
        <w:jc w:val="both"/>
        <w:rPr>
          <w:b/>
          <w:bCs/>
          <w:sz w:val="24"/>
          <w:szCs w:val="24"/>
        </w:rPr>
      </w:pPr>
      <w:r w:rsidRPr="00987EF2">
        <w:rPr>
          <w:b/>
          <w:bCs/>
          <w:sz w:val="24"/>
          <w:szCs w:val="24"/>
        </w:rPr>
        <w:t>Специфические требования к предлагающим кандидатов организациям:</w:t>
      </w:r>
    </w:p>
    <w:p w:rsidR="003420B2" w:rsidRDefault="003420B2" w:rsidP="00987EF2">
      <w:pPr>
        <w:pStyle w:val="228bf8a64b8551e1msonormal"/>
        <w:shd w:val="clear" w:color="auto" w:fill="FFFFFF"/>
        <w:spacing w:before="0" w:beforeAutospacing="0" w:after="0" w:afterAutospacing="0"/>
        <w:ind w:firstLine="709"/>
        <w:jc w:val="both"/>
      </w:pPr>
      <w:r w:rsidRPr="00987EF2">
        <w:rPr>
          <w:color w:val="1A1A1A"/>
        </w:rPr>
        <w:t xml:space="preserve">К общественным объединениям и иным негосударственным некоммерческим организациям, предлагающим кандидатов в члены </w:t>
      </w:r>
      <w:r w:rsidR="00987EF2" w:rsidRPr="00987EF2">
        <w:rPr>
          <w:color w:val="1A1A1A"/>
        </w:rPr>
        <w:t>о</w:t>
      </w:r>
      <w:r w:rsidRPr="00987EF2">
        <w:rPr>
          <w:color w:val="1A1A1A"/>
        </w:rPr>
        <w:t>бщественного совета</w:t>
      </w:r>
      <w:r w:rsidR="00965CBD">
        <w:rPr>
          <w:color w:val="1A1A1A"/>
        </w:rPr>
        <w:t xml:space="preserve"> при Местной </w:t>
      </w:r>
      <w:r w:rsidR="00965CBD" w:rsidRPr="00993FE5">
        <w:rPr>
          <w:color w:val="1A1A1A"/>
        </w:rPr>
        <w:t>админ</w:t>
      </w:r>
      <w:r w:rsidR="007D0BF7" w:rsidRPr="00993FE5">
        <w:rPr>
          <w:color w:val="1A1A1A"/>
        </w:rPr>
        <w:t>и</w:t>
      </w:r>
      <w:r w:rsidR="00965CBD" w:rsidRPr="00993FE5">
        <w:rPr>
          <w:color w:val="1A1A1A"/>
        </w:rPr>
        <w:t>страции</w:t>
      </w:r>
      <w:r w:rsidRPr="00993FE5">
        <w:rPr>
          <w:color w:val="1A1A1A"/>
        </w:rPr>
        <w:t>,</w:t>
      </w:r>
      <w:r w:rsidRPr="00987EF2">
        <w:rPr>
          <w:color w:val="1A1A1A"/>
        </w:rPr>
        <w:t xml:space="preserve"> устанавливается следующее специфическое требование, </w:t>
      </w:r>
      <w:r w:rsidRPr="00987EF2">
        <w:t xml:space="preserve">обусловленное особенностями соответствующей сферы правоотношений, в отношении которой </w:t>
      </w:r>
      <w:r w:rsidR="00987EF2" w:rsidRPr="00987EF2">
        <w:t>Местная администрация</w:t>
      </w:r>
      <w:r w:rsidRPr="00987EF2">
        <w:t xml:space="preserve"> наделена полномочиями по решению вопросов местного значения:</w:t>
      </w:r>
    </w:p>
    <w:p w:rsidR="003420B2" w:rsidRPr="00987EF2" w:rsidRDefault="003420B2" w:rsidP="00987EF2">
      <w:pPr>
        <w:pStyle w:val="228bf8a64b8551e1msonormal"/>
        <w:shd w:val="clear" w:color="auto" w:fill="FFFFFF"/>
        <w:spacing w:before="0" w:beforeAutospacing="0" w:after="0" w:afterAutospacing="0"/>
        <w:ind w:firstLine="709"/>
        <w:jc w:val="both"/>
        <w:rPr>
          <w:color w:val="1A1A1A"/>
        </w:rPr>
      </w:pPr>
      <w:r w:rsidRPr="00987EF2">
        <w:rPr>
          <w:color w:val="1A1A1A"/>
        </w:rPr>
        <w:t xml:space="preserve">Устав общественного объединения и иной негосударственной некоммерческой организации должен содержать предмет и цели деятельности, относящиеся к сфере правоотношений, в которых </w:t>
      </w:r>
      <w:r w:rsidR="00987EF2" w:rsidRPr="00987EF2">
        <w:rPr>
          <w:color w:val="1A1A1A"/>
        </w:rPr>
        <w:t>Местная администрация</w:t>
      </w:r>
      <w:r w:rsidRPr="00987EF2">
        <w:rPr>
          <w:color w:val="1A1A1A"/>
        </w:rPr>
        <w:t xml:space="preserve"> наделена полномочиями по решению вопросов местного значения.</w:t>
      </w:r>
    </w:p>
    <w:p w:rsidR="00C04E3E" w:rsidRPr="00987EF2" w:rsidRDefault="00124BE7" w:rsidP="00987EF2">
      <w:pPr>
        <w:spacing w:after="0" w:line="240" w:lineRule="auto"/>
        <w:ind w:firstLine="567"/>
        <w:jc w:val="both"/>
        <w:rPr>
          <w:b/>
          <w:bCs/>
          <w:sz w:val="24"/>
          <w:szCs w:val="24"/>
        </w:rPr>
      </w:pPr>
      <w:r w:rsidRPr="00987EF2">
        <w:rPr>
          <w:b/>
          <w:bCs/>
          <w:sz w:val="24"/>
          <w:szCs w:val="24"/>
        </w:rPr>
        <w:t xml:space="preserve">Утвержденные </w:t>
      </w:r>
      <w:r w:rsidR="006876A0" w:rsidRPr="00993FE5">
        <w:rPr>
          <w:b/>
          <w:bCs/>
          <w:sz w:val="24"/>
          <w:szCs w:val="24"/>
        </w:rPr>
        <w:t>О</w:t>
      </w:r>
      <w:r w:rsidRPr="00987EF2">
        <w:rPr>
          <w:b/>
          <w:bCs/>
          <w:sz w:val="24"/>
          <w:szCs w:val="24"/>
        </w:rPr>
        <w:t>бщественн</w:t>
      </w:r>
      <w:r w:rsidR="00123C3E" w:rsidRPr="00987EF2">
        <w:rPr>
          <w:b/>
          <w:bCs/>
          <w:sz w:val="24"/>
          <w:szCs w:val="24"/>
        </w:rPr>
        <w:t xml:space="preserve">ым советом при администрации </w:t>
      </w:r>
      <w:r w:rsidR="004A6646" w:rsidRPr="00987EF2">
        <w:rPr>
          <w:b/>
          <w:bCs/>
          <w:sz w:val="24"/>
          <w:szCs w:val="24"/>
        </w:rPr>
        <w:t>Петродворцового</w:t>
      </w:r>
      <w:r w:rsidR="00123C3E" w:rsidRPr="00987EF2">
        <w:rPr>
          <w:b/>
          <w:bCs/>
          <w:sz w:val="24"/>
          <w:szCs w:val="24"/>
        </w:rPr>
        <w:t xml:space="preserve"> района</w:t>
      </w:r>
      <w:r w:rsidRPr="00987EF2">
        <w:rPr>
          <w:b/>
          <w:bCs/>
          <w:sz w:val="24"/>
          <w:szCs w:val="24"/>
        </w:rPr>
        <w:t xml:space="preserve"> единые формы документов</w:t>
      </w:r>
    </w:p>
    <w:p w:rsidR="002B2863" w:rsidRPr="00987EF2" w:rsidRDefault="00124BE7" w:rsidP="00987EF2">
      <w:pPr>
        <w:spacing w:after="0" w:line="240" w:lineRule="auto"/>
        <w:ind w:firstLine="567"/>
        <w:jc w:val="both"/>
        <w:rPr>
          <w:sz w:val="24"/>
          <w:szCs w:val="24"/>
        </w:rPr>
      </w:pPr>
      <w:r w:rsidRPr="00987EF2">
        <w:rPr>
          <w:sz w:val="24"/>
          <w:szCs w:val="24"/>
        </w:rPr>
        <w:t xml:space="preserve">Предоставляемые субъекту выдвижения документы о предложении кандидата должны быть составлены в соответствии с утвержденными </w:t>
      </w:r>
      <w:r w:rsidR="006876A0" w:rsidRPr="00993FE5">
        <w:rPr>
          <w:sz w:val="24"/>
          <w:szCs w:val="24"/>
        </w:rPr>
        <w:t>О</w:t>
      </w:r>
      <w:bookmarkStart w:id="2" w:name="_GoBack"/>
      <w:bookmarkEnd w:id="2"/>
      <w:r w:rsidRPr="00987EF2">
        <w:rPr>
          <w:sz w:val="24"/>
          <w:szCs w:val="24"/>
        </w:rPr>
        <w:t>бщественн</w:t>
      </w:r>
      <w:r w:rsidR="00C76CE7" w:rsidRPr="00987EF2">
        <w:rPr>
          <w:sz w:val="24"/>
          <w:szCs w:val="24"/>
        </w:rPr>
        <w:t>ым</w:t>
      </w:r>
      <w:r w:rsidRPr="00987EF2">
        <w:rPr>
          <w:sz w:val="24"/>
          <w:szCs w:val="24"/>
        </w:rPr>
        <w:t xml:space="preserve"> </w:t>
      </w:r>
      <w:r w:rsidR="00C76CE7" w:rsidRPr="00987EF2">
        <w:rPr>
          <w:sz w:val="24"/>
          <w:szCs w:val="24"/>
        </w:rPr>
        <w:t xml:space="preserve">советом при администрации </w:t>
      </w:r>
      <w:r w:rsidR="004A6646" w:rsidRPr="00987EF2">
        <w:rPr>
          <w:sz w:val="24"/>
          <w:szCs w:val="24"/>
        </w:rPr>
        <w:t>Петродворцового</w:t>
      </w:r>
      <w:r w:rsidR="00C76CE7" w:rsidRPr="00987EF2">
        <w:rPr>
          <w:sz w:val="24"/>
          <w:szCs w:val="24"/>
        </w:rPr>
        <w:t xml:space="preserve"> района</w:t>
      </w:r>
      <w:r w:rsidRPr="00987EF2">
        <w:rPr>
          <w:sz w:val="24"/>
          <w:szCs w:val="24"/>
        </w:rPr>
        <w:t xml:space="preserve"> Санкт-Петербурга едиными формами документов</w:t>
      </w:r>
      <w:r w:rsidR="002B2863" w:rsidRPr="00987EF2">
        <w:rPr>
          <w:sz w:val="24"/>
          <w:szCs w:val="24"/>
        </w:rPr>
        <w:t>:</w:t>
      </w:r>
    </w:p>
    <w:p w:rsidR="002B2863" w:rsidRPr="00987EF2" w:rsidRDefault="002B2863" w:rsidP="00987EF2">
      <w:pPr>
        <w:spacing w:after="0" w:line="240" w:lineRule="auto"/>
        <w:ind w:firstLine="567"/>
        <w:jc w:val="both"/>
        <w:rPr>
          <w:sz w:val="24"/>
          <w:szCs w:val="24"/>
        </w:rPr>
      </w:pPr>
      <w:r w:rsidRPr="00987EF2">
        <w:rPr>
          <w:sz w:val="24"/>
          <w:szCs w:val="24"/>
        </w:rPr>
        <w:t xml:space="preserve">- </w:t>
      </w:r>
      <w:r w:rsidR="00DC3691" w:rsidRPr="00987EF2">
        <w:rPr>
          <w:sz w:val="24"/>
          <w:szCs w:val="24"/>
        </w:rPr>
        <w:t>З</w:t>
      </w:r>
      <w:r w:rsidRPr="00987EF2">
        <w:rPr>
          <w:sz w:val="24"/>
          <w:szCs w:val="24"/>
        </w:rPr>
        <w:t>аявление кандидата об участии в конкурсном отборе (Форма № 1);</w:t>
      </w:r>
    </w:p>
    <w:p w:rsidR="002B2863" w:rsidRPr="00987EF2" w:rsidRDefault="002B2863" w:rsidP="00987EF2">
      <w:pPr>
        <w:spacing w:after="0" w:line="240" w:lineRule="auto"/>
        <w:ind w:firstLine="567"/>
        <w:jc w:val="both"/>
        <w:rPr>
          <w:sz w:val="24"/>
          <w:szCs w:val="24"/>
        </w:rPr>
      </w:pPr>
      <w:r w:rsidRPr="00987EF2">
        <w:rPr>
          <w:sz w:val="24"/>
          <w:szCs w:val="24"/>
        </w:rPr>
        <w:t xml:space="preserve">- </w:t>
      </w:r>
      <w:r w:rsidR="00DC3691" w:rsidRPr="00987EF2">
        <w:rPr>
          <w:sz w:val="24"/>
          <w:szCs w:val="24"/>
        </w:rPr>
        <w:t>А</w:t>
      </w:r>
      <w:r w:rsidRPr="00987EF2">
        <w:rPr>
          <w:sz w:val="24"/>
          <w:szCs w:val="24"/>
        </w:rPr>
        <w:t xml:space="preserve">нкета кандидата </w:t>
      </w:r>
      <w:r w:rsidR="00DC3691" w:rsidRPr="00987EF2">
        <w:rPr>
          <w:sz w:val="24"/>
          <w:szCs w:val="24"/>
        </w:rPr>
        <w:t xml:space="preserve">в члены общественного совета </w:t>
      </w:r>
      <w:r w:rsidRPr="00987EF2">
        <w:rPr>
          <w:sz w:val="24"/>
          <w:szCs w:val="24"/>
        </w:rPr>
        <w:t xml:space="preserve">(Форма № 2); </w:t>
      </w:r>
    </w:p>
    <w:p w:rsidR="002B2863" w:rsidRPr="00987EF2" w:rsidRDefault="002B2863" w:rsidP="00987EF2">
      <w:pPr>
        <w:spacing w:after="0" w:line="240" w:lineRule="auto"/>
        <w:ind w:firstLine="567"/>
        <w:jc w:val="both"/>
        <w:rPr>
          <w:sz w:val="24"/>
          <w:szCs w:val="24"/>
        </w:rPr>
      </w:pPr>
      <w:r w:rsidRPr="00987EF2">
        <w:rPr>
          <w:sz w:val="24"/>
          <w:szCs w:val="24"/>
        </w:rPr>
        <w:t xml:space="preserve">- </w:t>
      </w:r>
      <w:r w:rsidR="00DC3691" w:rsidRPr="00987EF2">
        <w:rPr>
          <w:sz w:val="24"/>
          <w:szCs w:val="24"/>
        </w:rPr>
        <w:t>С</w:t>
      </w:r>
      <w:r w:rsidRPr="00987EF2">
        <w:rPr>
          <w:sz w:val="24"/>
          <w:szCs w:val="24"/>
        </w:rPr>
        <w:t xml:space="preserve">огласие кандидата </w:t>
      </w:r>
      <w:r w:rsidR="00DC3691" w:rsidRPr="00987EF2">
        <w:rPr>
          <w:sz w:val="24"/>
          <w:szCs w:val="24"/>
        </w:rPr>
        <w:t xml:space="preserve">в члены общественного совета </w:t>
      </w:r>
      <w:r w:rsidRPr="00987EF2">
        <w:rPr>
          <w:sz w:val="24"/>
          <w:szCs w:val="24"/>
        </w:rPr>
        <w:t>на обработку персональных данных (Форма № 3);</w:t>
      </w:r>
    </w:p>
    <w:p w:rsidR="009D6A0C" w:rsidRPr="00987EF2" w:rsidRDefault="002B2863" w:rsidP="00987EF2">
      <w:pPr>
        <w:spacing w:after="0" w:line="240" w:lineRule="auto"/>
        <w:ind w:firstLine="567"/>
        <w:jc w:val="both"/>
        <w:rPr>
          <w:sz w:val="24"/>
          <w:szCs w:val="24"/>
        </w:rPr>
      </w:pPr>
      <w:r w:rsidRPr="00987EF2">
        <w:rPr>
          <w:sz w:val="24"/>
          <w:szCs w:val="24"/>
        </w:rPr>
        <w:t xml:space="preserve">- </w:t>
      </w:r>
      <w:r w:rsidR="00DC3691" w:rsidRPr="00987EF2">
        <w:rPr>
          <w:sz w:val="24"/>
          <w:szCs w:val="24"/>
        </w:rPr>
        <w:t>П</w:t>
      </w:r>
      <w:r w:rsidRPr="00987EF2">
        <w:rPr>
          <w:sz w:val="24"/>
          <w:szCs w:val="24"/>
        </w:rPr>
        <w:t>редставление (информационное письмо) предлагающей</w:t>
      </w:r>
      <w:r w:rsidRPr="00987EF2" w:rsidDel="00DF56D5">
        <w:rPr>
          <w:sz w:val="24"/>
          <w:szCs w:val="24"/>
        </w:rPr>
        <w:t xml:space="preserve"> </w:t>
      </w:r>
      <w:r w:rsidRPr="00987EF2">
        <w:rPr>
          <w:sz w:val="24"/>
          <w:szCs w:val="24"/>
        </w:rPr>
        <w:t>кандидата организации (Форма № 4)</w:t>
      </w:r>
      <w:r w:rsidR="00124BE7" w:rsidRPr="00987EF2">
        <w:rPr>
          <w:sz w:val="24"/>
          <w:szCs w:val="24"/>
        </w:rPr>
        <w:t>.</w:t>
      </w:r>
    </w:p>
    <w:p w:rsidR="004C1A35" w:rsidRPr="00987EF2" w:rsidRDefault="004C1A35" w:rsidP="00987EF2">
      <w:pPr>
        <w:spacing w:after="0" w:line="240" w:lineRule="auto"/>
        <w:ind w:firstLine="567"/>
        <w:rPr>
          <w:b/>
          <w:bCs/>
          <w:sz w:val="24"/>
          <w:szCs w:val="24"/>
        </w:rPr>
      </w:pPr>
      <w:r w:rsidRPr="00987EF2">
        <w:rPr>
          <w:b/>
          <w:bCs/>
          <w:sz w:val="24"/>
          <w:szCs w:val="24"/>
        </w:rPr>
        <w:t>Приложения:</w:t>
      </w:r>
    </w:p>
    <w:p w:rsidR="00115748" w:rsidRPr="00115748" w:rsidRDefault="00115748" w:rsidP="00115748">
      <w:pPr>
        <w:spacing w:after="0" w:line="240" w:lineRule="auto"/>
        <w:ind w:firstLine="567"/>
        <w:jc w:val="both"/>
        <w:rPr>
          <w:sz w:val="24"/>
          <w:szCs w:val="24"/>
        </w:rPr>
      </w:pPr>
      <w:r>
        <w:rPr>
          <w:sz w:val="24"/>
          <w:szCs w:val="24"/>
        </w:rPr>
        <w:t xml:space="preserve">1. </w:t>
      </w:r>
      <w:r w:rsidR="00987EF2" w:rsidRPr="00115748">
        <w:rPr>
          <w:sz w:val="24"/>
          <w:szCs w:val="24"/>
        </w:rPr>
        <w:t xml:space="preserve">Распоряжение Местной </w:t>
      </w:r>
      <w:proofErr w:type="gramStart"/>
      <w:r w:rsidR="00987EF2" w:rsidRPr="00115748">
        <w:rPr>
          <w:sz w:val="24"/>
          <w:szCs w:val="24"/>
        </w:rPr>
        <w:t>администрации внутригородского  муниципального образования города федерального значения Санкт-Петербурга</w:t>
      </w:r>
      <w:proofErr w:type="gramEnd"/>
      <w:r w:rsidR="00987EF2" w:rsidRPr="00115748">
        <w:rPr>
          <w:sz w:val="24"/>
          <w:szCs w:val="24"/>
        </w:rPr>
        <w:t xml:space="preserve"> поселок Стрельна от 05.11.2025</w:t>
      </w:r>
      <w:r w:rsidRPr="00115748">
        <w:rPr>
          <w:sz w:val="24"/>
          <w:szCs w:val="24"/>
        </w:rPr>
        <w:t xml:space="preserve"> № 135</w:t>
      </w:r>
      <w:r w:rsidR="00987EF2" w:rsidRPr="00115748">
        <w:rPr>
          <w:sz w:val="24"/>
          <w:szCs w:val="24"/>
        </w:rPr>
        <w:t xml:space="preserve"> «Об общественном совете при Местной администрации внутригородского муниципального образования города федерального значения Санкт-Петербурга  поселок Стрельна»</w:t>
      </w:r>
      <w:r w:rsidRPr="00115748">
        <w:rPr>
          <w:sz w:val="24"/>
          <w:szCs w:val="24"/>
        </w:rPr>
        <w:t xml:space="preserve">; </w:t>
      </w:r>
    </w:p>
    <w:p w:rsidR="00115748" w:rsidRPr="00115748" w:rsidRDefault="00115748" w:rsidP="00115748">
      <w:pPr>
        <w:spacing w:after="0" w:line="240" w:lineRule="auto"/>
        <w:ind w:firstLine="567"/>
        <w:jc w:val="both"/>
        <w:rPr>
          <w:iCs/>
          <w:sz w:val="24"/>
          <w:szCs w:val="24"/>
        </w:rPr>
      </w:pPr>
      <w:r>
        <w:rPr>
          <w:sz w:val="24"/>
          <w:szCs w:val="24"/>
        </w:rPr>
        <w:t xml:space="preserve">2. </w:t>
      </w:r>
      <w:r w:rsidRPr="00115748">
        <w:rPr>
          <w:sz w:val="24"/>
          <w:szCs w:val="24"/>
        </w:rPr>
        <w:t xml:space="preserve">Распоряжение Местной </w:t>
      </w:r>
      <w:proofErr w:type="gramStart"/>
      <w:r w:rsidRPr="00115748">
        <w:rPr>
          <w:sz w:val="24"/>
          <w:szCs w:val="24"/>
        </w:rPr>
        <w:t>администрации внутригородского  муниципального образования города федерального значения Санкт-Петербурга</w:t>
      </w:r>
      <w:proofErr w:type="gramEnd"/>
      <w:r w:rsidRPr="00115748">
        <w:rPr>
          <w:sz w:val="24"/>
          <w:szCs w:val="24"/>
        </w:rPr>
        <w:t xml:space="preserve"> поселок Стрельна 06.11.2025 года № 136 «</w:t>
      </w:r>
      <w:r w:rsidR="0063772D" w:rsidRPr="0063772D">
        <w:rPr>
          <w:iCs/>
          <w:sz w:val="24"/>
          <w:szCs w:val="24"/>
        </w:rPr>
        <w:t>О начале процедуры формирования общественного совета при Местной администрации внутригородского муниципального образования города федерального значения Санкт-Петербурга поселок Стрельна</w:t>
      </w:r>
      <w:r w:rsidRPr="00115748">
        <w:rPr>
          <w:iCs/>
          <w:sz w:val="24"/>
          <w:szCs w:val="24"/>
        </w:rPr>
        <w:t>».</w:t>
      </w:r>
    </w:p>
    <w:p w:rsidR="004C1A35" w:rsidRPr="00987EF2" w:rsidRDefault="00115748" w:rsidP="00115748">
      <w:pPr>
        <w:spacing w:after="0" w:line="240" w:lineRule="auto"/>
        <w:ind w:firstLine="567"/>
        <w:jc w:val="both"/>
        <w:rPr>
          <w:sz w:val="24"/>
          <w:szCs w:val="24"/>
        </w:rPr>
      </w:pPr>
      <w:r>
        <w:rPr>
          <w:sz w:val="24"/>
          <w:szCs w:val="24"/>
        </w:rPr>
        <w:t>3</w:t>
      </w:r>
      <w:r w:rsidR="004C1A35" w:rsidRPr="00987EF2">
        <w:rPr>
          <w:sz w:val="24"/>
          <w:szCs w:val="24"/>
        </w:rPr>
        <w:t xml:space="preserve">. </w:t>
      </w:r>
      <w:r w:rsidR="000D322D" w:rsidRPr="00987EF2">
        <w:rPr>
          <w:sz w:val="24"/>
          <w:szCs w:val="24"/>
        </w:rPr>
        <w:t>Форма № 1. Заявление кандидата в члены общественного совета об участии в конкурсном отборе.</w:t>
      </w:r>
    </w:p>
    <w:p w:rsidR="000D322D" w:rsidRPr="00987EF2" w:rsidRDefault="00115748" w:rsidP="00115748">
      <w:pPr>
        <w:spacing w:after="0" w:line="240" w:lineRule="auto"/>
        <w:ind w:firstLine="567"/>
        <w:jc w:val="both"/>
        <w:rPr>
          <w:sz w:val="24"/>
          <w:szCs w:val="24"/>
        </w:rPr>
      </w:pPr>
      <w:r>
        <w:rPr>
          <w:sz w:val="24"/>
          <w:szCs w:val="24"/>
        </w:rPr>
        <w:t>4</w:t>
      </w:r>
      <w:r w:rsidR="000D322D" w:rsidRPr="00987EF2">
        <w:rPr>
          <w:sz w:val="24"/>
          <w:szCs w:val="24"/>
        </w:rPr>
        <w:t>. Форма № 2. Анкета кандидата в члены общественного совета.</w:t>
      </w:r>
    </w:p>
    <w:p w:rsidR="000D322D" w:rsidRPr="00987EF2" w:rsidRDefault="00115748" w:rsidP="00115748">
      <w:pPr>
        <w:spacing w:after="0" w:line="240" w:lineRule="auto"/>
        <w:ind w:firstLine="567"/>
        <w:jc w:val="both"/>
        <w:rPr>
          <w:sz w:val="24"/>
          <w:szCs w:val="24"/>
        </w:rPr>
      </w:pPr>
      <w:r>
        <w:rPr>
          <w:sz w:val="24"/>
          <w:szCs w:val="24"/>
        </w:rPr>
        <w:t>5</w:t>
      </w:r>
      <w:r w:rsidR="000D322D" w:rsidRPr="00987EF2">
        <w:rPr>
          <w:sz w:val="24"/>
          <w:szCs w:val="24"/>
        </w:rPr>
        <w:t>. Форма № 3. Согласие кандидата в члены общественного совета на обработку персональных данных.</w:t>
      </w:r>
    </w:p>
    <w:p w:rsidR="000D322D" w:rsidRPr="00987EF2" w:rsidRDefault="00115748" w:rsidP="00115748">
      <w:pPr>
        <w:spacing w:after="0" w:line="240" w:lineRule="auto"/>
        <w:ind w:firstLine="567"/>
        <w:jc w:val="both"/>
        <w:rPr>
          <w:sz w:val="24"/>
          <w:szCs w:val="24"/>
        </w:rPr>
      </w:pPr>
      <w:r>
        <w:rPr>
          <w:sz w:val="24"/>
          <w:szCs w:val="24"/>
        </w:rPr>
        <w:t>6</w:t>
      </w:r>
      <w:r w:rsidR="000D322D" w:rsidRPr="00987EF2">
        <w:rPr>
          <w:sz w:val="24"/>
          <w:szCs w:val="24"/>
        </w:rPr>
        <w:t>. Форма № 4. Представление (информационное письмо)</w:t>
      </w:r>
      <w:r w:rsidR="0046492D" w:rsidRPr="00987EF2">
        <w:rPr>
          <w:sz w:val="24"/>
          <w:szCs w:val="24"/>
        </w:rPr>
        <w:t xml:space="preserve"> предлагающей</w:t>
      </w:r>
      <w:r w:rsidR="0046492D" w:rsidRPr="00987EF2" w:rsidDel="00DF56D5">
        <w:rPr>
          <w:sz w:val="24"/>
          <w:szCs w:val="24"/>
        </w:rPr>
        <w:t xml:space="preserve"> </w:t>
      </w:r>
      <w:r w:rsidR="0046492D" w:rsidRPr="00987EF2">
        <w:rPr>
          <w:sz w:val="24"/>
          <w:szCs w:val="24"/>
        </w:rPr>
        <w:t>кандидата организации</w:t>
      </w:r>
      <w:r w:rsidR="000D322D" w:rsidRPr="00987EF2">
        <w:rPr>
          <w:sz w:val="24"/>
          <w:szCs w:val="24"/>
        </w:rPr>
        <w:t>.</w:t>
      </w:r>
    </w:p>
    <w:sectPr w:rsidR="000D322D" w:rsidRPr="00987EF2" w:rsidSect="00203D02">
      <w:pgSz w:w="11906" w:h="16838"/>
      <w:pgMar w:top="709" w:right="850" w:bottom="709"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C234F"/>
    <w:multiLevelType w:val="hybridMultilevel"/>
    <w:tmpl w:val="FAD0B91A"/>
    <w:lvl w:ilvl="0" w:tplc="BD0CE8A6">
      <w:start w:val="1"/>
      <w:numFmt w:val="decimal"/>
      <w:lvlText w:val="%1."/>
      <w:lvlJc w:val="left"/>
      <w:pPr>
        <w:ind w:left="1834" w:hanging="1125"/>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3BDD3C3A"/>
    <w:multiLevelType w:val="multilevel"/>
    <w:tmpl w:val="6F4AD28A"/>
    <w:lvl w:ilvl="0">
      <w:start w:val="1"/>
      <w:numFmt w:val="decimal"/>
      <w:lvlText w:val="%1."/>
      <w:lvlJc w:val="left"/>
      <w:pPr>
        <w:ind w:left="705" w:hanging="705"/>
      </w:pPr>
      <w:rPr>
        <w:rFonts w:hint="default"/>
      </w:rPr>
    </w:lvl>
    <w:lvl w:ilvl="1">
      <w:start w:val="1"/>
      <w:numFmt w:val="decimal"/>
      <w:lvlText w:val="%1.%2."/>
      <w:lvlJc w:val="left"/>
      <w:pPr>
        <w:ind w:left="6674" w:hanging="720"/>
      </w:pPr>
      <w:rPr>
        <w:rFonts w:hint="default"/>
        <w:color w:val="auto"/>
      </w:rPr>
    </w:lvl>
    <w:lvl w:ilvl="2">
      <w:start w:val="1"/>
      <w:numFmt w:val="decimal"/>
      <w:lvlText w:val="%1.%2.%3."/>
      <w:lvlJc w:val="left"/>
      <w:pPr>
        <w:ind w:left="1571" w:hanging="720"/>
      </w:pPr>
      <w:rPr>
        <w:rFonts w:hint="default"/>
        <w:sz w:val="24"/>
        <w:szCs w:val="24"/>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76AB6130"/>
    <w:multiLevelType w:val="hybridMultilevel"/>
    <w:tmpl w:val="0E120AD2"/>
    <w:lvl w:ilvl="0" w:tplc="63C280D2">
      <w:start w:val="1"/>
      <w:numFmt w:val="decimal"/>
      <w:lvlText w:val="%1."/>
      <w:lvlJc w:val="left"/>
      <w:pPr>
        <w:ind w:left="1571" w:hanging="360"/>
      </w:pPr>
      <w:rPr>
        <w:color w:val="auto"/>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
    <w:nsid w:val="7C784A27"/>
    <w:multiLevelType w:val="hybridMultilevel"/>
    <w:tmpl w:val="6ABAF9AE"/>
    <w:lvl w:ilvl="0" w:tplc="8A0EACF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04E3E"/>
    <w:rsid w:val="000043F5"/>
    <w:rsid w:val="000D322D"/>
    <w:rsid w:val="001005C9"/>
    <w:rsid w:val="00115748"/>
    <w:rsid w:val="00123C3E"/>
    <w:rsid w:val="00124BE7"/>
    <w:rsid w:val="001259B9"/>
    <w:rsid w:val="00141635"/>
    <w:rsid w:val="001D4FCA"/>
    <w:rsid w:val="00203D02"/>
    <w:rsid w:val="00261C8E"/>
    <w:rsid w:val="002756CA"/>
    <w:rsid w:val="002B2863"/>
    <w:rsid w:val="00330B12"/>
    <w:rsid w:val="003420B2"/>
    <w:rsid w:val="00365F80"/>
    <w:rsid w:val="00430A73"/>
    <w:rsid w:val="0046492D"/>
    <w:rsid w:val="004A6646"/>
    <w:rsid w:val="004C1A35"/>
    <w:rsid w:val="004D71A9"/>
    <w:rsid w:val="0063772D"/>
    <w:rsid w:val="00661347"/>
    <w:rsid w:val="00667337"/>
    <w:rsid w:val="006751BA"/>
    <w:rsid w:val="006876A0"/>
    <w:rsid w:val="006C32FB"/>
    <w:rsid w:val="00757846"/>
    <w:rsid w:val="00770DD4"/>
    <w:rsid w:val="00773AC8"/>
    <w:rsid w:val="0078324E"/>
    <w:rsid w:val="007A46CA"/>
    <w:rsid w:val="007A538B"/>
    <w:rsid w:val="007B17FE"/>
    <w:rsid w:val="007D0597"/>
    <w:rsid w:val="007D0BF7"/>
    <w:rsid w:val="008C7BB5"/>
    <w:rsid w:val="008D497D"/>
    <w:rsid w:val="0091265F"/>
    <w:rsid w:val="00944DB9"/>
    <w:rsid w:val="00965CBD"/>
    <w:rsid w:val="009843CF"/>
    <w:rsid w:val="00987EF2"/>
    <w:rsid w:val="00993FE5"/>
    <w:rsid w:val="009D09B9"/>
    <w:rsid w:val="009D5429"/>
    <w:rsid w:val="009D6A0C"/>
    <w:rsid w:val="00B40BA6"/>
    <w:rsid w:val="00C04C92"/>
    <w:rsid w:val="00C04E3E"/>
    <w:rsid w:val="00C20394"/>
    <w:rsid w:val="00C258E1"/>
    <w:rsid w:val="00C76CE7"/>
    <w:rsid w:val="00CB06B0"/>
    <w:rsid w:val="00D47CBD"/>
    <w:rsid w:val="00DA7772"/>
    <w:rsid w:val="00DC3691"/>
    <w:rsid w:val="00E414B7"/>
    <w:rsid w:val="00E97ABC"/>
    <w:rsid w:val="00EC1025"/>
    <w:rsid w:val="00F10D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1A35"/>
    <w:rPr>
      <w:rFonts w:ascii="Times New Roman" w:hAnsi="Times New Roman" w:cs="Times New Roman"/>
      <w:kern w:val="0"/>
      <w:sz w:val="28"/>
      <w:szCs w:val="28"/>
    </w:rPr>
  </w:style>
  <w:style w:type="paragraph" w:styleId="1">
    <w:name w:val="heading 1"/>
    <w:basedOn w:val="a"/>
    <w:next w:val="a"/>
    <w:link w:val="10"/>
    <w:uiPriority w:val="9"/>
    <w:qFormat/>
    <w:rsid w:val="00C04E3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C04E3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C04E3E"/>
    <w:pPr>
      <w:keepNext/>
      <w:keepLines/>
      <w:spacing w:before="160" w:after="80"/>
      <w:outlineLvl w:val="2"/>
    </w:pPr>
    <w:rPr>
      <w:rFonts w:eastAsiaTheme="majorEastAsia" w:cstheme="majorBidi"/>
      <w:color w:val="2F5496" w:themeColor="accent1" w:themeShade="BF"/>
    </w:rPr>
  </w:style>
  <w:style w:type="paragraph" w:styleId="4">
    <w:name w:val="heading 4"/>
    <w:basedOn w:val="a"/>
    <w:next w:val="a"/>
    <w:link w:val="40"/>
    <w:uiPriority w:val="9"/>
    <w:semiHidden/>
    <w:unhideWhenUsed/>
    <w:qFormat/>
    <w:rsid w:val="00C04E3E"/>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C04E3E"/>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C04E3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04E3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04E3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04E3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04E3E"/>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C04E3E"/>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C04E3E"/>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C04E3E"/>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C04E3E"/>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C04E3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04E3E"/>
    <w:rPr>
      <w:rFonts w:eastAsiaTheme="majorEastAsia" w:cstheme="majorBidi"/>
      <w:color w:val="595959" w:themeColor="text1" w:themeTint="A6"/>
    </w:rPr>
  </w:style>
  <w:style w:type="character" w:customStyle="1" w:styleId="80">
    <w:name w:val="Заголовок 8 Знак"/>
    <w:basedOn w:val="a0"/>
    <w:link w:val="8"/>
    <w:uiPriority w:val="9"/>
    <w:semiHidden/>
    <w:rsid w:val="00C04E3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04E3E"/>
    <w:rPr>
      <w:rFonts w:eastAsiaTheme="majorEastAsia" w:cstheme="majorBidi"/>
      <w:color w:val="272727" w:themeColor="text1" w:themeTint="D8"/>
    </w:rPr>
  </w:style>
  <w:style w:type="paragraph" w:styleId="a3">
    <w:name w:val="Title"/>
    <w:basedOn w:val="a"/>
    <w:next w:val="a"/>
    <w:link w:val="a4"/>
    <w:uiPriority w:val="10"/>
    <w:qFormat/>
    <w:rsid w:val="00C04E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C04E3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04E3E"/>
    <w:pPr>
      <w:numPr>
        <w:ilvl w:val="1"/>
      </w:numPr>
    </w:pPr>
    <w:rPr>
      <w:rFonts w:eastAsiaTheme="majorEastAsia" w:cstheme="majorBidi"/>
      <w:color w:val="595959" w:themeColor="text1" w:themeTint="A6"/>
      <w:spacing w:val="15"/>
    </w:rPr>
  </w:style>
  <w:style w:type="character" w:customStyle="1" w:styleId="a6">
    <w:name w:val="Подзаголовок Знак"/>
    <w:basedOn w:val="a0"/>
    <w:link w:val="a5"/>
    <w:uiPriority w:val="11"/>
    <w:rsid w:val="00C04E3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C04E3E"/>
    <w:pPr>
      <w:spacing w:before="160"/>
      <w:jc w:val="center"/>
    </w:pPr>
    <w:rPr>
      <w:i/>
      <w:iCs/>
      <w:color w:val="404040" w:themeColor="text1" w:themeTint="BF"/>
    </w:rPr>
  </w:style>
  <w:style w:type="character" w:customStyle="1" w:styleId="22">
    <w:name w:val="Цитата 2 Знак"/>
    <w:basedOn w:val="a0"/>
    <w:link w:val="21"/>
    <w:uiPriority w:val="29"/>
    <w:rsid w:val="00C04E3E"/>
    <w:rPr>
      <w:i/>
      <w:iCs/>
      <w:color w:val="404040" w:themeColor="text1" w:themeTint="BF"/>
    </w:rPr>
  </w:style>
  <w:style w:type="paragraph" w:styleId="a7">
    <w:name w:val="List Paragraph"/>
    <w:basedOn w:val="a"/>
    <w:uiPriority w:val="34"/>
    <w:qFormat/>
    <w:rsid w:val="00C04E3E"/>
    <w:pPr>
      <w:ind w:left="720"/>
      <w:contextualSpacing/>
    </w:pPr>
  </w:style>
  <w:style w:type="character" w:styleId="a8">
    <w:name w:val="Intense Emphasis"/>
    <w:basedOn w:val="a0"/>
    <w:uiPriority w:val="21"/>
    <w:qFormat/>
    <w:rsid w:val="00C04E3E"/>
    <w:rPr>
      <w:i/>
      <w:iCs/>
      <w:color w:val="2F5496" w:themeColor="accent1" w:themeShade="BF"/>
    </w:rPr>
  </w:style>
  <w:style w:type="paragraph" w:styleId="a9">
    <w:name w:val="Intense Quote"/>
    <w:basedOn w:val="a"/>
    <w:next w:val="a"/>
    <w:link w:val="aa"/>
    <w:uiPriority w:val="30"/>
    <w:qFormat/>
    <w:rsid w:val="00C04E3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C04E3E"/>
    <w:rPr>
      <w:i/>
      <w:iCs/>
      <w:color w:val="2F5496" w:themeColor="accent1" w:themeShade="BF"/>
    </w:rPr>
  </w:style>
  <w:style w:type="character" w:styleId="ab">
    <w:name w:val="Intense Reference"/>
    <w:basedOn w:val="a0"/>
    <w:uiPriority w:val="32"/>
    <w:qFormat/>
    <w:rsid w:val="00C04E3E"/>
    <w:rPr>
      <w:b/>
      <w:bCs/>
      <w:smallCaps/>
      <w:color w:val="2F5496" w:themeColor="accent1" w:themeShade="BF"/>
      <w:spacing w:val="5"/>
    </w:rPr>
  </w:style>
  <w:style w:type="paragraph" w:customStyle="1" w:styleId="Default">
    <w:name w:val="Default"/>
    <w:rsid w:val="00124BE7"/>
    <w:pPr>
      <w:autoSpaceDE w:val="0"/>
      <w:autoSpaceDN w:val="0"/>
      <w:adjustRightInd w:val="0"/>
      <w:spacing w:after="0" w:line="240" w:lineRule="auto"/>
    </w:pPr>
    <w:rPr>
      <w:rFonts w:ascii="Times New Roman" w:hAnsi="Times New Roman" w:cs="Times New Roman"/>
      <w:color w:val="000000"/>
      <w:kern w:val="0"/>
      <w:sz w:val="24"/>
      <w:szCs w:val="24"/>
    </w:rPr>
  </w:style>
  <w:style w:type="paragraph" w:customStyle="1" w:styleId="228bf8a64b8551e1msonormal">
    <w:name w:val="228bf8a64b8551e1msonormal"/>
    <w:basedOn w:val="a"/>
    <w:rsid w:val="003420B2"/>
    <w:pPr>
      <w:spacing w:before="100" w:beforeAutospacing="1" w:after="100" w:afterAutospacing="1" w:line="240" w:lineRule="auto"/>
    </w:pPr>
    <w:rPr>
      <w:rFonts w:eastAsia="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941035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021D4E-A217-4E72-A9A7-4D912A849C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2178</Words>
  <Characters>12419</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pvatocsrigo</dc:creator>
  <cp:lastModifiedBy>1</cp:lastModifiedBy>
  <cp:revision>2</cp:revision>
  <cp:lastPrinted>2025-11-10T09:24:00Z</cp:lastPrinted>
  <dcterms:created xsi:type="dcterms:W3CDTF">2025-11-10T12:50:00Z</dcterms:created>
  <dcterms:modified xsi:type="dcterms:W3CDTF">2025-11-10T12:50:00Z</dcterms:modified>
</cp:coreProperties>
</file>