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AAD" w:rsidRPr="00CB2AAD" w:rsidRDefault="00691B5B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="00CB2AAD"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 </w:t>
      </w:r>
    </w:p>
    <w:p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 «Уборка дорог местного значения в январе 2025 года»</w:t>
      </w:r>
    </w:p>
    <w:p w:rsidR="00ED3225" w:rsidRDefault="00ED3225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225" w:rsidRDefault="00ED3225" w:rsidP="00ED3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етодик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проведения опроса: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проводится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:rsidR="00ED3225" w:rsidRDefault="00ED3225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225" w:rsidRDefault="00ED3225" w:rsidP="00ED322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Дата</w:t>
      </w:r>
      <w:r w:rsidRPr="00ED322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начала проведения опроса - 11.02.2025 года</w:t>
      </w:r>
    </w:p>
    <w:p w:rsidR="00ED3225" w:rsidRPr="00ED3225" w:rsidRDefault="00ED3225" w:rsidP="00ED322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ED322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ату окончания проведения опроса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ED322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17.02.2025</w:t>
      </w:r>
    </w:p>
    <w:p w:rsidR="00ED3225" w:rsidRDefault="00ED3225" w:rsidP="00ED3225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D3225" w:rsidRPr="00ED3225" w:rsidRDefault="00ED3225" w:rsidP="00ED3225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225">
        <w:rPr>
          <w:rFonts w:ascii="Times New Roman" w:hAnsi="Times New Roman" w:cs="Times New Roman"/>
          <w:b/>
          <w:sz w:val="24"/>
          <w:szCs w:val="24"/>
        </w:rPr>
        <w:t>Формулировки вопросов, предлагаемых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проведении опроса граждан</w:t>
      </w:r>
    </w:p>
    <w:p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Как вы оцениваете работу по уборке снега с дорог местного значения?</w:t>
      </w:r>
      <w:r w:rsidRPr="00CB2AAD">
        <w:rPr>
          <w:rFonts w:ascii="Times New Roman" w:hAnsi="Times New Roman" w:cs="Times New Roman"/>
          <w:sz w:val="24"/>
          <w:szCs w:val="24"/>
        </w:rPr>
        <w:br/>
        <w:t>а) полностью 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б) скорее 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в) скорее недоволен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г) полностью недоволен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Возникали ли у Вас трудности с проездом на автомобиле по дорогам местного значения?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б) скорее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в) скорее да</w:t>
      </w:r>
      <w:r w:rsidRPr="00CB2AAD">
        <w:rPr>
          <w:rFonts w:ascii="Times New Roman" w:hAnsi="Times New Roman" w:cs="Times New Roman"/>
          <w:sz w:val="24"/>
          <w:szCs w:val="24"/>
        </w:rPr>
        <w:br/>
        <w:t>г) да</w:t>
      </w:r>
      <w:r w:rsidRPr="00CB2AA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2A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2AAD">
        <w:rPr>
          <w:rFonts w:ascii="Times New Roman" w:hAnsi="Times New Roman" w:cs="Times New Roman"/>
          <w:sz w:val="24"/>
          <w:szCs w:val="24"/>
        </w:rPr>
        <w:t>) затрудняюсь ответить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Своевременность уборки дорог местного значения в Стрельне в январе 2025 года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2AAD">
        <w:rPr>
          <w:rFonts w:ascii="Times New Roman" w:hAnsi="Times New Roman" w:cs="Times New Roman"/>
          <w:sz w:val="24"/>
          <w:szCs w:val="24"/>
        </w:rPr>
        <w:t>) дороги стали убираться намного быстрее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2AAD">
        <w:rPr>
          <w:rFonts w:ascii="Times New Roman" w:hAnsi="Times New Roman" w:cs="Times New Roman"/>
          <w:sz w:val="24"/>
          <w:szCs w:val="24"/>
        </w:rPr>
        <w:t>) дороги стали убираться медленнее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2AAD">
        <w:rPr>
          <w:rFonts w:ascii="Times New Roman" w:hAnsi="Times New Roman" w:cs="Times New Roman"/>
          <w:sz w:val="24"/>
          <w:szCs w:val="24"/>
        </w:rPr>
        <w:t>) не заметили изменений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CB2AAD">
        <w:rPr>
          <w:rFonts w:ascii="Times New Roman" w:hAnsi="Times New Roman" w:cs="Times New Roman"/>
          <w:sz w:val="24"/>
          <w:szCs w:val="24"/>
        </w:rPr>
        <w:t>противогололедных</w:t>
      </w:r>
      <w:proofErr w:type="spellEnd"/>
      <w:r w:rsidRPr="00CB2AAD">
        <w:rPr>
          <w:rFonts w:ascii="Times New Roman" w:hAnsi="Times New Roman" w:cs="Times New Roman"/>
          <w:sz w:val="24"/>
          <w:szCs w:val="24"/>
        </w:rPr>
        <w:t xml:space="preserve"> материалов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2AAD">
        <w:rPr>
          <w:rFonts w:ascii="Times New Roman" w:hAnsi="Times New Roman" w:cs="Times New Roman"/>
          <w:sz w:val="24"/>
          <w:szCs w:val="24"/>
        </w:rPr>
        <w:t>) целесообразно, так как способствует снижению травматизма и сокращению количества аварий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2AAD">
        <w:rPr>
          <w:rFonts w:ascii="Times New Roman" w:hAnsi="Times New Roman" w:cs="Times New Roman"/>
          <w:sz w:val="24"/>
          <w:szCs w:val="24"/>
        </w:rPr>
        <w:t xml:space="preserve">) нецелесообразно, так как </w:t>
      </w:r>
      <w:proofErr w:type="spellStart"/>
      <w:r w:rsidRPr="00CB2AAD">
        <w:rPr>
          <w:rFonts w:ascii="Times New Roman" w:hAnsi="Times New Roman" w:cs="Times New Roman"/>
          <w:sz w:val="24"/>
          <w:szCs w:val="24"/>
        </w:rPr>
        <w:t>противогололедные</w:t>
      </w:r>
      <w:proofErr w:type="spellEnd"/>
      <w:r w:rsidRPr="00CB2AAD">
        <w:rPr>
          <w:rFonts w:ascii="Times New Roman" w:hAnsi="Times New Roman" w:cs="Times New Roman"/>
          <w:sz w:val="24"/>
          <w:szCs w:val="24"/>
        </w:rPr>
        <w:t xml:space="preserve"> материалы наносят вред почве 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 xml:space="preserve">Знаете ли </w:t>
      </w:r>
      <w:proofErr w:type="gramStart"/>
      <w:r w:rsidRPr="00CB2AAD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CB2AAD">
        <w:rPr>
          <w:rFonts w:ascii="Times New Roman" w:hAnsi="Times New Roman" w:cs="Times New Roman"/>
          <w:sz w:val="24"/>
          <w:szCs w:val="24"/>
        </w:rPr>
        <w:t xml:space="preserve"> куда обращаться в случае ненадлежащей уборки снега?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б) да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в) затрудняюсь ответить</w:t>
      </w:r>
    </w:p>
    <w:p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 Обращались ли Вы в Местную администрацию в случае ненадлежащей уборки дорог от снега?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б) да</w:t>
      </w:r>
      <w:r w:rsidRPr="00CB2AAD">
        <w:rPr>
          <w:rFonts w:ascii="Times New Roman" w:hAnsi="Times New Roman" w:cs="Times New Roman"/>
          <w:sz w:val="24"/>
          <w:szCs w:val="24"/>
        </w:rPr>
        <w:br/>
        <w:t>в) затрудняюсь ответить</w:t>
      </w:r>
    </w:p>
    <w:p w:rsidR="00144CB0" w:rsidRPr="004524E9" w:rsidRDefault="00144CB0" w:rsidP="00CB2AAD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524E9" w:rsidSect="00D467B9">
      <w:pgSz w:w="11906" w:h="16838" w:code="9"/>
      <w:pgMar w:top="709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0F560762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6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6FA1F6D"/>
    <w:multiLevelType w:val="hybridMultilevel"/>
    <w:tmpl w:val="53D4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50FF05EA"/>
    <w:multiLevelType w:val="hybridMultilevel"/>
    <w:tmpl w:val="1E9C9058"/>
    <w:lvl w:ilvl="0" w:tplc="2098EB6C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8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2"/>
  </w:num>
  <w:num w:numId="5">
    <w:abstractNumId w:val="14"/>
  </w:num>
  <w:num w:numId="6">
    <w:abstractNumId w:val="18"/>
  </w:num>
  <w:num w:numId="7">
    <w:abstractNumId w:val="3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19"/>
  </w:num>
  <w:num w:numId="12">
    <w:abstractNumId w:val="15"/>
  </w:num>
  <w:num w:numId="13">
    <w:abstractNumId w:val="26"/>
  </w:num>
  <w:num w:numId="14">
    <w:abstractNumId w:val="9"/>
  </w:num>
  <w:num w:numId="15">
    <w:abstractNumId w:val="10"/>
  </w:num>
  <w:num w:numId="16">
    <w:abstractNumId w:val="29"/>
  </w:num>
  <w:num w:numId="17">
    <w:abstractNumId w:val="5"/>
  </w:num>
  <w:num w:numId="18">
    <w:abstractNumId w:val="31"/>
  </w:num>
  <w:num w:numId="19">
    <w:abstractNumId w:val="30"/>
  </w:num>
  <w:num w:numId="20">
    <w:abstractNumId w:val="36"/>
  </w:num>
  <w:num w:numId="21">
    <w:abstractNumId w:val="11"/>
  </w:num>
  <w:num w:numId="22">
    <w:abstractNumId w:val="38"/>
  </w:num>
  <w:num w:numId="23">
    <w:abstractNumId w:val="21"/>
  </w:num>
  <w:num w:numId="24">
    <w:abstractNumId w:val="8"/>
  </w:num>
  <w:num w:numId="25">
    <w:abstractNumId w:val="1"/>
  </w:num>
  <w:num w:numId="26">
    <w:abstractNumId w:val="7"/>
  </w:num>
  <w:num w:numId="27">
    <w:abstractNumId w:val="24"/>
  </w:num>
  <w:num w:numId="28">
    <w:abstractNumId w:val="33"/>
  </w:num>
  <w:num w:numId="29">
    <w:abstractNumId w:val="6"/>
  </w:num>
  <w:num w:numId="30">
    <w:abstractNumId w:val="12"/>
  </w:num>
  <w:num w:numId="31">
    <w:abstractNumId w:val="17"/>
  </w:num>
  <w:num w:numId="32">
    <w:abstractNumId w:val="3"/>
  </w:num>
  <w:num w:numId="33">
    <w:abstractNumId w:val="37"/>
  </w:num>
  <w:num w:numId="34">
    <w:abstractNumId w:val="28"/>
  </w:num>
  <w:num w:numId="35">
    <w:abstractNumId w:val="34"/>
  </w:num>
  <w:num w:numId="36">
    <w:abstractNumId w:val="23"/>
  </w:num>
  <w:num w:numId="37">
    <w:abstractNumId w:val="35"/>
  </w:num>
  <w:num w:numId="38">
    <w:abstractNumId w:val="20"/>
  </w:num>
  <w:num w:numId="39">
    <w:abstractNumId w:val="25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46D32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467B9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D3225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89D3D-D97F-4C1E-B875-50996173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2025-01-22T09:09:00Z</cp:lastPrinted>
  <dcterms:created xsi:type="dcterms:W3CDTF">2025-03-05T10:56:00Z</dcterms:created>
  <dcterms:modified xsi:type="dcterms:W3CDTF">2025-03-05T10:56:00Z</dcterms:modified>
</cp:coreProperties>
</file>