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DFC5C" w14:textId="21F50063" w:rsidR="00511667" w:rsidRDefault="00511667" w:rsidP="008D54A9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ДОКЛАД</w:t>
      </w:r>
    </w:p>
    <w:p w14:paraId="67B419DB" w14:textId="1D18B96B" w:rsidR="008D54A9" w:rsidRPr="008D54A9" w:rsidRDefault="008D54A9" w:rsidP="008D54A9">
      <w:pPr>
        <w:jc w:val="center"/>
        <w:rPr>
          <w:rFonts w:ascii="Times New Roman" w:hAnsi="Times New Roman" w:cs="Times New Roman"/>
          <w:b/>
          <w:bCs/>
        </w:rPr>
      </w:pPr>
      <w:r w:rsidRPr="008D54A9">
        <w:rPr>
          <w:rFonts w:ascii="Times New Roman" w:hAnsi="Times New Roman" w:cs="Times New Roman"/>
          <w:b/>
          <w:bCs/>
        </w:rPr>
        <w:t xml:space="preserve">Публичные слушания </w:t>
      </w:r>
    </w:p>
    <w:p w14:paraId="1A91C066" w14:textId="01A31047" w:rsidR="00251EC5" w:rsidRDefault="008D54A9" w:rsidP="008D54A9">
      <w:pPr>
        <w:jc w:val="center"/>
        <w:rPr>
          <w:rFonts w:ascii="Times New Roman" w:hAnsi="Times New Roman" w:cs="Times New Roman"/>
          <w:b/>
          <w:bCs/>
        </w:rPr>
      </w:pPr>
      <w:r w:rsidRPr="008D54A9">
        <w:rPr>
          <w:rFonts w:ascii="Times New Roman" w:hAnsi="Times New Roman" w:cs="Times New Roman"/>
          <w:b/>
          <w:bCs/>
        </w:rPr>
        <w:t xml:space="preserve">по внесению и изменений и дополнений в Устав внутригородского муниципального образования города федерального значения Санкт-Петербурга поселок Стрельна </w:t>
      </w:r>
    </w:p>
    <w:p w14:paraId="3E6E9AF4" w14:textId="77777777" w:rsidR="008D54A9" w:rsidRDefault="008D54A9" w:rsidP="008D54A9">
      <w:pPr>
        <w:rPr>
          <w:rFonts w:ascii="Times New Roman" w:hAnsi="Times New Roman" w:cs="Times New Roman"/>
          <w:b/>
          <w:bCs/>
        </w:rPr>
      </w:pPr>
    </w:p>
    <w:p w14:paraId="6101F2C3" w14:textId="369D01B7" w:rsidR="008D54A9" w:rsidRDefault="008D54A9" w:rsidP="008D54A9">
      <w:pPr>
        <w:rPr>
          <w:rFonts w:ascii="Times New Roman" w:hAnsi="Times New Roman" w:cs="Times New Roman"/>
          <w:i/>
          <w:iCs/>
        </w:rPr>
      </w:pPr>
      <w:r w:rsidRPr="008D54A9">
        <w:rPr>
          <w:rFonts w:ascii="Times New Roman" w:hAnsi="Times New Roman" w:cs="Times New Roman"/>
          <w:i/>
          <w:iCs/>
        </w:rPr>
        <w:t xml:space="preserve">Оглашение регламента </w:t>
      </w:r>
    </w:p>
    <w:p w14:paraId="61248A70" w14:textId="77777777" w:rsidR="008D54A9" w:rsidRDefault="008D54A9" w:rsidP="008D54A9">
      <w:pPr>
        <w:spacing w:after="0"/>
        <w:rPr>
          <w:rFonts w:ascii="Times New Roman" w:hAnsi="Times New Roman" w:cs="Times New Roman"/>
        </w:rPr>
      </w:pPr>
      <w:r w:rsidRPr="008D54A9">
        <w:rPr>
          <w:rFonts w:ascii="Times New Roman" w:hAnsi="Times New Roman" w:cs="Times New Roman"/>
        </w:rPr>
        <w:t>доклад - до 10 минут;</w:t>
      </w:r>
    </w:p>
    <w:p w14:paraId="0F96720C" w14:textId="77777777" w:rsidR="008D54A9" w:rsidRPr="008D54A9" w:rsidRDefault="008D54A9" w:rsidP="008D54A9">
      <w:pPr>
        <w:spacing w:after="0"/>
        <w:rPr>
          <w:rFonts w:ascii="Times New Roman" w:hAnsi="Times New Roman" w:cs="Times New Roman"/>
        </w:rPr>
      </w:pPr>
      <w:r w:rsidRPr="008D54A9">
        <w:rPr>
          <w:rFonts w:ascii="Times New Roman" w:hAnsi="Times New Roman" w:cs="Times New Roman"/>
        </w:rPr>
        <w:t>вопросы к докладчику и ответы на них - до 30 минут;</w:t>
      </w:r>
    </w:p>
    <w:p w14:paraId="19A20137" w14:textId="77777777" w:rsidR="008D54A9" w:rsidRPr="008D54A9" w:rsidRDefault="008D54A9" w:rsidP="008D54A9">
      <w:pPr>
        <w:spacing w:after="0"/>
        <w:rPr>
          <w:rFonts w:ascii="Times New Roman" w:hAnsi="Times New Roman" w:cs="Times New Roman"/>
        </w:rPr>
      </w:pPr>
      <w:r w:rsidRPr="008D54A9">
        <w:rPr>
          <w:rFonts w:ascii="Times New Roman" w:hAnsi="Times New Roman" w:cs="Times New Roman"/>
        </w:rPr>
        <w:t>прения - до 35 минут;</w:t>
      </w:r>
    </w:p>
    <w:p w14:paraId="77156010" w14:textId="77777777" w:rsidR="008D54A9" w:rsidRPr="008D54A9" w:rsidRDefault="008D54A9" w:rsidP="008D54A9">
      <w:pPr>
        <w:spacing w:after="0"/>
        <w:rPr>
          <w:rFonts w:ascii="Times New Roman" w:hAnsi="Times New Roman" w:cs="Times New Roman"/>
        </w:rPr>
      </w:pPr>
      <w:r w:rsidRPr="008D54A9">
        <w:rPr>
          <w:rFonts w:ascii="Times New Roman" w:hAnsi="Times New Roman" w:cs="Times New Roman"/>
        </w:rPr>
        <w:t>заключительное слово председательствующего - до 5 минут.</w:t>
      </w:r>
    </w:p>
    <w:p w14:paraId="0E5ABFD8" w14:textId="760DCBF1" w:rsidR="008D54A9" w:rsidRDefault="008D54A9" w:rsidP="008D54A9">
      <w:pPr>
        <w:jc w:val="both"/>
        <w:rPr>
          <w:rFonts w:ascii="Times New Roman" w:hAnsi="Times New Roman" w:cs="Times New Roman"/>
          <w:i/>
          <w:iCs/>
        </w:rPr>
      </w:pPr>
    </w:p>
    <w:p w14:paraId="18AAD530" w14:textId="420E8ACC" w:rsidR="008D54A9" w:rsidRPr="008D54A9" w:rsidRDefault="008D54A9" w:rsidP="008D54A9">
      <w:pPr>
        <w:jc w:val="both"/>
        <w:rPr>
          <w:rFonts w:ascii="Times New Roman" w:hAnsi="Times New Roman" w:cs="Times New Roman"/>
        </w:rPr>
      </w:pPr>
      <w:r w:rsidRPr="008D54A9">
        <w:rPr>
          <w:rFonts w:ascii="Times New Roman" w:hAnsi="Times New Roman" w:cs="Times New Roman"/>
        </w:rPr>
        <w:t>Все вопросы могу</w:t>
      </w:r>
      <w:r>
        <w:rPr>
          <w:rFonts w:ascii="Times New Roman" w:hAnsi="Times New Roman" w:cs="Times New Roman"/>
        </w:rPr>
        <w:t xml:space="preserve">т быть заданы после окончания доклада по вопросу. </w:t>
      </w:r>
      <w:r w:rsidRPr="008D54A9">
        <w:rPr>
          <w:rFonts w:ascii="Times New Roman" w:hAnsi="Times New Roman" w:cs="Times New Roman"/>
        </w:rPr>
        <w:t>Участник публичных слушаний заявляет о желании задать вопрос докладчику поднятием руки после завершения доклада. Слово предоставляется в порядке очередности заявок.</w:t>
      </w:r>
    </w:p>
    <w:p w14:paraId="6CC1501A" w14:textId="711548BA" w:rsidR="008D54A9" w:rsidRDefault="008D54A9" w:rsidP="008D54A9">
      <w:pPr>
        <w:jc w:val="both"/>
        <w:rPr>
          <w:rFonts w:ascii="Times New Roman" w:hAnsi="Times New Roman" w:cs="Times New Roman"/>
        </w:rPr>
      </w:pPr>
      <w:r w:rsidRPr="008D54A9">
        <w:rPr>
          <w:rFonts w:ascii="Times New Roman" w:hAnsi="Times New Roman" w:cs="Times New Roman"/>
        </w:rPr>
        <w:t xml:space="preserve">После предоставления слова для вопроса докладчику или выступающему участник публичных слушаний должен сообщить фамилию, имя, отчество </w:t>
      </w:r>
      <w:r>
        <w:rPr>
          <w:rFonts w:ascii="Times New Roman" w:hAnsi="Times New Roman" w:cs="Times New Roman"/>
        </w:rPr>
        <w:t>и адрес про</w:t>
      </w:r>
      <w:r w:rsidR="00B36D4E">
        <w:rPr>
          <w:rFonts w:ascii="Times New Roman" w:hAnsi="Times New Roman" w:cs="Times New Roman"/>
        </w:rPr>
        <w:t>живания.</w:t>
      </w:r>
    </w:p>
    <w:p w14:paraId="44831E28" w14:textId="11315D43" w:rsidR="00B36D4E" w:rsidRDefault="00B36D4E" w:rsidP="008D54A9">
      <w:pPr>
        <w:jc w:val="both"/>
        <w:rPr>
          <w:rFonts w:ascii="Times New Roman" w:hAnsi="Times New Roman" w:cs="Times New Roman"/>
        </w:rPr>
      </w:pPr>
    </w:p>
    <w:p w14:paraId="2A34EB94" w14:textId="5482E727" w:rsidR="00B36D4E" w:rsidRDefault="00B36D4E" w:rsidP="008D54A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Начинаем публичные слушания.</w:t>
      </w:r>
    </w:p>
    <w:p w14:paraId="43E0A17F" w14:textId="0A85E7EF" w:rsidR="00B36D4E" w:rsidRDefault="00B36D4E" w:rsidP="008D54A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 федеральным законодательством </w:t>
      </w:r>
      <w:r w:rsidRPr="00B36D4E">
        <w:rPr>
          <w:rFonts w:ascii="Times New Roman" w:hAnsi="Times New Roman" w:cs="Times New Roman"/>
        </w:rPr>
        <w:t xml:space="preserve">муниципальные правовые акты не должны противоречить Конституции Российской Федерации, федеральным конституционным законам, федеральным законам и иным нормативным правовым актам Российской Федерации, а также законам, иным нормативным правовым актам субъектов Российской Федерации. </w:t>
      </w:r>
    </w:p>
    <w:p w14:paraId="58EDE1D6" w14:textId="77777777" w:rsidR="00A80937" w:rsidRDefault="00645265" w:rsidP="00A8093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Проект изменений и дополнений в Устав направлен на приведение его в соответствие с федеральными законами и законами Санкт-Петербурга. </w:t>
      </w:r>
    </w:p>
    <w:p w14:paraId="4BC81E40" w14:textId="77777777" w:rsidR="007A1B42" w:rsidRDefault="007A1B42" w:rsidP="00A80937">
      <w:pPr>
        <w:jc w:val="both"/>
        <w:rPr>
          <w:rFonts w:ascii="Times New Roman" w:hAnsi="Times New Roman" w:cs="Times New Roman"/>
        </w:rPr>
      </w:pPr>
    </w:p>
    <w:p w14:paraId="756A371C" w14:textId="669994E1" w:rsidR="00A80937" w:rsidRDefault="007A1B42" w:rsidP="00A8093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Проект изменений и дополнений в Устав размещен на сайте муниципального образования, в специальном выпуске газеты «Вести Стрельны» от 19.12.2024 №33, доступен для ознакомления в библиотеке имени</w:t>
      </w:r>
      <w:r w:rsidR="00552FB2" w:rsidRPr="00552FB2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Ю.Инге</w:t>
      </w:r>
      <w:proofErr w:type="spellEnd"/>
      <w:r>
        <w:rPr>
          <w:rFonts w:ascii="Times New Roman" w:hAnsi="Times New Roman" w:cs="Times New Roman"/>
        </w:rPr>
        <w:t xml:space="preserve">, </w:t>
      </w:r>
      <w:r w:rsidR="00552FB2" w:rsidRPr="00830C94">
        <w:rPr>
          <w:rFonts w:ascii="Times New Roman" w:hAnsi="Times New Roman" w:cs="Times New Roman"/>
        </w:rPr>
        <w:t>Един</w:t>
      </w:r>
      <w:r w:rsidR="00552FB2">
        <w:rPr>
          <w:rFonts w:ascii="Times New Roman" w:hAnsi="Times New Roman" w:cs="Times New Roman"/>
        </w:rPr>
        <w:t>ом</w:t>
      </w:r>
      <w:r w:rsidR="00552FB2" w:rsidRPr="00830C94">
        <w:rPr>
          <w:rFonts w:ascii="Times New Roman" w:hAnsi="Times New Roman" w:cs="Times New Roman"/>
        </w:rPr>
        <w:t xml:space="preserve"> портал</w:t>
      </w:r>
      <w:r w:rsidR="00552FB2">
        <w:rPr>
          <w:rFonts w:ascii="Times New Roman" w:hAnsi="Times New Roman" w:cs="Times New Roman"/>
        </w:rPr>
        <w:t>е</w:t>
      </w:r>
      <w:r w:rsidR="00552FB2" w:rsidRPr="00830C94">
        <w:rPr>
          <w:rFonts w:ascii="Times New Roman" w:hAnsi="Times New Roman" w:cs="Times New Roman"/>
        </w:rPr>
        <w:t xml:space="preserve"> государственных и муниципальных услуг (функций)</w:t>
      </w:r>
      <w:r w:rsidR="00552FB2">
        <w:rPr>
          <w:rFonts w:ascii="Times New Roman" w:hAnsi="Times New Roman" w:cs="Times New Roman"/>
        </w:rPr>
        <w:t>.</w:t>
      </w:r>
    </w:p>
    <w:p w14:paraId="421958AE" w14:textId="77777777" w:rsidR="00552FB2" w:rsidRDefault="00552FB2" w:rsidP="00A80937">
      <w:pPr>
        <w:jc w:val="both"/>
        <w:rPr>
          <w:rFonts w:ascii="Times New Roman" w:hAnsi="Times New Roman" w:cs="Times New Roman"/>
        </w:rPr>
      </w:pPr>
    </w:p>
    <w:p w14:paraId="202E5FFD" w14:textId="2CF15A13" w:rsidR="00A80937" w:rsidRDefault="00645265" w:rsidP="00A80937">
      <w:pPr>
        <w:jc w:val="both"/>
        <w:rPr>
          <w:rFonts w:ascii="Times New Roman" w:hAnsi="Times New Roman" w:cs="Times New Roman"/>
        </w:rPr>
      </w:pPr>
      <w:r w:rsidRPr="00645265">
        <w:rPr>
          <w:rFonts w:ascii="Times New Roman" w:hAnsi="Times New Roman" w:cs="Times New Roman"/>
        </w:rPr>
        <w:t>Проектом решения Муниципального Совета вносятся изменения</w:t>
      </w:r>
    </w:p>
    <w:p w14:paraId="1F4304AE" w14:textId="1E2DF731" w:rsidR="00A80937" w:rsidRPr="00A80937" w:rsidRDefault="00645265" w:rsidP="00A80937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A80937">
        <w:rPr>
          <w:rFonts w:ascii="Times New Roman" w:hAnsi="Times New Roman" w:cs="Times New Roman"/>
        </w:rPr>
        <w:t xml:space="preserve"> в наименование должности Главы муниципального образования в связи с Приведением наименования должности в соответствие с </w:t>
      </w:r>
      <w:r w:rsidRPr="00A80937">
        <w:rPr>
          <w:rFonts w:ascii="Times New Roman" w:hAnsi="Times New Roman" w:cs="Times New Roman"/>
          <w:shd w:val="clear" w:color="auto" w:fill="FFFFFF"/>
        </w:rPr>
        <w:t xml:space="preserve">Реестром муниципальных должностей в Санкт-Петербурге, утвержденным </w:t>
      </w:r>
      <w:r w:rsidRPr="00A80937">
        <w:rPr>
          <w:rFonts w:ascii="Times New Roman" w:hAnsi="Times New Roman" w:cs="Times New Roman"/>
        </w:rPr>
        <w:t>Законом Санкт-Петербурга от 21.06.2006 года № 348-54</w:t>
      </w:r>
    </w:p>
    <w:p w14:paraId="4705C2CA" w14:textId="629556A9" w:rsidR="00A80937" w:rsidRPr="00772387" w:rsidRDefault="00A80937" w:rsidP="00772387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В с</w:t>
      </w:r>
      <w:r w:rsidRPr="00A80937">
        <w:rPr>
          <w:rFonts w:ascii="Times New Roman" w:hAnsi="Times New Roman" w:cs="Times New Roman"/>
          <w:kern w:val="0"/>
        </w:rPr>
        <w:t>тать</w:t>
      </w:r>
      <w:r>
        <w:rPr>
          <w:rFonts w:ascii="Times New Roman" w:hAnsi="Times New Roman" w:cs="Times New Roman"/>
          <w:kern w:val="0"/>
        </w:rPr>
        <w:t>ю</w:t>
      </w:r>
      <w:r w:rsidRPr="00A80937">
        <w:rPr>
          <w:rFonts w:ascii="Times New Roman" w:hAnsi="Times New Roman" w:cs="Times New Roman"/>
          <w:kern w:val="0"/>
        </w:rPr>
        <w:t xml:space="preserve"> 7</w:t>
      </w:r>
      <w:r>
        <w:rPr>
          <w:rFonts w:ascii="Times New Roman" w:hAnsi="Times New Roman" w:cs="Times New Roman"/>
          <w:kern w:val="0"/>
        </w:rPr>
        <w:t xml:space="preserve"> «</w:t>
      </w:r>
      <w:r w:rsidRPr="00A80937">
        <w:rPr>
          <w:rFonts w:ascii="Times New Roman" w:hAnsi="Times New Roman" w:cs="Times New Roman"/>
          <w:kern w:val="0"/>
        </w:rPr>
        <w:t>Осуществление органами местного самоуправления отдельных государственных полномочий Санкт-Петербурга</w:t>
      </w:r>
      <w:r>
        <w:rPr>
          <w:rFonts w:ascii="Times New Roman" w:hAnsi="Times New Roman" w:cs="Times New Roman"/>
          <w:kern w:val="0"/>
        </w:rPr>
        <w:t xml:space="preserve">» в связи </w:t>
      </w:r>
      <w:r w:rsidR="00772387">
        <w:rPr>
          <w:rFonts w:ascii="Times New Roman" w:hAnsi="Times New Roman" w:cs="Times New Roman"/>
          <w:kern w:val="0"/>
        </w:rPr>
        <w:t xml:space="preserve">с принятием </w:t>
      </w:r>
      <w:r w:rsidRPr="00772387">
        <w:rPr>
          <w:rFonts w:ascii="Times New Roman" w:hAnsi="Times New Roman" w:cs="Times New Roman"/>
        </w:rPr>
        <w:t>закона Санкт-Петербурга от 23.10.2024 №618-139 «О внесении изменений в закон Санкт-Петербурга «Об организации местного самоуправления в Санкт-Петербурге» и закон Санкт-Петербурга «О поддержке социально ориентированных некоммерческих организаций в Санкт-Петербурге»</w:t>
      </w:r>
    </w:p>
    <w:p w14:paraId="76325984" w14:textId="694C8992" w:rsidR="00772387" w:rsidRDefault="00772387" w:rsidP="00772387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Статья 29 дополнена абзацем, закрепляющем срок прекращения полномочий Муниципального Совета</w:t>
      </w:r>
    </w:p>
    <w:p w14:paraId="1604D00B" w14:textId="7B262873" w:rsidR="00772387" w:rsidRDefault="00772387" w:rsidP="00772387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Статья 36 до</w:t>
      </w:r>
      <w:r w:rsidR="00E43D27">
        <w:rPr>
          <w:rFonts w:ascii="Times New Roman" w:hAnsi="Times New Roman" w:cs="Times New Roman"/>
          <w:kern w:val="0"/>
        </w:rPr>
        <w:t xml:space="preserve">полнена абзацами, устанавливающими полное и сокращенное наименование должности Главы муниципального образования </w:t>
      </w:r>
    </w:p>
    <w:p w14:paraId="32DF5221" w14:textId="145A4CF3" w:rsidR="00E43D27" w:rsidRPr="00E43D27" w:rsidRDefault="00E43D27" w:rsidP="00E43D27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0"/>
        </w:rPr>
        <w:t xml:space="preserve">Исключено полномочие Главы муниципального образования по </w:t>
      </w:r>
      <w:r w:rsidRPr="00546BBC">
        <w:rPr>
          <w:rFonts w:ascii="Times New Roman" w:eastAsia="Times New Roman" w:hAnsi="Times New Roman" w:cs="Times New Roman"/>
          <w:lang w:eastAsia="ru-RU"/>
        </w:rPr>
        <w:t>участ</w:t>
      </w:r>
      <w:r>
        <w:rPr>
          <w:rFonts w:ascii="Times New Roman" w:eastAsia="Times New Roman" w:hAnsi="Times New Roman" w:cs="Times New Roman"/>
          <w:lang w:eastAsia="ru-RU"/>
        </w:rPr>
        <w:t>ию</w:t>
      </w:r>
      <w:r w:rsidRPr="00546BBC">
        <w:rPr>
          <w:rFonts w:ascii="Times New Roman" w:eastAsia="Times New Roman" w:hAnsi="Times New Roman" w:cs="Times New Roman"/>
          <w:lang w:eastAsia="ru-RU"/>
        </w:rPr>
        <w:t xml:space="preserve"> в работе призывной комиссии на территории Муниципального образования</w:t>
      </w:r>
      <w:r>
        <w:rPr>
          <w:rFonts w:ascii="Times New Roman" w:eastAsia="Times New Roman" w:hAnsi="Times New Roman" w:cs="Times New Roman"/>
          <w:lang w:eastAsia="ru-RU"/>
        </w:rPr>
        <w:t>, так как в</w:t>
      </w:r>
      <w:r w:rsidRPr="00E43D27">
        <w:rPr>
          <w:rFonts w:ascii="Times New Roman" w:hAnsi="Times New Roman" w:cs="Times New Roman"/>
        </w:rPr>
        <w:t xml:space="preserve"> соответствии с частью 1 статьи 27 федерального закона от 28.03.1998 №53-ФЗ «О воинской обязанности и военной службе» в</w:t>
      </w:r>
      <w:r w:rsidRPr="00E43D27">
        <w:rPr>
          <w:rFonts w:ascii="Times New Roman" w:hAnsi="Times New Roman" w:cs="Times New Roman"/>
          <w:color w:val="000000"/>
        </w:rPr>
        <w:t xml:space="preserve"> состав призывной комиссии включаются: должностное лицо местного самоуправления, возглавляющее местную администрацию (исполнительно-распорядительный орган муниципального образования), или его заместитель - председатель призывной комиссии. </w:t>
      </w:r>
    </w:p>
    <w:p w14:paraId="7440CFCE" w14:textId="20C2C32C" w:rsidR="00E43D27" w:rsidRDefault="005D4608" w:rsidP="005D4608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Вносятся изменения в части изменения наименования: </w:t>
      </w:r>
      <w:r w:rsidRPr="005D4608">
        <w:rPr>
          <w:rFonts w:ascii="Times New Roman" w:hAnsi="Times New Roman" w:cs="Times New Roman"/>
        </w:rPr>
        <w:t>слова «органами исполнительной власти Санкт-Петербурга» заме</w:t>
      </w:r>
      <w:r>
        <w:rPr>
          <w:rFonts w:ascii="Times New Roman" w:hAnsi="Times New Roman" w:cs="Times New Roman"/>
        </w:rPr>
        <w:t xml:space="preserve">нены </w:t>
      </w:r>
      <w:r w:rsidRPr="005D4608">
        <w:rPr>
          <w:rFonts w:ascii="Times New Roman" w:hAnsi="Times New Roman" w:cs="Times New Roman"/>
        </w:rPr>
        <w:t>словами «исполнительными органами Санкт-Петербурга»</w:t>
      </w:r>
      <w:r>
        <w:rPr>
          <w:rFonts w:ascii="Times New Roman" w:hAnsi="Times New Roman" w:cs="Times New Roman"/>
        </w:rPr>
        <w:t>.</w:t>
      </w:r>
    </w:p>
    <w:p w14:paraId="2B873FB8" w14:textId="2ADC675C" w:rsidR="005D4608" w:rsidRDefault="005D4608" w:rsidP="005D4608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Вносятся изменения в статью 70 </w:t>
      </w:r>
      <w:r w:rsidRPr="00857E65">
        <w:rPr>
          <w:rFonts w:ascii="Times New Roman" w:eastAsia="Times New Roman" w:hAnsi="Times New Roman" w:cs="Times New Roman"/>
          <w:bCs/>
          <w:lang w:eastAsia="ru-RU"/>
        </w:rPr>
        <w:t>Удаление Главы Муниципального образования в отставку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в части дополнения новым основанием для отставки Главы Муниципального образования: </w:t>
      </w:r>
      <w:r w:rsidRPr="00A746AF">
        <w:rPr>
          <w:rFonts w:ascii="Times New Roman" w:hAnsi="Times New Roman" w:cs="Times New Roman"/>
        </w:rPr>
        <w:t>систематическое недостижение показателей для оценки эффективности деятельности органов местного самоуправления</w:t>
      </w:r>
    </w:p>
    <w:p w14:paraId="3564518D" w14:textId="77777777" w:rsidR="005D4608" w:rsidRDefault="005D4608" w:rsidP="005D460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p w14:paraId="67054E2B" w14:textId="77777777" w:rsidR="005D4608" w:rsidRDefault="005D4608" w:rsidP="005D460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p w14:paraId="50C33DDA" w14:textId="639B2CF8" w:rsidR="005D4608" w:rsidRDefault="005D4608" w:rsidP="005D460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i/>
          <w:iCs/>
        </w:rPr>
      </w:pPr>
      <w:r w:rsidRPr="005D4608">
        <w:rPr>
          <w:rFonts w:ascii="Times New Roman" w:hAnsi="Times New Roman" w:cs="Times New Roman"/>
          <w:i/>
          <w:iCs/>
        </w:rPr>
        <w:t>Вопросы к докладчику</w:t>
      </w:r>
    </w:p>
    <w:p w14:paraId="0410639E" w14:textId="77777777" w:rsidR="005D4608" w:rsidRDefault="005D4608" w:rsidP="005D460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i/>
          <w:iCs/>
        </w:rPr>
      </w:pPr>
    </w:p>
    <w:p w14:paraId="03B40866" w14:textId="7976146F" w:rsidR="005D4608" w:rsidRDefault="005D4608" w:rsidP="005D460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Переходим к прениям</w:t>
      </w:r>
    </w:p>
    <w:p w14:paraId="50A72395" w14:textId="77777777" w:rsidR="005D4608" w:rsidRDefault="005D4608" w:rsidP="005D460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i/>
          <w:iCs/>
        </w:rPr>
      </w:pPr>
    </w:p>
    <w:p w14:paraId="46680F58" w14:textId="06390BBF" w:rsidR="007A1B42" w:rsidRPr="007A1B42" w:rsidRDefault="007A1B42" w:rsidP="005D460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i/>
          <w:iCs/>
        </w:rPr>
      </w:pPr>
      <w:r w:rsidRPr="007A1B42">
        <w:rPr>
          <w:rFonts w:ascii="Times New Roman" w:hAnsi="Times New Roman" w:cs="Times New Roman"/>
          <w:i/>
          <w:iCs/>
        </w:rPr>
        <w:t>Переходим к голосованию</w:t>
      </w:r>
    </w:p>
    <w:p w14:paraId="07735058" w14:textId="5C3FB989" w:rsidR="005D4608" w:rsidRDefault="005D4608" w:rsidP="005D460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5D4608">
        <w:rPr>
          <w:rFonts w:ascii="Times New Roman" w:hAnsi="Times New Roman" w:cs="Times New Roman"/>
        </w:rPr>
        <w:t xml:space="preserve">Предлагаю </w:t>
      </w:r>
      <w:r>
        <w:rPr>
          <w:rFonts w:ascii="Times New Roman" w:hAnsi="Times New Roman" w:cs="Times New Roman"/>
        </w:rPr>
        <w:t>одобрить проект изменений и дополнений в Устав внутригородского муниципального образования города федерал</w:t>
      </w:r>
      <w:r w:rsidR="007A1B42">
        <w:rPr>
          <w:rFonts w:ascii="Times New Roman" w:hAnsi="Times New Roman" w:cs="Times New Roman"/>
        </w:rPr>
        <w:t>ь</w:t>
      </w:r>
      <w:r>
        <w:rPr>
          <w:rFonts w:ascii="Times New Roman" w:hAnsi="Times New Roman" w:cs="Times New Roman"/>
        </w:rPr>
        <w:t>ного зна</w:t>
      </w:r>
      <w:r w:rsidR="007A1B42">
        <w:rPr>
          <w:rFonts w:ascii="Times New Roman" w:hAnsi="Times New Roman" w:cs="Times New Roman"/>
        </w:rPr>
        <w:t>чения Санкт-Петербурга поселок Стрельна и рекомендовать рассмотреть его на заседании Муниципального Совета</w:t>
      </w:r>
    </w:p>
    <w:p w14:paraId="58C534D9" w14:textId="77777777" w:rsidR="007A1B42" w:rsidRDefault="007A1B42" w:rsidP="005D460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p w14:paraId="4C179A6F" w14:textId="5D0051D6" w:rsidR="007A1B42" w:rsidRDefault="007A1B42" w:rsidP="005D460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Голосовали:</w:t>
      </w:r>
    </w:p>
    <w:p w14:paraId="55631DCD" w14:textId="77777777" w:rsidR="007A1B42" w:rsidRPr="005D4608" w:rsidRDefault="007A1B42" w:rsidP="005D460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i/>
          <w:iCs/>
        </w:rPr>
      </w:pPr>
    </w:p>
    <w:p w14:paraId="6DF59E5B" w14:textId="77777777" w:rsidR="005D4608" w:rsidRDefault="005D4608" w:rsidP="005D4608"/>
    <w:p w14:paraId="4953C2E3" w14:textId="77777777" w:rsidR="007A1B42" w:rsidRDefault="007A1B42" w:rsidP="007A1B4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Заключительное слово. </w:t>
      </w:r>
    </w:p>
    <w:p w14:paraId="5FEA5DD9" w14:textId="77777777" w:rsidR="007A1B42" w:rsidRPr="007A1B42" w:rsidRDefault="007A1B42" w:rsidP="007A1B42">
      <w:pPr>
        <w:jc w:val="both"/>
        <w:rPr>
          <w:rFonts w:ascii="Times New Roman" w:hAnsi="Times New Roman" w:cs="Times New Roman"/>
        </w:rPr>
      </w:pPr>
      <w:r w:rsidRPr="007A1B42">
        <w:rPr>
          <w:rFonts w:ascii="Times New Roman" w:hAnsi="Times New Roman" w:cs="Times New Roman"/>
        </w:rPr>
        <w:t xml:space="preserve">Публичные слушания состоялись, предлагаю публичные слушания по обсуждению о внесении изменений и дополнений в Устав </w:t>
      </w:r>
      <w:r w:rsidRPr="007A1B42">
        <w:rPr>
          <w:rFonts w:ascii="Times New Roman" w:hAnsi="Times New Roman" w:cs="Times New Roman"/>
          <w:color w:val="000000"/>
        </w:rPr>
        <w:t>внутригородского</w:t>
      </w:r>
      <w:r w:rsidRPr="007A1B42">
        <w:rPr>
          <w:rFonts w:ascii="Times New Roman" w:hAnsi="Times New Roman" w:cs="Times New Roman"/>
        </w:rPr>
        <w:t xml:space="preserve"> муниципального образования города федерального значения Санкт-Петербурга поселок Стрельна считать закрытыми.</w:t>
      </w:r>
    </w:p>
    <w:p w14:paraId="658350AC" w14:textId="77777777" w:rsidR="007A1B42" w:rsidRDefault="007A1B42" w:rsidP="005D4608"/>
    <w:p w14:paraId="0737D0DB" w14:textId="77777777" w:rsidR="005D4608" w:rsidRDefault="005D4608" w:rsidP="005D4608"/>
    <w:p w14:paraId="4B982D5D" w14:textId="77777777" w:rsidR="005D4608" w:rsidRPr="005D4608" w:rsidRDefault="005D4608" w:rsidP="005D4608"/>
    <w:sectPr w:rsidR="005D4608" w:rsidRPr="005D4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B7F24"/>
    <w:multiLevelType w:val="hybridMultilevel"/>
    <w:tmpl w:val="9E48C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F4191"/>
    <w:multiLevelType w:val="hybridMultilevel"/>
    <w:tmpl w:val="4FCEF302"/>
    <w:lvl w:ilvl="0" w:tplc="4114E5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E8162B8"/>
    <w:multiLevelType w:val="hybridMultilevel"/>
    <w:tmpl w:val="34B8F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BC4611"/>
    <w:multiLevelType w:val="hybridMultilevel"/>
    <w:tmpl w:val="02EEB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9222312">
    <w:abstractNumId w:val="3"/>
  </w:num>
  <w:num w:numId="2" w16cid:durableId="189690266">
    <w:abstractNumId w:val="0"/>
  </w:num>
  <w:num w:numId="3" w16cid:durableId="916944157">
    <w:abstractNumId w:val="1"/>
  </w:num>
  <w:num w:numId="4" w16cid:durableId="11910646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EC5"/>
    <w:rsid w:val="00251EC5"/>
    <w:rsid w:val="00264D9D"/>
    <w:rsid w:val="00511667"/>
    <w:rsid w:val="00552FB2"/>
    <w:rsid w:val="005D4608"/>
    <w:rsid w:val="00645265"/>
    <w:rsid w:val="00722636"/>
    <w:rsid w:val="00772387"/>
    <w:rsid w:val="007A1B42"/>
    <w:rsid w:val="008D54A9"/>
    <w:rsid w:val="00915E8E"/>
    <w:rsid w:val="00A80937"/>
    <w:rsid w:val="00B36D4E"/>
    <w:rsid w:val="00C533D7"/>
    <w:rsid w:val="00E43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15B36"/>
  <w15:chartTrackingRefBased/>
  <w15:docId w15:val="{AC61770D-F2AE-425C-9473-7D356B54D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1E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1E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E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E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1E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1E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1E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1E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1E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E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51E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51E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51EC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1EC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1EC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51EC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51EC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51EC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51E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51E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1E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51E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51E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51EC5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251EC5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251EC5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251E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251EC5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251EC5"/>
    <w:rPr>
      <w:b/>
      <w:bCs/>
      <w:smallCaps/>
      <w:color w:val="2F5496" w:themeColor="accent1" w:themeShade="BF"/>
      <w:spacing w:val="5"/>
    </w:rPr>
  </w:style>
  <w:style w:type="table" w:styleId="ad">
    <w:name w:val="Table Grid"/>
    <w:basedOn w:val="a1"/>
    <w:uiPriority w:val="39"/>
    <w:rsid w:val="0064526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link w:val="a7"/>
    <w:uiPriority w:val="34"/>
    <w:locked/>
    <w:rsid w:val="00645265"/>
  </w:style>
  <w:style w:type="paragraph" w:styleId="ae">
    <w:name w:val="Normal (Web)"/>
    <w:basedOn w:val="a"/>
    <w:uiPriority w:val="99"/>
    <w:unhideWhenUsed/>
    <w:rsid w:val="00E43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2025-01-29T08:01:00Z</cp:lastPrinted>
  <dcterms:created xsi:type="dcterms:W3CDTF">2025-02-07T08:09:00Z</dcterms:created>
  <dcterms:modified xsi:type="dcterms:W3CDTF">2025-04-29T07:13:00Z</dcterms:modified>
</cp:coreProperties>
</file>