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936C8" w14:textId="5813FF1A" w:rsidR="00AC7755" w:rsidRPr="006D09C1" w:rsidRDefault="00AC7755" w:rsidP="00AC7755">
      <w:pPr>
        <w:ind w:left="3969"/>
      </w:pPr>
      <w:r w:rsidRPr="006D09C1">
        <w:t>Приложение № 1</w:t>
      </w:r>
      <w:r w:rsidRPr="00BE63B5">
        <w:t>7</w:t>
      </w:r>
      <w:r w:rsidRPr="006D09C1">
        <w:t xml:space="preserve"> </w:t>
      </w:r>
    </w:p>
    <w:p w14:paraId="114762F0" w14:textId="77777777" w:rsidR="00AC7755" w:rsidRPr="006D09C1" w:rsidRDefault="00AC7755" w:rsidP="00AC7755">
      <w:pPr>
        <w:ind w:left="3969"/>
      </w:pPr>
      <w:r w:rsidRPr="006D09C1">
        <w:t xml:space="preserve">к </w:t>
      </w:r>
      <w:r>
        <w:t>п</w:t>
      </w:r>
      <w:r w:rsidRPr="006D09C1">
        <w:t xml:space="preserve">остановлению </w:t>
      </w:r>
      <w:r>
        <w:t>М</w:t>
      </w:r>
      <w:r w:rsidRPr="006D09C1">
        <w:t xml:space="preserve">естной администрации внутригородского муниципального образования </w:t>
      </w:r>
    </w:p>
    <w:p w14:paraId="7AAB4137" w14:textId="77777777" w:rsidR="00AC7755" w:rsidRPr="006D09C1" w:rsidRDefault="00AC7755" w:rsidP="00AC7755">
      <w:pPr>
        <w:ind w:left="3969"/>
      </w:pPr>
      <w:r w:rsidRPr="006D09C1">
        <w:t xml:space="preserve">города федерального значения Санкт-Петербурга поселок Стрельна </w:t>
      </w:r>
    </w:p>
    <w:p w14:paraId="705E5914" w14:textId="0ADADF87" w:rsidR="00EB7C9C" w:rsidRDefault="00BE63B5" w:rsidP="00EB7C9C">
      <w:pPr>
        <w:ind w:left="3969"/>
        <w:rPr>
          <w:b/>
        </w:rPr>
      </w:pPr>
      <w:r>
        <w:t>от 23.10.2025 №151</w:t>
      </w:r>
    </w:p>
    <w:p w14:paraId="6E8C598F" w14:textId="77777777" w:rsidR="00320200" w:rsidRDefault="00320200" w:rsidP="00320200">
      <w:pPr>
        <w:tabs>
          <w:tab w:val="left" w:pos="0"/>
        </w:tabs>
        <w:rPr>
          <w:b/>
        </w:rPr>
      </w:pPr>
    </w:p>
    <w:p w14:paraId="1954C88D" w14:textId="77777777" w:rsidR="00320200" w:rsidRDefault="00320200" w:rsidP="00320200">
      <w:pPr>
        <w:tabs>
          <w:tab w:val="left" w:pos="0"/>
        </w:tabs>
        <w:jc w:val="center"/>
        <w:rPr>
          <w:b/>
        </w:rPr>
      </w:pPr>
      <w:r>
        <w:rPr>
          <w:b/>
        </w:rPr>
        <w:t>НЕПРОГРАММНОЕ НАПРАВЛЕНИЕ ДЕЯТЕЛЬНОСТИ</w:t>
      </w:r>
    </w:p>
    <w:p w14:paraId="649E779A" w14:textId="77777777" w:rsidR="00320200" w:rsidRPr="00F21905" w:rsidRDefault="00320200" w:rsidP="00320200">
      <w:pPr>
        <w:tabs>
          <w:tab w:val="left" w:pos="0"/>
        </w:tabs>
        <w:jc w:val="center"/>
        <w:rPr>
          <w:b/>
        </w:rPr>
      </w:pPr>
    </w:p>
    <w:p w14:paraId="162D7BDB" w14:textId="4F20E716" w:rsidR="00320200" w:rsidRDefault="00320200" w:rsidP="0046700A">
      <w:pPr>
        <w:autoSpaceDE w:val="0"/>
        <w:autoSpaceDN w:val="0"/>
        <w:adjustRightInd w:val="0"/>
        <w:jc w:val="center"/>
        <w:rPr>
          <w:b/>
          <w:lang w:eastAsia="ru-RU"/>
        </w:rPr>
      </w:pPr>
      <w:r w:rsidRPr="00AB5FE0">
        <w:rPr>
          <w:b/>
          <w:lang w:eastAsia="ru-RU"/>
        </w:rPr>
        <w:t xml:space="preserve"> «</w:t>
      </w:r>
      <w:r w:rsidR="00753E3C">
        <w:rPr>
          <w:b/>
          <w:lang w:eastAsia="ru-RU"/>
        </w:rPr>
        <w:t>Формирование архивных фондов органов местного самоуправления</w:t>
      </w:r>
      <w:r w:rsidRPr="00AB5FE0">
        <w:rPr>
          <w:b/>
        </w:rPr>
        <w:t>»</w:t>
      </w:r>
    </w:p>
    <w:p w14:paraId="69F5354E" w14:textId="77777777" w:rsidR="00320200" w:rsidRDefault="00320200" w:rsidP="00320200">
      <w:pPr>
        <w:autoSpaceDE w:val="0"/>
        <w:autoSpaceDN w:val="0"/>
        <w:adjustRightInd w:val="0"/>
        <w:jc w:val="center"/>
        <w:rPr>
          <w:b/>
          <w:bCs/>
          <w:lang w:eastAsia="ru-RU"/>
        </w:rPr>
      </w:pPr>
    </w:p>
    <w:p w14:paraId="7F0AECBD" w14:textId="035F7945" w:rsidR="00751A7E" w:rsidRDefault="00751A7E" w:rsidP="00751A7E">
      <w:pPr>
        <w:ind w:left="426" w:hanging="426"/>
        <w:jc w:val="center"/>
        <w:rPr>
          <w:b/>
        </w:rPr>
      </w:pPr>
      <w:r w:rsidRPr="00F47E25">
        <w:rPr>
          <w:b/>
        </w:rPr>
        <w:t xml:space="preserve">Перечень мероприятий </w:t>
      </w:r>
      <w:r>
        <w:rPr>
          <w:b/>
        </w:rPr>
        <w:t>на 202</w:t>
      </w:r>
      <w:r w:rsidR="00C37268">
        <w:rPr>
          <w:b/>
        </w:rPr>
        <w:t>6</w:t>
      </w:r>
      <w:r>
        <w:rPr>
          <w:b/>
        </w:rPr>
        <w:t xml:space="preserve"> год</w:t>
      </w:r>
    </w:p>
    <w:p w14:paraId="61291514" w14:textId="77777777" w:rsidR="00751A7E" w:rsidRPr="00AB5FE0" w:rsidRDefault="00751A7E" w:rsidP="00320200">
      <w:pPr>
        <w:autoSpaceDE w:val="0"/>
        <w:autoSpaceDN w:val="0"/>
        <w:adjustRightInd w:val="0"/>
        <w:jc w:val="center"/>
        <w:rPr>
          <w:b/>
          <w:bCs/>
          <w:lang w:eastAsia="ru-RU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3869"/>
        <w:gridCol w:w="1701"/>
        <w:gridCol w:w="1701"/>
        <w:gridCol w:w="2268"/>
      </w:tblGrid>
      <w:tr w:rsidR="00320200" w14:paraId="6B7F66F6" w14:textId="77777777" w:rsidTr="00751A7E">
        <w:tc>
          <w:tcPr>
            <w:tcW w:w="526" w:type="dxa"/>
          </w:tcPr>
          <w:p w14:paraId="001A9B61" w14:textId="77777777" w:rsidR="00320200" w:rsidRDefault="00320200" w:rsidP="00BB7E08">
            <w:pPr>
              <w:rPr>
                <w:lang w:eastAsia="ru-RU"/>
              </w:rPr>
            </w:pPr>
          </w:p>
        </w:tc>
        <w:tc>
          <w:tcPr>
            <w:tcW w:w="3869" w:type="dxa"/>
          </w:tcPr>
          <w:p w14:paraId="17C77610" w14:textId="77777777" w:rsidR="00320200" w:rsidRPr="00F9719D" w:rsidRDefault="00320200" w:rsidP="00BB7E08">
            <w:pPr>
              <w:rPr>
                <w:b/>
                <w:i/>
                <w:lang w:eastAsia="ru-RU"/>
              </w:rPr>
            </w:pPr>
            <w:r w:rsidRPr="00F9719D">
              <w:rPr>
                <w:b/>
                <w:i/>
              </w:rPr>
              <w:t>Наименование мероприятия</w:t>
            </w:r>
          </w:p>
        </w:tc>
        <w:tc>
          <w:tcPr>
            <w:tcW w:w="1701" w:type="dxa"/>
          </w:tcPr>
          <w:p w14:paraId="5A090287" w14:textId="77777777" w:rsidR="00320200" w:rsidRPr="00F9719D" w:rsidRDefault="000A5002" w:rsidP="000A5002">
            <w:pPr>
              <w:rPr>
                <w:b/>
                <w:i/>
              </w:rPr>
            </w:pPr>
            <w:r>
              <w:rPr>
                <w:b/>
                <w:i/>
              </w:rPr>
              <w:t>Количество дел</w:t>
            </w:r>
          </w:p>
        </w:tc>
        <w:tc>
          <w:tcPr>
            <w:tcW w:w="1701" w:type="dxa"/>
          </w:tcPr>
          <w:p w14:paraId="26B2DE86" w14:textId="77777777" w:rsidR="00320200" w:rsidRPr="00F9719D" w:rsidRDefault="00320200" w:rsidP="00BB7E08">
            <w:pPr>
              <w:rPr>
                <w:b/>
                <w:i/>
                <w:lang w:eastAsia="ru-RU"/>
              </w:rPr>
            </w:pPr>
            <w:r w:rsidRPr="00F9719D">
              <w:rPr>
                <w:b/>
                <w:i/>
              </w:rPr>
              <w:t>Срок реализации мероприятия</w:t>
            </w:r>
          </w:p>
        </w:tc>
        <w:tc>
          <w:tcPr>
            <w:tcW w:w="2268" w:type="dxa"/>
          </w:tcPr>
          <w:p w14:paraId="370F92CC" w14:textId="77777777" w:rsidR="00320200" w:rsidRPr="00F9719D" w:rsidRDefault="00320200" w:rsidP="00BB7E08">
            <w:pPr>
              <w:rPr>
                <w:b/>
                <w:i/>
              </w:rPr>
            </w:pPr>
            <w:r w:rsidRPr="00F9719D">
              <w:rPr>
                <w:b/>
                <w:i/>
              </w:rPr>
              <w:t xml:space="preserve">Необходимый объем финансирования, </w:t>
            </w:r>
            <w:proofErr w:type="spellStart"/>
            <w:r w:rsidRPr="00F9719D">
              <w:rPr>
                <w:b/>
                <w:i/>
              </w:rPr>
              <w:t>тыс.руб</w:t>
            </w:r>
            <w:proofErr w:type="spellEnd"/>
            <w:r w:rsidRPr="00F9719D">
              <w:rPr>
                <w:b/>
                <w:i/>
              </w:rPr>
              <w:t>.</w:t>
            </w:r>
            <w:r w:rsidRPr="00F9719D">
              <w:rPr>
                <w:rStyle w:val="a7"/>
                <w:i/>
              </w:rPr>
              <w:footnoteReference w:id="1"/>
            </w:r>
          </w:p>
        </w:tc>
      </w:tr>
      <w:tr w:rsidR="00320200" w14:paraId="7E0BA1BA" w14:textId="77777777" w:rsidTr="00751A7E">
        <w:tc>
          <w:tcPr>
            <w:tcW w:w="526" w:type="dxa"/>
          </w:tcPr>
          <w:p w14:paraId="119DD6D1" w14:textId="77777777" w:rsidR="00320200" w:rsidRPr="00F21905" w:rsidRDefault="00320200" w:rsidP="00BB7E08">
            <w:pPr>
              <w:rPr>
                <w:lang w:eastAsia="ru-RU"/>
              </w:rPr>
            </w:pPr>
            <w:r>
              <w:rPr>
                <w:lang w:eastAsia="ru-RU"/>
              </w:rPr>
              <w:t>1.</w:t>
            </w:r>
          </w:p>
        </w:tc>
        <w:tc>
          <w:tcPr>
            <w:tcW w:w="3869" w:type="dxa"/>
          </w:tcPr>
          <w:p w14:paraId="6F46D5AE" w14:textId="77777777" w:rsidR="000A5002" w:rsidRDefault="000A5002" w:rsidP="000A5002">
            <w:pPr>
              <w:rPr>
                <w:lang w:eastAsia="ru-RU"/>
              </w:rPr>
            </w:pPr>
            <w:r>
              <w:rPr>
                <w:lang w:eastAsia="ru-RU"/>
              </w:rPr>
              <w:t>Формирование и содержание архивных фондов.</w:t>
            </w:r>
          </w:p>
          <w:p w14:paraId="0B80788A" w14:textId="77777777" w:rsidR="000A5002" w:rsidRDefault="000A5002" w:rsidP="000A5002">
            <w:r>
              <w:t xml:space="preserve">Архивная обработка документов постоянного срока хранения, </w:t>
            </w:r>
            <w:r w:rsidR="00751A7E">
              <w:t>переплет документов</w:t>
            </w:r>
            <w:r>
              <w:t xml:space="preserve"> </w:t>
            </w:r>
            <w:r w:rsidR="00EB7C9C">
              <w:t>за 2021</w:t>
            </w:r>
            <w:r>
              <w:t xml:space="preserve"> -20</w:t>
            </w:r>
            <w:r w:rsidR="00751A7E">
              <w:t>2</w:t>
            </w:r>
            <w:r w:rsidR="00EB7C9C">
              <w:t>2</w:t>
            </w:r>
            <w:r>
              <w:t xml:space="preserve"> год</w:t>
            </w:r>
            <w:r w:rsidR="00BB4D1D">
              <w:t>ы</w:t>
            </w:r>
          </w:p>
          <w:p w14:paraId="713AFC2C" w14:textId="77777777" w:rsidR="00C37268" w:rsidRDefault="000A5002" w:rsidP="00EB7C9C">
            <w:r>
              <w:t>- архивная обработ</w:t>
            </w:r>
            <w:r w:rsidR="00EB7C9C">
              <w:t>ка дел по личному составу за 2021</w:t>
            </w:r>
            <w:r>
              <w:t>-20</w:t>
            </w:r>
            <w:r w:rsidR="00751A7E">
              <w:t>2</w:t>
            </w:r>
            <w:r w:rsidR="00EB7C9C">
              <w:t>2</w:t>
            </w:r>
            <w:r>
              <w:t>год</w:t>
            </w:r>
            <w:r w:rsidR="00BB4D1D">
              <w:t>ы</w:t>
            </w:r>
          </w:p>
          <w:p w14:paraId="5A9CF137" w14:textId="1424F728" w:rsidR="00320200" w:rsidRPr="00F21905" w:rsidRDefault="00C37268" w:rsidP="007B38C1">
            <w:pPr>
              <w:rPr>
                <w:lang w:eastAsia="ru-RU"/>
              </w:rPr>
            </w:pPr>
            <w:r>
              <w:t xml:space="preserve">- </w:t>
            </w:r>
            <w:r w:rsidR="000A5002">
              <w:t xml:space="preserve"> </w:t>
            </w:r>
            <w:r>
              <w:t xml:space="preserve">архивная обработка </w:t>
            </w:r>
            <w:r w:rsidR="007B38C1" w:rsidRPr="007B38C1">
              <w:t>ли</w:t>
            </w:r>
            <w:r w:rsidRPr="007B38C1">
              <w:t>чные дела граждан, состоящих на учете органа опеки и попечительства</w:t>
            </w:r>
          </w:p>
        </w:tc>
        <w:tc>
          <w:tcPr>
            <w:tcW w:w="1701" w:type="dxa"/>
          </w:tcPr>
          <w:p w14:paraId="2211E671" w14:textId="0F2ADDC5" w:rsidR="00320200" w:rsidRDefault="007B38C1" w:rsidP="00BB7E08">
            <w:pPr>
              <w:rPr>
                <w:lang w:eastAsia="ru-RU"/>
              </w:rPr>
            </w:pPr>
            <w:r>
              <w:rPr>
                <w:lang w:eastAsia="ru-RU"/>
              </w:rPr>
              <w:t>82</w:t>
            </w:r>
          </w:p>
          <w:p w14:paraId="51DEB5D4" w14:textId="6DD5119F" w:rsidR="007B38C1" w:rsidRPr="00E61793" w:rsidRDefault="007B38C1" w:rsidP="00BB7E08">
            <w:pPr>
              <w:rPr>
                <w:lang w:eastAsia="ru-RU"/>
              </w:rPr>
            </w:pPr>
          </w:p>
        </w:tc>
        <w:tc>
          <w:tcPr>
            <w:tcW w:w="1701" w:type="dxa"/>
          </w:tcPr>
          <w:p w14:paraId="67F2609A" w14:textId="77777777" w:rsidR="00320200" w:rsidRPr="004E1F35" w:rsidRDefault="00320200" w:rsidP="00BB7E08">
            <w:pPr>
              <w:rPr>
                <w:lang w:eastAsia="ru-RU"/>
              </w:rPr>
            </w:pPr>
            <w:r w:rsidRPr="00F9719D">
              <w:rPr>
                <w:lang w:val="en-US" w:eastAsia="ru-RU"/>
              </w:rPr>
              <w:t>I-IV</w:t>
            </w:r>
            <w:r>
              <w:rPr>
                <w:lang w:eastAsia="ru-RU"/>
              </w:rPr>
              <w:t>квартал</w:t>
            </w:r>
          </w:p>
        </w:tc>
        <w:tc>
          <w:tcPr>
            <w:tcW w:w="2268" w:type="dxa"/>
          </w:tcPr>
          <w:p w14:paraId="0FCEEBD8" w14:textId="71A74364" w:rsidR="00320200" w:rsidRDefault="003E31F6" w:rsidP="00784E20">
            <w:pPr>
              <w:rPr>
                <w:lang w:eastAsia="ru-RU"/>
              </w:rPr>
            </w:pPr>
            <w:r>
              <w:rPr>
                <w:lang w:eastAsia="ru-RU"/>
              </w:rPr>
              <w:t>161,</w:t>
            </w:r>
            <w:r w:rsidR="001B2490">
              <w:rPr>
                <w:lang w:eastAsia="ru-RU"/>
              </w:rPr>
              <w:t>7</w:t>
            </w:r>
          </w:p>
          <w:p w14:paraId="5870E4F0" w14:textId="0ADAF044" w:rsidR="003E31F6" w:rsidRPr="00F21905" w:rsidRDefault="003E31F6" w:rsidP="00784E20">
            <w:pPr>
              <w:rPr>
                <w:lang w:eastAsia="ru-RU"/>
              </w:rPr>
            </w:pPr>
          </w:p>
        </w:tc>
      </w:tr>
    </w:tbl>
    <w:p w14:paraId="1F4854E8" w14:textId="77777777" w:rsidR="00320200" w:rsidRDefault="00320200" w:rsidP="00320200">
      <w:pPr>
        <w:jc w:val="center"/>
        <w:rPr>
          <w:lang w:eastAsia="ru-RU"/>
        </w:rPr>
      </w:pPr>
    </w:p>
    <w:p w14:paraId="34EE1755" w14:textId="77777777" w:rsidR="00751A7E" w:rsidRDefault="00751A7E" w:rsidP="00320200">
      <w:pPr>
        <w:jc w:val="center"/>
        <w:rPr>
          <w:lang w:eastAsia="ru-RU"/>
        </w:rPr>
      </w:pPr>
    </w:p>
    <w:p w14:paraId="2D01E38F" w14:textId="4613B701" w:rsidR="00751A7E" w:rsidRDefault="00751A7E" w:rsidP="00751A7E">
      <w:pPr>
        <w:ind w:left="426" w:hanging="426"/>
        <w:jc w:val="center"/>
        <w:rPr>
          <w:b/>
        </w:rPr>
      </w:pPr>
      <w:r w:rsidRPr="00F47E25">
        <w:rPr>
          <w:b/>
        </w:rPr>
        <w:t xml:space="preserve">Перечень мероприятий </w:t>
      </w:r>
      <w:r>
        <w:rPr>
          <w:b/>
        </w:rPr>
        <w:t>на 202</w:t>
      </w:r>
      <w:r w:rsidR="00C37268">
        <w:rPr>
          <w:b/>
        </w:rPr>
        <w:t>7</w:t>
      </w:r>
      <w:r>
        <w:rPr>
          <w:b/>
        </w:rPr>
        <w:t xml:space="preserve"> год</w:t>
      </w:r>
    </w:p>
    <w:p w14:paraId="3C83A9F5" w14:textId="77777777" w:rsidR="00751A7E" w:rsidRPr="00AB5FE0" w:rsidRDefault="00751A7E" w:rsidP="00751A7E">
      <w:pPr>
        <w:autoSpaceDE w:val="0"/>
        <w:autoSpaceDN w:val="0"/>
        <w:adjustRightInd w:val="0"/>
        <w:jc w:val="center"/>
        <w:rPr>
          <w:b/>
          <w:bCs/>
          <w:lang w:eastAsia="ru-RU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3869"/>
        <w:gridCol w:w="1701"/>
        <w:gridCol w:w="1701"/>
        <w:gridCol w:w="2268"/>
      </w:tblGrid>
      <w:tr w:rsidR="00751A7E" w14:paraId="0E1E1F09" w14:textId="77777777" w:rsidTr="000F6558">
        <w:tc>
          <w:tcPr>
            <w:tcW w:w="526" w:type="dxa"/>
          </w:tcPr>
          <w:p w14:paraId="221C0102" w14:textId="77777777" w:rsidR="00751A7E" w:rsidRDefault="00751A7E" w:rsidP="000F6558">
            <w:pPr>
              <w:rPr>
                <w:lang w:eastAsia="ru-RU"/>
              </w:rPr>
            </w:pPr>
          </w:p>
        </w:tc>
        <w:tc>
          <w:tcPr>
            <w:tcW w:w="3869" w:type="dxa"/>
          </w:tcPr>
          <w:p w14:paraId="275F7DDF" w14:textId="77777777" w:rsidR="00751A7E" w:rsidRPr="00F9719D" w:rsidRDefault="00751A7E" w:rsidP="000F6558">
            <w:pPr>
              <w:rPr>
                <w:b/>
                <w:i/>
                <w:lang w:eastAsia="ru-RU"/>
              </w:rPr>
            </w:pPr>
            <w:r w:rsidRPr="00F9719D">
              <w:rPr>
                <w:b/>
                <w:i/>
              </w:rPr>
              <w:t>Наименование мероприятия</w:t>
            </w:r>
          </w:p>
        </w:tc>
        <w:tc>
          <w:tcPr>
            <w:tcW w:w="1701" w:type="dxa"/>
          </w:tcPr>
          <w:p w14:paraId="156CAD2E" w14:textId="77777777" w:rsidR="00751A7E" w:rsidRPr="00F9719D" w:rsidRDefault="00751A7E" w:rsidP="000F6558">
            <w:pPr>
              <w:rPr>
                <w:b/>
                <w:i/>
              </w:rPr>
            </w:pPr>
            <w:r>
              <w:rPr>
                <w:b/>
                <w:i/>
              </w:rPr>
              <w:t>Количество дел</w:t>
            </w:r>
          </w:p>
        </w:tc>
        <w:tc>
          <w:tcPr>
            <w:tcW w:w="1701" w:type="dxa"/>
          </w:tcPr>
          <w:p w14:paraId="053C7709" w14:textId="77777777" w:rsidR="00751A7E" w:rsidRPr="00F9719D" w:rsidRDefault="00751A7E" w:rsidP="000F6558">
            <w:pPr>
              <w:rPr>
                <w:b/>
                <w:i/>
                <w:lang w:eastAsia="ru-RU"/>
              </w:rPr>
            </w:pPr>
            <w:r w:rsidRPr="00F9719D">
              <w:rPr>
                <w:b/>
                <w:i/>
              </w:rPr>
              <w:t>Срок реализации мероприятия</w:t>
            </w:r>
          </w:p>
        </w:tc>
        <w:tc>
          <w:tcPr>
            <w:tcW w:w="2268" w:type="dxa"/>
          </w:tcPr>
          <w:p w14:paraId="7BAF4605" w14:textId="77777777" w:rsidR="00751A7E" w:rsidRPr="00F9719D" w:rsidRDefault="00751A7E" w:rsidP="000F6558">
            <w:pPr>
              <w:rPr>
                <w:b/>
                <w:i/>
              </w:rPr>
            </w:pPr>
            <w:r w:rsidRPr="00F9719D">
              <w:rPr>
                <w:b/>
                <w:i/>
              </w:rPr>
              <w:t xml:space="preserve">Необходимый объем финансирования, </w:t>
            </w:r>
            <w:proofErr w:type="spellStart"/>
            <w:r w:rsidRPr="00F9719D">
              <w:rPr>
                <w:b/>
                <w:i/>
              </w:rPr>
              <w:t>тыс.руб</w:t>
            </w:r>
            <w:proofErr w:type="spellEnd"/>
            <w:r w:rsidRPr="00F9719D">
              <w:rPr>
                <w:b/>
                <w:i/>
              </w:rPr>
              <w:t>.</w:t>
            </w:r>
            <w:r w:rsidRPr="00F9719D">
              <w:rPr>
                <w:rStyle w:val="a7"/>
                <w:i/>
              </w:rPr>
              <w:footnoteReference w:id="2"/>
            </w:r>
          </w:p>
        </w:tc>
      </w:tr>
      <w:tr w:rsidR="00751A7E" w14:paraId="29B3EA4C" w14:textId="77777777" w:rsidTr="000F6558">
        <w:tc>
          <w:tcPr>
            <w:tcW w:w="526" w:type="dxa"/>
          </w:tcPr>
          <w:p w14:paraId="3499616E" w14:textId="77777777" w:rsidR="00751A7E" w:rsidRPr="00F21905" w:rsidRDefault="00751A7E" w:rsidP="000F6558">
            <w:pPr>
              <w:rPr>
                <w:lang w:eastAsia="ru-RU"/>
              </w:rPr>
            </w:pPr>
            <w:r>
              <w:rPr>
                <w:lang w:eastAsia="ru-RU"/>
              </w:rPr>
              <w:t>1.</w:t>
            </w:r>
          </w:p>
        </w:tc>
        <w:tc>
          <w:tcPr>
            <w:tcW w:w="3869" w:type="dxa"/>
          </w:tcPr>
          <w:p w14:paraId="7B3B8589" w14:textId="77777777" w:rsidR="00751A7E" w:rsidRDefault="00751A7E" w:rsidP="000F6558">
            <w:pPr>
              <w:rPr>
                <w:lang w:eastAsia="ru-RU"/>
              </w:rPr>
            </w:pPr>
            <w:r>
              <w:rPr>
                <w:lang w:eastAsia="ru-RU"/>
              </w:rPr>
              <w:t>Формирование и содержание архивных фондов.</w:t>
            </w:r>
          </w:p>
          <w:p w14:paraId="357ECB09" w14:textId="77777777" w:rsidR="00751A7E" w:rsidRDefault="00751A7E" w:rsidP="000F6558">
            <w:r>
              <w:t>Архивная обработка документов постоянного срока хране</w:t>
            </w:r>
            <w:r w:rsidR="006778AC">
              <w:t>ния, переплет документов за 202</w:t>
            </w:r>
            <w:r w:rsidR="00EB7C9C">
              <w:t>3</w:t>
            </w:r>
            <w:r w:rsidR="006778AC">
              <w:t xml:space="preserve"> -202</w:t>
            </w:r>
            <w:r w:rsidR="00EB7C9C">
              <w:t>4</w:t>
            </w:r>
            <w:r>
              <w:t xml:space="preserve"> год</w:t>
            </w:r>
            <w:r w:rsidR="00BB4D1D">
              <w:t>ы</w:t>
            </w:r>
          </w:p>
          <w:p w14:paraId="5C3FF242" w14:textId="77777777" w:rsidR="00751A7E" w:rsidRPr="00F21905" w:rsidRDefault="00751A7E" w:rsidP="00EB7C9C">
            <w:pPr>
              <w:rPr>
                <w:lang w:eastAsia="ru-RU"/>
              </w:rPr>
            </w:pPr>
            <w:r>
              <w:t>- архивная обработк</w:t>
            </w:r>
            <w:r w:rsidR="00EB7C9C">
              <w:t>а дел по личному составу за 2023</w:t>
            </w:r>
            <w:r w:rsidR="006778AC">
              <w:t>-202</w:t>
            </w:r>
            <w:r w:rsidR="00EB7C9C">
              <w:t>4</w:t>
            </w:r>
            <w:r w:rsidR="00BB4D1D">
              <w:t>годы</w:t>
            </w:r>
          </w:p>
        </w:tc>
        <w:tc>
          <w:tcPr>
            <w:tcW w:w="1701" w:type="dxa"/>
          </w:tcPr>
          <w:p w14:paraId="1C3DAD96" w14:textId="77777777" w:rsidR="00751A7E" w:rsidRPr="00E61793" w:rsidRDefault="00EB7C9C" w:rsidP="000F6558">
            <w:pPr>
              <w:rPr>
                <w:lang w:eastAsia="ru-RU"/>
              </w:rPr>
            </w:pPr>
            <w:r>
              <w:rPr>
                <w:lang w:eastAsia="ru-RU"/>
              </w:rPr>
              <w:t>50</w:t>
            </w:r>
          </w:p>
        </w:tc>
        <w:tc>
          <w:tcPr>
            <w:tcW w:w="1701" w:type="dxa"/>
          </w:tcPr>
          <w:p w14:paraId="053924A5" w14:textId="77777777" w:rsidR="00751A7E" w:rsidRPr="004E1F35" w:rsidRDefault="00751A7E" w:rsidP="000F6558">
            <w:pPr>
              <w:rPr>
                <w:lang w:eastAsia="ru-RU"/>
              </w:rPr>
            </w:pPr>
            <w:r w:rsidRPr="00F9719D">
              <w:rPr>
                <w:lang w:val="en-US" w:eastAsia="ru-RU"/>
              </w:rPr>
              <w:t>I-IV</w:t>
            </w:r>
            <w:r>
              <w:rPr>
                <w:lang w:eastAsia="ru-RU"/>
              </w:rPr>
              <w:t>квартал</w:t>
            </w:r>
          </w:p>
        </w:tc>
        <w:tc>
          <w:tcPr>
            <w:tcW w:w="2268" w:type="dxa"/>
          </w:tcPr>
          <w:p w14:paraId="7C3F768D" w14:textId="0F4493D2" w:rsidR="00751A7E" w:rsidRPr="00F21905" w:rsidRDefault="00FC2FD3" w:rsidP="00784E20">
            <w:pPr>
              <w:rPr>
                <w:lang w:eastAsia="ru-RU"/>
              </w:rPr>
            </w:pPr>
            <w:r>
              <w:rPr>
                <w:lang w:eastAsia="ru-RU"/>
              </w:rPr>
              <w:t>168,3</w:t>
            </w:r>
          </w:p>
        </w:tc>
      </w:tr>
    </w:tbl>
    <w:p w14:paraId="76302ED0" w14:textId="77777777" w:rsidR="00751A7E" w:rsidRDefault="00751A7E" w:rsidP="00320200">
      <w:pPr>
        <w:jc w:val="center"/>
        <w:rPr>
          <w:lang w:eastAsia="ru-RU"/>
        </w:rPr>
      </w:pPr>
    </w:p>
    <w:p w14:paraId="2A4BC3D5" w14:textId="77777777" w:rsidR="00751A7E" w:rsidRDefault="00751A7E" w:rsidP="00ED61EA">
      <w:pPr>
        <w:rPr>
          <w:b/>
        </w:rPr>
      </w:pPr>
    </w:p>
    <w:p w14:paraId="0E75ACAE" w14:textId="77777777" w:rsidR="0046700A" w:rsidRDefault="0046700A" w:rsidP="00751A7E">
      <w:pPr>
        <w:ind w:left="426" w:hanging="426"/>
        <w:jc w:val="center"/>
        <w:rPr>
          <w:b/>
        </w:rPr>
      </w:pPr>
    </w:p>
    <w:p w14:paraId="49BBD7B1" w14:textId="77777777" w:rsidR="0046700A" w:rsidRDefault="0046700A" w:rsidP="00751A7E">
      <w:pPr>
        <w:ind w:left="426" w:hanging="426"/>
        <w:jc w:val="center"/>
        <w:rPr>
          <w:b/>
        </w:rPr>
      </w:pPr>
    </w:p>
    <w:p w14:paraId="4E664843" w14:textId="77777777" w:rsidR="0046700A" w:rsidRDefault="0046700A" w:rsidP="00751A7E">
      <w:pPr>
        <w:ind w:left="426" w:hanging="426"/>
        <w:jc w:val="center"/>
        <w:rPr>
          <w:b/>
        </w:rPr>
      </w:pPr>
    </w:p>
    <w:p w14:paraId="248D3189" w14:textId="77777777" w:rsidR="0046700A" w:rsidRDefault="0046700A" w:rsidP="00751A7E">
      <w:pPr>
        <w:ind w:left="426" w:hanging="426"/>
        <w:jc w:val="center"/>
        <w:rPr>
          <w:b/>
        </w:rPr>
      </w:pPr>
    </w:p>
    <w:p w14:paraId="37A49CAB" w14:textId="7C295714" w:rsidR="00751A7E" w:rsidRDefault="00751A7E" w:rsidP="00751A7E">
      <w:pPr>
        <w:ind w:left="426" w:hanging="426"/>
        <w:jc w:val="center"/>
        <w:rPr>
          <w:b/>
        </w:rPr>
      </w:pPr>
      <w:r w:rsidRPr="00F47E25">
        <w:rPr>
          <w:b/>
        </w:rPr>
        <w:t xml:space="preserve">Перечень мероприятий </w:t>
      </w:r>
      <w:r>
        <w:rPr>
          <w:b/>
        </w:rPr>
        <w:t>на 202</w:t>
      </w:r>
      <w:r w:rsidR="00C37268">
        <w:rPr>
          <w:b/>
        </w:rPr>
        <w:t>8</w:t>
      </w:r>
      <w:r>
        <w:rPr>
          <w:b/>
        </w:rPr>
        <w:t xml:space="preserve"> год</w:t>
      </w:r>
    </w:p>
    <w:p w14:paraId="411B213D" w14:textId="77777777" w:rsidR="00751A7E" w:rsidRPr="00AB5FE0" w:rsidRDefault="00751A7E" w:rsidP="00751A7E">
      <w:pPr>
        <w:autoSpaceDE w:val="0"/>
        <w:autoSpaceDN w:val="0"/>
        <w:adjustRightInd w:val="0"/>
        <w:jc w:val="center"/>
        <w:rPr>
          <w:b/>
          <w:bCs/>
          <w:lang w:eastAsia="ru-RU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3869"/>
        <w:gridCol w:w="1701"/>
        <w:gridCol w:w="1701"/>
        <w:gridCol w:w="2268"/>
      </w:tblGrid>
      <w:tr w:rsidR="00751A7E" w14:paraId="7B4ABD6D" w14:textId="77777777" w:rsidTr="000F6558">
        <w:tc>
          <w:tcPr>
            <w:tcW w:w="526" w:type="dxa"/>
          </w:tcPr>
          <w:p w14:paraId="48D70830" w14:textId="77777777" w:rsidR="00751A7E" w:rsidRDefault="00751A7E" w:rsidP="000F6558">
            <w:pPr>
              <w:rPr>
                <w:lang w:eastAsia="ru-RU"/>
              </w:rPr>
            </w:pPr>
          </w:p>
        </w:tc>
        <w:tc>
          <w:tcPr>
            <w:tcW w:w="3869" w:type="dxa"/>
          </w:tcPr>
          <w:p w14:paraId="7C61E9E8" w14:textId="77777777" w:rsidR="00751A7E" w:rsidRPr="00F9719D" w:rsidRDefault="00751A7E" w:rsidP="000F6558">
            <w:pPr>
              <w:rPr>
                <w:b/>
                <w:i/>
                <w:lang w:eastAsia="ru-RU"/>
              </w:rPr>
            </w:pPr>
            <w:r w:rsidRPr="00F9719D">
              <w:rPr>
                <w:b/>
                <w:i/>
              </w:rPr>
              <w:t>Наименование мероприятия</w:t>
            </w:r>
          </w:p>
        </w:tc>
        <w:tc>
          <w:tcPr>
            <w:tcW w:w="1701" w:type="dxa"/>
          </w:tcPr>
          <w:p w14:paraId="53576CA1" w14:textId="77777777" w:rsidR="00751A7E" w:rsidRPr="00F9719D" w:rsidRDefault="00751A7E" w:rsidP="000F6558">
            <w:pPr>
              <w:rPr>
                <w:b/>
                <w:i/>
              </w:rPr>
            </w:pPr>
            <w:r>
              <w:rPr>
                <w:b/>
                <w:i/>
              </w:rPr>
              <w:t>Количество дел</w:t>
            </w:r>
          </w:p>
        </w:tc>
        <w:tc>
          <w:tcPr>
            <w:tcW w:w="1701" w:type="dxa"/>
          </w:tcPr>
          <w:p w14:paraId="5BEF465C" w14:textId="77777777" w:rsidR="00751A7E" w:rsidRPr="00F9719D" w:rsidRDefault="00751A7E" w:rsidP="000F6558">
            <w:pPr>
              <w:rPr>
                <w:b/>
                <w:i/>
                <w:lang w:eastAsia="ru-RU"/>
              </w:rPr>
            </w:pPr>
            <w:r w:rsidRPr="00F9719D">
              <w:rPr>
                <w:b/>
                <w:i/>
              </w:rPr>
              <w:t>Срок реализации мероприятия</w:t>
            </w:r>
          </w:p>
        </w:tc>
        <w:tc>
          <w:tcPr>
            <w:tcW w:w="2268" w:type="dxa"/>
          </w:tcPr>
          <w:p w14:paraId="056B2A84" w14:textId="77777777" w:rsidR="00751A7E" w:rsidRPr="00F9719D" w:rsidRDefault="00751A7E" w:rsidP="000F6558">
            <w:pPr>
              <w:rPr>
                <w:b/>
                <w:i/>
              </w:rPr>
            </w:pPr>
            <w:r w:rsidRPr="00F9719D">
              <w:rPr>
                <w:b/>
                <w:i/>
              </w:rPr>
              <w:t xml:space="preserve">Необходимый объем финансирования, </w:t>
            </w:r>
            <w:proofErr w:type="spellStart"/>
            <w:r w:rsidRPr="00F9719D">
              <w:rPr>
                <w:b/>
                <w:i/>
              </w:rPr>
              <w:t>тыс.руб</w:t>
            </w:r>
            <w:proofErr w:type="spellEnd"/>
            <w:r w:rsidRPr="00F9719D">
              <w:rPr>
                <w:b/>
                <w:i/>
              </w:rPr>
              <w:t>.</w:t>
            </w:r>
            <w:r w:rsidRPr="00F9719D">
              <w:rPr>
                <w:rStyle w:val="a7"/>
                <w:i/>
              </w:rPr>
              <w:footnoteReference w:id="3"/>
            </w:r>
          </w:p>
        </w:tc>
      </w:tr>
      <w:tr w:rsidR="00751A7E" w14:paraId="688D841D" w14:textId="77777777" w:rsidTr="000F6558">
        <w:tc>
          <w:tcPr>
            <w:tcW w:w="526" w:type="dxa"/>
          </w:tcPr>
          <w:p w14:paraId="7D51F6A1" w14:textId="77777777" w:rsidR="00751A7E" w:rsidRPr="00F21905" w:rsidRDefault="00751A7E" w:rsidP="000F6558">
            <w:pPr>
              <w:rPr>
                <w:lang w:eastAsia="ru-RU"/>
              </w:rPr>
            </w:pPr>
            <w:r>
              <w:rPr>
                <w:lang w:eastAsia="ru-RU"/>
              </w:rPr>
              <w:t>1.</w:t>
            </w:r>
          </w:p>
        </w:tc>
        <w:tc>
          <w:tcPr>
            <w:tcW w:w="3869" w:type="dxa"/>
          </w:tcPr>
          <w:p w14:paraId="4C6F7E64" w14:textId="77777777" w:rsidR="00751A7E" w:rsidRDefault="00751A7E" w:rsidP="000F6558">
            <w:pPr>
              <w:rPr>
                <w:lang w:eastAsia="ru-RU"/>
              </w:rPr>
            </w:pPr>
            <w:r>
              <w:rPr>
                <w:lang w:eastAsia="ru-RU"/>
              </w:rPr>
              <w:t>Формирование и содержание архивных фондов.</w:t>
            </w:r>
          </w:p>
          <w:p w14:paraId="6C509E90" w14:textId="77777777" w:rsidR="00751A7E" w:rsidRDefault="00751A7E" w:rsidP="000F6558">
            <w:r>
              <w:t>Архивная обработка документов постоянного срока хране</w:t>
            </w:r>
            <w:r w:rsidR="006778AC">
              <w:t>ния, переплет документов за 202</w:t>
            </w:r>
            <w:r w:rsidR="00EB7C9C">
              <w:t>5</w:t>
            </w:r>
            <w:r w:rsidR="00BB4D1D">
              <w:t>-202</w:t>
            </w:r>
            <w:r w:rsidR="00EB7C9C">
              <w:t>6</w:t>
            </w:r>
            <w:r>
              <w:t xml:space="preserve"> год</w:t>
            </w:r>
            <w:r w:rsidR="00BB4D1D">
              <w:t>ы</w:t>
            </w:r>
          </w:p>
          <w:p w14:paraId="6BDFEB27" w14:textId="77777777" w:rsidR="00751A7E" w:rsidRPr="00F21905" w:rsidRDefault="00751A7E" w:rsidP="00EB7C9C">
            <w:pPr>
              <w:rPr>
                <w:lang w:eastAsia="ru-RU"/>
              </w:rPr>
            </w:pPr>
            <w:r>
              <w:t>- архивная обработка дел</w:t>
            </w:r>
            <w:r w:rsidR="006778AC">
              <w:t xml:space="preserve"> по личному составу за 202</w:t>
            </w:r>
            <w:r w:rsidR="00EB7C9C">
              <w:t>5</w:t>
            </w:r>
            <w:r w:rsidR="00BB4D1D">
              <w:t>-202</w:t>
            </w:r>
            <w:r w:rsidR="00EB7C9C">
              <w:t>6</w:t>
            </w:r>
            <w:r w:rsidR="006778AC">
              <w:t xml:space="preserve"> </w:t>
            </w:r>
            <w:r>
              <w:t>год</w:t>
            </w:r>
            <w:r w:rsidR="00BB4D1D">
              <w:t>ы</w:t>
            </w:r>
            <w:r>
              <w:t xml:space="preserve"> </w:t>
            </w:r>
          </w:p>
        </w:tc>
        <w:tc>
          <w:tcPr>
            <w:tcW w:w="1701" w:type="dxa"/>
          </w:tcPr>
          <w:p w14:paraId="084D264A" w14:textId="77777777" w:rsidR="00751A7E" w:rsidRPr="00E61793" w:rsidRDefault="00EB7C9C" w:rsidP="000F6558">
            <w:pPr>
              <w:rPr>
                <w:lang w:eastAsia="ru-RU"/>
              </w:rPr>
            </w:pPr>
            <w:r>
              <w:rPr>
                <w:lang w:eastAsia="ru-RU"/>
              </w:rPr>
              <w:t>50</w:t>
            </w:r>
          </w:p>
        </w:tc>
        <w:tc>
          <w:tcPr>
            <w:tcW w:w="1701" w:type="dxa"/>
          </w:tcPr>
          <w:p w14:paraId="12C2A6BF" w14:textId="77777777" w:rsidR="00751A7E" w:rsidRPr="004E1F35" w:rsidRDefault="00751A7E" w:rsidP="000F6558">
            <w:pPr>
              <w:rPr>
                <w:lang w:eastAsia="ru-RU"/>
              </w:rPr>
            </w:pPr>
            <w:r w:rsidRPr="00F9719D">
              <w:rPr>
                <w:lang w:val="en-US" w:eastAsia="ru-RU"/>
              </w:rPr>
              <w:t>I-IV</w:t>
            </w:r>
            <w:r>
              <w:rPr>
                <w:lang w:eastAsia="ru-RU"/>
              </w:rPr>
              <w:t>квартал</w:t>
            </w:r>
          </w:p>
        </w:tc>
        <w:tc>
          <w:tcPr>
            <w:tcW w:w="2268" w:type="dxa"/>
          </w:tcPr>
          <w:p w14:paraId="551D52BD" w14:textId="77777777" w:rsidR="00751A7E" w:rsidRDefault="00FC2FD3" w:rsidP="00784E20">
            <w:pPr>
              <w:rPr>
                <w:lang w:eastAsia="ru-RU"/>
              </w:rPr>
            </w:pPr>
            <w:r>
              <w:rPr>
                <w:lang w:eastAsia="ru-RU"/>
              </w:rPr>
              <w:t>174,9</w:t>
            </w:r>
          </w:p>
          <w:p w14:paraId="5083BA43" w14:textId="57850D0F" w:rsidR="00FC2FD3" w:rsidRPr="00F21905" w:rsidRDefault="00FC2FD3" w:rsidP="00784E20">
            <w:pPr>
              <w:rPr>
                <w:lang w:eastAsia="ru-RU"/>
              </w:rPr>
            </w:pPr>
          </w:p>
        </w:tc>
      </w:tr>
    </w:tbl>
    <w:p w14:paraId="18123C55" w14:textId="77777777" w:rsidR="00751A7E" w:rsidRDefault="00751A7E" w:rsidP="00320200">
      <w:pPr>
        <w:jc w:val="center"/>
        <w:rPr>
          <w:lang w:eastAsia="ru-RU"/>
        </w:rPr>
      </w:pPr>
    </w:p>
    <w:p w14:paraId="0EA13CA8" w14:textId="77777777" w:rsidR="00EE68F0" w:rsidRDefault="00EE68F0" w:rsidP="00320200">
      <w:pPr>
        <w:jc w:val="center"/>
        <w:rPr>
          <w:b/>
          <w:lang w:eastAsia="ru-RU"/>
        </w:rPr>
      </w:pPr>
    </w:p>
    <w:p w14:paraId="5AA0C036" w14:textId="77777777" w:rsidR="00EE68F0" w:rsidRDefault="00EE68F0" w:rsidP="00320200">
      <w:pPr>
        <w:jc w:val="center"/>
        <w:rPr>
          <w:b/>
          <w:lang w:eastAsia="ru-RU"/>
        </w:rPr>
      </w:pPr>
    </w:p>
    <w:p w14:paraId="63FAC6E2" w14:textId="77777777" w:rsidR="00EE68F0" w:rsidRDefault="00EE68F0" w:rsidP="00320200">
      <w:pPr>
        <w:jc w:val="center"/>
        <w:rPr>
          <w:b/>
          <w:lang w:eastAsia="ru-RU"/>
        </w:rPr>
      </w:pPr>
    </w:p>
    <w:p w14:paraId="26ACC231" w14:textId="77777777" w:rsidR="00EE68F0" w:rsidRDefault="00EE68F0" w:rsidP="00320200">
      <w:pPr>
        <w:jc w:val="center"/>
        <w:rPr>
          <w:b/>
          <w:lang w:eastAsia="ru-RU"/>
        </w:rPr>
      </w:pPr>
    </w:p>
    <w:p w14:paraId="4CA28F77" w14:textId="77777777" w:rsidR="00EE68F0" w:rsidRDefault="00EE68F0" w:rsidP="00320200">
      <w:pPr>
        <w:jc w:val="center"/>
        <w:rPr>
          <w:b/>
          <w:lang w:eastAsia="ru-RU"/>
        </w:rPr>
      </w:pPr>
    </w:p>
    <w:p w14:paraId="1366B4E1" w14:textId="77777777" w:rsidR="00EE68F0" w:rsidRDefault="00EE68F0" w:rsidP="00320200">
      <w:pPr>
        <w:jc w:val="center"/>
        <w:rPr>
          <w:b/>
          <w:lang w:eastAsia="ru-RU"/>
        </w:rPr>
      </w:pPr>
    </w:p>
    <w:p w14:paraId="6635DDC0" w14:textId="77777777" w:rsidR="00EE68F0" w:rsidRDefault="00EE68F0" w:rsidP="00320200">
      <w:pPr>
        <w:jc w:val="center"/>
        <w:rPr>
          <w:b/>
          <w:lang w:eastAsia="ru-RU"/>
        </w:rPr>
      </w:pPr>
    </w:p>
    <w:p w14:paraId="3B88E990" w14:textId="77777777" w:rsidR="00EE68F0" w:rsidRDefault="00EE68F0" w:rsidP="00320200">
      <w:pPr>
        <w:jc w:val="center"/>
        <w:rPr>
          <w:b/>
          <w:lang w:eastAsia="ru-RU"/>
        </w:rPr>
      </w:pPr>
    </w:p>
    <w:p w14:paraId="0E7518D9" w14:textId="77777777" w:rsidR="00EE68F0" w:rsidRDefault="00EE68F0" w:rsidP="00320200">
      <w:pPr>
        <w:jc w:val="center"/>
        <w:rPr>
          <w:b/>
          <w:lang w:eastAsia="ru-RU"/>
        </w:rPr>
      </w:pPr>
    </w:p>
    <w:p w14:paraId="3D470703" w14:textId="77777777" w:rsidR="00EE68F0" w:rsidRDefault="00EE68F0" w:rsidP="00320200">
      <w:pPr>
        <w:jc w:val="center"/>
        <w:rPr>
          <w:b/>
          <w:lang w:eastAsia="ru-RU"/>
        </w:rPr>
      </w:pPr>
    </w:p>
    <w:p w14:paraId="68E4D12F" w14:textId="77777777" w:rsidR="00EE68F0" w:rsidRDefault="00EE68F0" w:rsidP="00320200">
      <w:pPr>
        <w:jc w:val="center"/>
        <w:rPr>
          <w:b/>
          <w:lang w:eastAsia="ru-RU"/>
        </w:rPr>
      </w:pPr>
    </w:p>
    <w:p w14:paraId="2D39E2C6" w14:textId="77777777" w:rsidR="00EE68F0" w:rsidRDefault="00EE68F0" w:rsidP="00320200">
      <w:pPr>
        <w:jc w:val="center"/>
        <w:rPr>
          <w:b/>
          <w:lang w:eastAsia="ru-RU"/>
        </w:rPr>
      </w:pPr>
    </w:p>
    <w:p w14:paraId="20BD9295" w14:textId="77777777" w:rsidR="00EE68F0" w:rsidRDefault="00EE68F0" w:rsidP="00320200">
      <w:pPr>
        <w:jc w:val="center"/>
        <w:rPr>
          <w:b/>
          <w:lang w:eastAsia="ru-RU"/>
        </w:rPr>
      </w:pPr>
    </w:p>
    <w:p w14:paraId="23AD3100" w14:textId="77777777" w:rsidR="00EE68F0" w:rsidRDefault="00EE68F0" w:rsidP="00320200">
      <w:pPr>
        <w:jc w:val="center"/>
        <w:rPr>
          <w:b/>
          <w:lang w:eastAsia="ru-RU"/>
        </w:rPr>
      </w:pPr>
    </w:p>
    <w:p w14:paraId="463DA2CB" w14:textId="77777777" w:rsidR="00EE68F0" w:rsidRDefault="00EE68F0" w:rsidP="00320200">
      <w:pPr>
        <w:jc w:val="center"/>
        <w:rPr>
          <w:b/>
          <w:lang w:eastAsia="ru-RU"/>
        </w:rPr>
      </w:pPr>
    </w:p>
    <w:p w14:paraId="459B1EC3" w14:textId="77777777" w:rsidR="00EE68F0" w:rsidRDefault="00EE68F0" w:rsidP="00320200">
      <w:pPr>
        <w:jc w:val="center"/>
        <w:rPr>
          <w:b/>
          <w:lang w:eastAsia="ru-RU"/>
        </w:rPr>
      </w:pPr>
    </w:p>
    <w:p w14:paraId="6AF7F096" w14:textId="77777777" w:rsidR="00EE68F0" w:rsidRDefault="00EE68F0" w:rsidP="00320200">
      <w:pPr>
        <w:jc w:val="center"/>
        <w:rPr>
          <w:b/>
          <w:lang w:eastAsia="ru-RU"/>
        </w:rPr>
      </w:pPr>
    </w:p>
    <w:p w14:paraId="44D58ADA" w14:textId="77777777" w:rsidR="00EE68F0" w:rsidRDefault="00EE68F0" w:rsidP="00320200">
      <w:pPr>
        <w:jc w:val="center"/>
        <w:rPr>
          <w:b/>
          <w:lang w:eastAsia="ru-RU"/>
        </w:rPr>
      </w:pPr>
    </w:p>
    <w:p w14:paraId="4F3C9773" w14:textId="77777777" w:rsidR="00EE68F0" w:rsidRDefault="00EE68F0" w:rsidP="00320200">
      <w:pPr>
        <w:jc w:val="center"/>
        <w:rPr>
          <w:b/>
          <w:lang w:eastAsia="ru-RU"/>
        </w:rPr>
      </w:pPr>
    </w:p>
    <w:p w14:paraId="628AF0D7" w14:textId="77777777" w:rsidR="00EE68F0" w:rsidRDefault="00EE68F0" w:rsidP="00320200">
      <w:pPr>
        <w:jc w:val="center"/>
        <w:rPr>
          <w:b/>
          <w:lang w:eastAsia="ru-RU"/>
        </w:rPr>
      </w:pPr>
    </w:p>
    <w:p w14:paraId="07464EB0" w14:textId="77777777" w:rsidR="00EE68F0" w:rsidRDefault="00EE68F0" w:rsidP="00320200">
      <w:pPr>
        <w:jc w:val="center"/>
        <w:rPr>
          <w:b/>
          <w:lang w:eastAsia="ru-RU"/>
        </w:rPr>
      </w:pPr>
    </w:p>
    <w:p w14:paraId="2F455C9A" w14:textId="77777777" w:rsidR="00EE68F0" w:rsidRDefault="00EE68F0" w:rsidP="00320200">
      <w:pPr>
        <w:jc w:val="center"/>
        <w:rPr>
          <w:b/>
          <w:lang w:eastAsia="ru-RU"/>
        </w:rPr>
      </w:pPr>
    </w:p>
    <w:p w14:paraId="12FE4F4C" w14:textId="77777777" w:rsidR="00EE68F0" w:rsidRDefault="00EE68F0" w:rsidP="00320200">
      <w:pPr>
        <w:jc w:val="center"/>
        <w:rPr>
          <w:b/>
          <w:lang w:eastAsia="ru-RU"/>
        </w:rPr>
      </w:pPr>
    </w:p>
    <w:p w14:paraId="4134D7CC" w14:textId="77777777" w:rsidR="00EE68F0" w:rsidRDefault="00EE68F0" w:rsidP="00320200">
      <w:pPr>
        <w:jc w:val="center"/>
        <w:rPr>
          <w:b/>
          <w:lang w:eastAsia="ru-RU"/>
        </w:rPr>
      </w:pPr>
    </w:p>
    <w:p w14:paraId="23478800" w14:textId="77777777" w:rsidR="00EE68F0" w:rsidRDefault="00EE68F0" w:rsidP="00320200">
      <w:pPr>
        <w:jc w:val="center"/>
        <w:rPr>
          <w:b/>
          <w:lang w:eastAsia="ru-RU"/>
        </w:rPr>
      </w:pPr>
    </w:p>
    <w:p w14:paraId="0A392824" w14:textId="77777777" w:rsidR="00EE68F0" w:rsidRDefault="00EE68F0" w:rsidP="00320200">
      <w:pPr>
        <w:jc w:val="center"/>
        <w:rPr>
          <w:b/>
          <w:lang w:eastAsia="ru-RU"/>
        </w:rPr>
      </w:pPr>
    </w:p>
    <w:p w14:paraId="4DC5B323" w14:textId="77777777" w:rsidR="00EE68F0" w:rsidRDefault="00EE68F0" w:rsidP="00320200">
      <w:pPr>
        <w:jc w:val="center"/>
        <w:rPr>
          <w:b/>
          <w:lang w:eastAsia="ru-RU"/>
        </w:rPr>
      </w:pPr>
    </w:p>
    <w:p w14:paraId="34761930" w14:textId="77777777" w:rsidR="00EE68F0" w:rsidRDefault="00EE68F0" w:rsidP="00320200">
      <w:pPr>
        <w:jc w:val="center"/>
        <w:rPr>
          <w:b/>
          <w:lang w:eastAsia="ru-RU"/>
        </w:rPr>
      </w:pPr>
    </w:p>
    <w:p w14:paraId="31B10740" w14:textId="77777777" w:rsidR="00EE68F0" w:rsidRDefault="00EE68F0" w:rsidP="00320200">
      <w:pPr>
        <w:jc w:val="center"/>
        <w:rPr>
          <w:b/>
          <w:lang w:eastAsia="ru-RU"/>
        </w:rPr>
      </w:pPr>
    </w:p>
    <w:p w14:paraId="6F7000A8" w14:textId="77777777" w:rsidR="00EE68F0" w:rsidRDefault="00EE68F0" w:rsidP="00320200">
      <w:pPr>
        <w:jc w:val="center"/>
        <w:rPr>
          <w:b/>
          <w:lang w:eastAsia="ru-RU"/>
        </w:rPr>
      </w:pPr>
    </w:p>
    <w:p w14:paraId="36D62824" w14:textId="77777777" w:rsidR="00EE68F0" w:rsidRDefault="00EE68F0" w:rsidP="00320200">
      <w:pPr>
        <w:jc w:val="center"/>
        <w:rPr>
          <w:b/>
          <w:lang w:eastAsia="ru-RU"/>
        </w:rPr>
      </w:pPr>
    </w:p>
    <w:p w14:paraId="37757BCB" w14:textId="77777777" w:rsidR="00EE68F0" w:rsidRDefault="00EE68F0" w:rsidP="00320200">
      <w:pPr>
        <w:jc w:val="center"/>
        <w:rPr>
          <w:b/>
          <w:lang w:eastAsia="ru-RU"/>
        </w:rPr>
      </w:pPr>
    </w:p>
    <w:sectPr w:rsidR="00EE68F0" w:rsidSect="001530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44A4D" w14:textId="77777777" w:rsidR="009448A7" w:rsidRDefault="009448A7" w:rsidP="00320200">
      <w:r>
        <w:separator/>
      </w:r>
    </w:p>
  </w:endnote>
  <w:endnote w:type="continuationSeparator" w:id="0">
    <w:p w14:paraId="5CB4DB6D" w14:textId="77777777" w:rsidR="009448A7" w:rsidRDefault="009448A7" w:rsidP="00320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2EC23" w14:textId="77777777" w:rsidR="009448A7" w:rsidRDefault="009448A7" w:rsidP="00320200">
      <w:r>
        <w:separator/>
      </w:r>
    </w:p>
  </w:footnote>
  <w:footnote w:type="continuationSeparator" w:id="0">
    <w:p w14:paraId="05FF4E00" w14:textId="77777777" w:rsidR="009448A7" w:rsidRDefault="009448A7" w:rsidP="00320200">
      <w:r>
        <w:continuationSeparator/>
      </w:r>
    </w:p>
  </w:footnote>
  <w:footnote w:id="1">
    <w:p w14:paraId="66742913" w14:textId="5174F74D" w:rsidR="00320200" w:rsidRDefault="00320200" w:rsidP="00320200">
      <w:pPr>
        <w:pStyle w:val="a5"/>
      </w:pPr>
      <w:r>
        <w:rPr>
          <w:rStyle w:val="a7"/>
        </w:rPr>
        <w:footnoteRef/>
      </w:r>
      <w:r>
        <w:t xml:space="preserve"> Источник финансирования – средства местного бюджета </w:t>
      </w:r>
      <w:r w:rsidR="00ED61EA">
        <w:t>в</w:t>
      </w:r>
      <w:r>
        <w:t xml:space="preserve">нутригородского муниципального образования </w:t>
      </w:r>
      <w:r w:rsidR="00ED61EA">
        <w:t xml:space="preserve">города федерального значения </w:t>
      </w:r>
      <w:r>
        <w:t>Санкт-Петербурга поселок Стрельна</w:t>
      </w:r>
    </w:p>
  </w:footnote>
  <w:footnote w:id="2">
    <w:p w14:paraId="1158BC62" w14:textId="22132683" w:rsidR="00751A7E" w:rsidRDefault="00751A7E" w:rsidP="00751A7E">
      <w:pPr>
        <w:pStyle w:val="a5"/>
      </w:pPr>
      <w:r>
        <w:rPr>
          <w:rStyle w:val="a7"/>
        </w:rPr>
        <w:footnoteRef/>
      </w:r>
      <w:r>
        <w:t xml:space="preserve"> Источник финансирования – </w:t>
      </w:r>
      <w:r w:rsidR="00ED61EA">
        <w:t>средства местного бюджета внутригородского муниципального образования города федерального значения Санкт-Петербурга поселок Стрельна</w:t>
      </w:r>
    </w:p>
  </w:footnote>
  <w:footnote w:id="3">
    <w:p w14:paraId="143FC675" w14:textId="042F0A90" w:rsidR="00751A7E" w:rsidRDefault="00751A7E" w:rsidP="00751A7E">
      <w:pPr>
        <w:pStyle w:val="a5"/>
      </w:pPr>
      <w:r>
        <w:rPr>
          <w:rStyle w:val="a7"/>
        </w:rPr>
        <w:footnoteRef/>
      </w:r>
      <w:r>
        <w:t xml:space="preserve"> </w:t>
      </w:r>
      <w:r w:rsidR="00ED61EA">
        <w:t>средства местного бюджета внутригородского муниципального образования города федерального значения Санкт-Петербурга поселок Стрельна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200"/>
    <w:rsid w:val="00067CE5"/>
    <w:rsid w:val="00096D63"/>
    <w:rsid w:val="000A5002"/>
    <w:rsid w:val="001530DB"/>
    <w:rsid w:val="0016014A"/>
    <w:rsid w:val="001B2490"/>
    <w:rsid w:val="001F08CF"/>
    <w:rsid w:val="001F57E9"/>
    <w:rsid w:val="00302B77"/>
    <w:rsid w:val="00320200"/>
    <w:rsid w:val="00344852"/>
    <w:rsid w:val="003B6FAB"/>
    <w:rsid w:val="003E31F6"/>
    <w:rsid w:val="0046700A"/>
    <w:rsid w:val="00577434"/>
    <w:rsid w:val="00603A81"/>
    <w:rsid w:val="006778AC"/>
    <w:rsid w:val="0074685B"/>
    <w:rsid w:val="00751A7E"/>
    <w:rsid w:val="00753E3C"/>
    <w:rsid w:val="00784E20"/>
    <w:rsid w:val="007B38C1"/>
    <w:rsid w:val="007F29C2"/>
    <w:rsid w:val="00816A5D"/>
    <w:rsid w:val="00843162"/>
    <w:rsid w:val="00880013"/>
    <w:rsid w:val="008C2AA8"/>
    <w:rsid w:val="008F73DD"/>
    <w:rsid w:val="009448A7"/>
    <w:rsid w:val="00954C7E"/>
    <w:rsid w:val="00A03706"/>
    <w:rsid w:val="00AC7755"/>
    <w:rsid w:val="00B54B12"/>
    <w:rsid w:val="00BB4D1D"/>
    <w:rsid w:val="00BC39A2"/>
    <w:rsid w:val="00BE63B5"/>
    <w:rsid w:val="00BF3C0F"/>
    <w:rsid w:val="00C15F43"/>
    <w:rsid w:val="00C263EC"/>
    <w:rsid w:val="00C37268"/>
    <w:rsid w:val="00D57657"/>
    <w:rsid w:val="00DE4286"/>
    <w:rsid w:val="00E721A9"/>
    <w:rsid w:val="00E75C3B"/>
    <w:rsid w:val="00EB7B33"/>
    <w:rsid w:val="00EB7C9C"/>
    <w:rsid w:val="00ED61EA"/>
    <w:rsid w:val="00EE68F0"/>
    <w:rsid w:val="00FC2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10654"/>
  <w15:docId w15:val="{0B69B03D-BA7C-4B49-8F59-16E94E9C2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020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20200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320200"/>
    <w:rPr>
      <w:rFonts w:ascii="Times New Roman" w:eastAsia="Calibri" w:hAnsi="Times New Roman" w:cs="Times New Roman"/>
      <w:sz w:val="24"/>
      <w:szCs w:val="24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320200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320200"/>
    <w:rPr>
      <w:rFonts w:ascii="Times New Roman" w:eastAsia="Calibri" w:hAnsi="Times New Roman" w:cs="Times New Roman"/>
      <w:sz w:val="20"/>
      <w:szCs w:val="20"/>
      <w:lang w:eastAsia="zh-CN"/>
    </w:rPr>
  </w:style>
  <w:style w:type="character" w:styleId="a7">
    <w:name w:val="footnote reference"/>
    <w:basedOn w:val="a0"/>
    <w:uiPriority w:val="99"/>
    <w:semiHidden/>
    <w:unhideWhenUsed/>
    <w:rsid w:val="00320200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EE68F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E68F0"/>
    <w:rPr>
      <w:rFonts w:ascii="Segoe UI" w:eastAsia="Calibr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08F790-ECDA-478A-94CE-0EEC52C4C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12</cp:revision>
  <cp:lastPrinted>2025-10-23T09:17:00Z</cp:lastPrinted>
  <dcterms:created xsi:type="dcterms:W3CDTF">2025-09-12T13:03:00Z</dcterms:created>
  <dcterms:modified xsi:type="dcterms:W3CDTF">2025-10-23T09:18:00Z</dcterms:modified>
</cp:coreProperties>
</file>