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9382F" w14:textId="217E6CED" w:rsidR="00B07AF1" w:rsidRPr="00A01F77" w:rsidRDefault="00B07AF1" w:rsidP="00B07AF1">
      <w:pPr>
        <w:ind w:left="3969"/>
      </w:pPr>
      <w:r w:rsidRPr="00A01F77">
        <w:t xml:space="preserve">Приложение </w:t>
      </w:r>
      <w:r w:rsidR="00945206">
        <w:t>5</w:t>
      </w:r>
    </w:p>
    <w:p w14:paraId="72241BF5" w14:textId="77777777" w:rsidR="00A01F77" w:rsidRDefault="00A01F77" w:rsidP="00A01F77">
      <w:pPr>
        <w:ind w:left="3969"/>
      </w:pPr>
      <w:r w:rsidRPr="00A01F77">
        <w:t>к постановлению</w:t>
      </w:r>
      <w:r>
        <w:t xml:space="preserve"> Местной администрации</w:t>
      </w:r>
    </w:p>
    <w:p w14:paraId="6E5177AB" w14:textId="77777777" w:rsidR="00A01F77" w:rsidRDefault="00A01F77" w:rsidP="00A01F77">
      <w:pPr>
        <w:ind w:left="3969"/>
      </w:pPr>
      <w:r>
        <w:t>Муниципального образования поселок Стрельна</w:t>
      </w:r>
    </w:p>
    <w:p w14:paraId="4668CA17" w14:textId="439A72AC" w:rsidR="00A01F77" w:rsidRDefault="00A01F77" w:rsidP="00A01F77">
      <w:pPr>
        <w:ind w:left="3969"/>
      </w:pPr>
      <w:r>
        <w:t>от 18.10.2021 г. № 175</w:t>
      </w:r>
      <w:r w:rsidR="00945206">
        <w:t xml:space="preserve"> (с изменениями от 23.11.2022 № 162)</w:t>
      </w:r>
      <w:bookmarkStart w:id="0" w:name="_GoBack"/>
      <w:bookmarkEnd w:id="0"/>
    </w:p>
    <w:p w14:paraId="3D1DAEA5" w14:textId="77777777" w:rsidR="00A01F77" w:rsidRPr="00054F6B" w:rsidRDefault="00A01F77" w:rsidP="00A01F77">
      <w:pPr>
        <w:ind w:left="3969"/>
      </w:pPr>
    </w:p>
    <w:p w14:paraId="36C1C510" w14:textId="77777777" w:rsidR="00A01F77" w:rsidRDefault="00A01F77" w:rsidP="00A01F77">
      <w:pPr>
        <w:rPr>
          <w:b/>
        </w:rPr>
      </w:pPr>
    </w:p>
    <w:p w14:paraId="42B1B77A" w14:textId="77777777" w:rsidR="00A01F77" w:rsidRDefault="00A01F77" w:rsidP="00A01F77">
      <w:pPr>
        <w:tabs>
          <w:tab w:val="left" w:pos="0"/>
        </w:tabs>
        <w:jc w:val="center"/>
        <w:rPr>
          <w:b/>
        </w:rPr>
      </w:pPr>
    </w:p>
    <w:p w14:paraId="36D893CB" w14:textId="77777777" w:rsidR="00A01F77" w:rsidRDefault="00A01F77" w:rsidP="00A01F77">
      <w:pPr>
        <w:tabs>
          <w:tab w:val="left" w:pos="0"/>
        </w:tabs>
        <w:jc w:val="center"/>
        <w:rPr>
          <w:b/>
        </w:rPr>
      </w:pPr>
    </w:p>
    <w:p w14:paraId="2DAAAFBC" w14:textId="77777777" w:rsidR="00A01F77" w:rsidRDefault="00A01F77" w:rsidP="00A01F77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082482BC" w14:textId="77777777" w:rsidR="00A01F77" w:rsidRPr="00F21905" w:rsidRDefault="00A01F77" w:rsidP="00A01F77">
      <w:pPr>
        <w:tabs>
          <w:tab w:val="left" w:pos="0"/>
        </w:tabs>
        <w:jc w:val="center"/>
        <w:rPr>
          <w:b/>
        </w:rPr>
      </w:pPr>
    </w:p>
    <w:p w14:paraId="7BB82C0D" w14:textId="77777777" w:rsidR="00A01F77" w:rsidRPr="00894140" w:rsidRDefault="00A01F77" w:rsidP="00A01F77">
      <w:pPr>
        <w:autoSpaceDE w:val="0"/>
        <w:autoSpaceDN w:val="0"/>
        <w:adjustRightInd w:val="0"/>
        <w:jc w:val="center"/>
        <w:rPr>
          <w:lang w:eastAsia="ru-RU"/>
        </w:rPr>
      </w:pPr>
      <w:r w:rsidRPr="00AB5FE0">
        <w:rPr>
          <w:b/>
          <w:lang w:eastAsia="ru-RU"/>
        </w:rPr>
        <w:t xml:space="preserve"> «</w:t>
      </w:r>
      <w:r w:rsidRPr="00894140">
        <w:rPr>
          <w:b/>
          <w:lang w:eastAsia="ru-RU"/>
        </w:rPr>
        <w:t xml:space="preserve">Выполнение работ по проведению в установленном порядке минимально необходимых мероприятий по обеспечению доступности городской среды для маломобильных групп </w:t>
      </w:r>
      <w:proofErr w:type="gramStart"/>
      <w:r w:rsidRPr="00894140">
        <w:rPr>
          <w:b/>
          <w:lang w:eastAsia="ru-RU"/>
        </w:rPr>
        <w:t>населения  на</w:t>
      </w:r>
      <w:proofErr w:type="gramEnd"/>
      <w:r w:rsidRPr="00894140">
        <w:rPr>
          <w:b/>
          <w:lang w:eastAsia="ru-RU"/>
        </w:rPr>
        <w:t xml:space="preserve"> территории Муниципального образования поселок Стрельн</w:t>
      </w:r>
      <w:r>
        <w:rPr>
          <w:b/>
          <w:lang w:eastAsia="ru-RU"/>
        </w:rPr>
        <w:t>а»</w:t>
      </w:r>
    </w:p>
    <w:p w14:paraId="637EF30B" w14:textId="77777777" w:rsidR="00A01F77" w:rsidRDefault="00A01F77" w:rsidP="00A01F77">
      <w:pPr>
        <w:rPr>
          <w:lang w:eastAsia="ru-RU"/>
        </w:rPr>
      </w:pPr>
    </w:p>
    <w:p w14:paraId="183EE4CF" w14:textId="77777777" w:rsidR="00A01F77" w:rsidRDefault="00A01F77" w:rsidP="00A01F77">
      <w:pPr>
        <w:rPr>
          <w:lang w:eastAsia="ru-RU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276"/>
        <w:gridCol w:w="1701"/>
        <w:gridCol w:w="2268"/>
      </w:tblGrid>
      <w:tr w:rsidR="00A01F77" w14:paraId="311F70CC" w14:textId="77777777" w:rsidTr="00FA17BC">
        <w:tc>
          <w:tcPr>
            <w:tcW w:w="526" w:type="dxa"/>
          </w:tcPr>
          <w:p w14:paraId="3FDC9DAF" w14:textId="77777777" w:rsidR="00A01F77" w:rsidRDefault="00A01F77" w:rsidP="00FA17BC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0D9A1D2A" w14:textId="77777777" w:rsidR="00A01F77" w:rsidRPr="00AB5FE0" w:rsidRDefault="00A01F77" w:rsidP="00FA17BC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276" w:type="dxa"/>
          </w:tcPr>
          <w:p w14:paraId="6C5D9EE2" w14:textId="77777777" w:rsidR="00A01F77" w:rsidRPr="00AB5FE0" w:rsidRDefault="00A01F77" w:rsidP="00FA17BC">
            <w:pPr>
              <w:rPr>
                <w:b/>
                <w:i/>
              </w:rPr>
            </w:pPr>
            <w:r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5EA54101" w14:textId="77777777" w:rsidR="00A01F77" w:rsidRPr="00AB5FE0" w:rsidRDefault="00A01F77" w:rsidP="00FA17BC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04BBBBC7" w14:textId="77777777" w:rsidR="00A01F77" w:rsidRPr="00AB5FE0" w:rsidRDefault="00A01F77" w:rsidP="00FA17BC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тыс.руб</w:t>
            </w:r>
            <w:proofErr w:type="spellEnd"/>
            <w:r>
              <w:rPr>
                <w:b/>
                <w:i/>
              </w:rPr>
              <w:t>.</w:t>
            </w:r>
            <w:r>
              <w:rPr>
                <w:rStyle w:val="a7"/>
                <w:b/>
                <w:i/>
              </w:rPr>
              <w:footnoteReference w:id="1"/>
            </w:r>
          </w:p>
        </w:tc>
      </w:tr>
      <w:tr w:rsidR="00A01F77" w14:paraId="31D2B760" w14:textId="77777777" w:rsidTr="00FA17BC">
        <w:tc>
          <w:tcPr>
            <w:tcW w:w="526" w:type="dxa"/>
          </w:tcPr>
          <w:p w14:paraId="1E372218" w14:textId="77777777" w:rsidR="00A01F77" w:rsidRPr="00F21905" w:rsidRDefault="00A01F77" w:rsidP="00FA17BC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4423C058" w14:textId="48127BFA" w:rsidR="00A01F77" w:rsidRPr="00945206" w:rsidRDefault="00945206" w:rsidP="00FA17BC">
            <w:pPr>
              <w:rPr>
                <w:i/>
                <w:lang w:eastAsia="ru-RU"/>
              </w:rPr>
            </w:pPr>
            <w:r w:rsidRPr="00945206">
              <w:rPr>
                <w:i/>
                <w:lang w:eastAsia="ru-RU"/>
              </w:rPr>
              <w:t>Исключить</w:t>
            </w:r>
          </w:p>
        </w:tc>
        <w:tc>
          <w:tcPr>
            <w:tcW w:w="1276" w:type="dxa"/>
          </w:tcPr>
          <w:p w14:paraId="2A96D0B4" w14:textId="221A8A15" w:rsidR="00A01F77" w:rsidRPr="00E61793" w:rsidRDefault="00A01F77" w:rsidP="00FA17BC">
            <w:pPr>
              <w:ind w:right="-108"/>
              <w:rPr>
                <w:lang w:eastAsia="ru-RU"/>
              </w:rPr>
            </w:pPr>
          </w:p>
        </w:tc>
        <w:tc>
          <w:tcPr>
            <w:tcW w:w="1701" w:type="dxa"/>
          </w:tcPr>
          <w:p w14:paraId="76D14FF8" w14:textId="745CAB0A" w:rsidR="00A01F77" w:rsidRPr="00AB5FE0" w:rsidRDefault="00A01F77" w:rsidP="00FA17BC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14:paraId="56F5E157" w14:textId="082AFDF1" w:rsidR="00A01F77" w:rsidRPr="00894140" w:rsidRDefault="00A01F77" w:rsidP="00FA17BC">
            <w:pPr>
              <w:rPr>
                <w:lang w:val="en-US" w:eastAsia="ru-RU"/>
              </w:rPr>
            </w:pPr>
          </w:p>
        </w:tc>
      </w:tr>
    </w:tbl>
    <w:p w14:paraId="3A4687EA" w14:textId="77777777" w:rsidR="00B07AF1" w:rsidRDefault="00B07AF1" w:rsidP="00B07AF1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3ED8E6C9" w14:textId="77777777" w:rsidR="00B07AF1" w:rsidRDefault="00B07AF1" w:rsidP="00B07AF1">
      <w:pPr>
        <w:pStyle w:val="a3"/>
        <w:ind w:left="0" w:firstLine="708"/>
        <w:jc w:val="both"/>
        <w:rPr>
          <w:lang w:eastAsia="ru-RU"/>
        </w:rPr>
      </w:pPr>
    </w:p>
    <w:p w14:paraId="221A9180" w14:textId="77777777" w:rsidR="00B07AF1" w:rsidRDefault="00B07AF1" w:rsidP="00B07AF1">
      <w:pPr>
        <w:pStyle w:val="a3"/>
        <w:ind w:left="0" w:firstLine="567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704CA53A" w14:textId="77777777" w:rsidR="00B07AF1" w:rsidRDefault="00B07AF1" w:rsidP="00B07AF1">
      <w:pPr>
        <w:tabs>
          <w:tab w:val="left" w:pos="3330"/>
        </w:tabs>
        <w:rPr>
          <w:rFonts w:eastAsia="Times New Roman"/>
          <w:lang w:eastAsia="ru-RU"/>
        </w:rPr>
      </w:pPr>
    </w:p>
    <w:p w14:paraId="32EC4C6C" w14:textId="476B9815" w:rsidR="009240CE" w:rsidRDefault="00B07AF1" w:rsidP="00B07AF1">
      <w:pPr>
        <w:jc w:val="both"/>
      </w:pPr>
      <w:r w:rsidRPr="000E1BF8">
        <w:rPr>
          <w:rFonts w:eastAsia="Times New Roman"/>
          <w:color w:val="000000"/>
          <w:lang w:eastAsia="ru-RU"/>
        </w:rPr>
        <w:t xml:space="preserve">Для определения НМЦК использована ценовая информация от </w:t>
      </w:r>
      <w:r>
        <w:rPr>
          <w:rFonts w:eastAsia="Times New Roman"/>
          <w:color w:val="000000"/>
          <w:lang w:eastAsia="ru-RU"/>
        </w:rPr>
        <w:t>п</w:t>
      </w:r>
      <w:r w:rsidRPr="000E1BF8">
        <w:rPr>
          <w:rFonts w:eastAsia="Times New Roman"/>
          <w:color w:val="000000"/>
          <w:lang w:eastAsia="ru-RU"/>
        </w:rPr>
        <w:t>оставщиков (к расчету прилагаются), на основании п. 3.7.1 Приказа МЭР от 02.10.2013 № 567 "Об утверждении Методических рекомендаций по применению методов определения начальной /максимальной/ цены контракта, цены контракта, заключаемого с единственным поставщиком /подрядчиком, исполнителем/"</w:t>
      </w:r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FEDBB" w14:textId="77777777" w:rsidR="00CD26E2" w:rsidRDefault="00CD26E2" w:rsidP="00B07AF1">
      <w:r>
        <w:separator/>
      </w:r>
    </w:p>
  </w:endnote>
  <w:endnote w:type="continuationSeparator" w:id="0">
    <w:p w14:paraId="4AA96616" w14:textId="77777777" w:rsidR="00CD26E2" w:rsidRDefault="00CD26E2" w:rsidP="00B0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09B21" w14:textId="77777777" w:rsidR="00CD26E2" w:rsidRDefault="00CD26E2" w:rsidP="00B07AF1">
      <w:r>
        <w:separator/>
      </w:r>
    </w:p>
  </w:footnote>
  <w:footnote w:type="continuationSeparator" w:id="0">
    <w:p w14:paraId="19871E9B" w14:textId="77777777" w:rsidR="00CD26E2" w:rsidRDefault="00CD26E2" w:rsidP="00B07AF1">
      <w:r>
        <w:continuationSeparator/>
      </w:r>
    </w:p>
  </w:footnote>
  <w:footnote w:id="1">
    <w:p w14:paraId="7BD19F82" w14:textId="63D14BF2" w:rsidR="00A01F77" w:rsidRDefault="00A01F77" w:rsidP="00A01F77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2022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F1"/>
    <w:rsid w:val="004C0551"/>
    <w:rsid w:val="00643C4F"/>
    <w:rsid w:val="009240CE"/>
    <w:rsid w:val="00945206"/>
    <w:rsid w:val="009B4241"/>
    <w:rsid w:val="00A01F77"/>
    <w:rsid w:val="00A83F12"/>
    <w:rsid w:val="00B07AF1"/>
    <w:rsid w:val="00CD26E2"/>
    <w:rsid w:val="00E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64A0"/>
  <w15:chartTrackingRefBased/>
  <w15:docId w15:val="{F02B25A4-C0EA-4562-AA0F-663BCF8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7AF1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B07AF1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5">
    <w:name w:val="footnote text"/>
    <w:basedOn w:val="a"/>
    <w:link w:val="a6"/>
    <w:uiPriority w:val="99"/>
    <w:semiHidden/>
    <w:unhideWhenUsed/>
    <w:rsid w:val="00B07AF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07AF1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B07AF1"/>
    <w:rPr>
      <w:vertAlign w:val="superscript"/>
    </w:rPr>
  </w:style>
  <w:style w:type="table" w:styleId="a8">
    <w:name w:val="Table Grid"/>
    <w:basedOn w:val="a1"/>
    <w:uiPriority w:val="59"/>
    <w:rsid w:val="00A01F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F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F77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2</cp:revision>
  <cp:lastPrinted>2022-11-28T13:58:00Z</cp:lastPrinted>
  <dcterms:created xsi:type="dcterms:W3CDTF">2022-11-28T13:58:00Z</dcterms:created>
  <dcterms:modified xsi:type="dcterms:W3CDTF">2022-11-28T13:58:00Z</dcterms:modified>
</cp:coreProperties>
</file>