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0480" w14:textId="77777777" w:rsidR="00626DEB" w:rsidRDefault="00626DEB" w:rsidP="00626DEB">
      <w:pPr>
        <w:ind w:left="3969"/>
      </w:pPr>
      <w:r>
        <w:t xml:space="preserve">Приложение </w:t>
      </w:r>
      <w:r w:rsidR="00E61953">
        <w:t>11</w:t>
      </w:r>
    </w:p>
    <w:p w14:paraId="63027FC9" w14:textId="77777777" w:rsidR="00626DEB" w:rsidRDefault="00626DEB" w:rsidP="00626DEB">
      <w:pPr>
        <w:ind w:left="3969"/>
      </w:pPr>
      <w:r>
        <w:t>к постановлению Местной администрации</w:t>
      </w:r>
    </w:p>
    <w:p w14:paraId="71ED2153" w14:textId="77777777" w:rsidR="00626DEB" w:rsidRDefault="00626DEB" w:rsidP="00626DEB">
      <w:pPr>
        <w:ind w:left="3969"/>
      </w:pPr>
      <w:r>
        <w:t>Муниципального образования поселок Стрельна</w:t>
      </w:r>
    </w:p>
    <w:p w14:paraId="31246F27" w14:textId="754A2487" w:rsidR="00E61953" w:rsidRDefault="00626DEB" w:rsidP="00E61953">
      <w:pPr>
        <w:ind w:left="3969"/>
      </w:pPr>
      <w:r>
        <w:t xml:space="preserve">от </w:t>
      </w:r>
      <w:r w:rsidR="00E61953">
        <w:t>24.10.2019 №103</w:t>
      </w:r>
      <w:r w:rsidR="002376CF">
        <w:t xml:space="preserve"> (с изменениями, внесенными постановлением Местной администрацией Муниципального образования поселок Стрельна от 19.05.2020 №47)</w:t>
      </w:r>
      <w:bookmarkStart w:id="0" w:name="_GoBack"/>
      <w:bookmarkEnd w:id="0"/>
    </w:p>
    <w:p w14:paraId="5DC90AB3" w14:textId="77777777" w:rsidR="00054F6B" w:rsidRDefault="00054F6B" w:rsidP="00054F6B">
      <w:pPr>
        <w:ind w:left="3969"/>
      </w:pPr>
    </w:p>
    <w:p w14:paraId="04AC6593" w14:textId="77777777" w:rsidR="00054F6B" w:rsidRPr="00054F6B" w:rsidRDefault="00054F6B" w:rsidP="00054F6B">
      <w:pPr>
        <w:ind w:left="3969"/>
      </w:pPr>
    </w:p>
    <w:p w14:paraId="64C16522" w14:textId="77777777" w:rsidR="00AB5FE0" w:rsidRDefault="00AB5FE0" w:rsidP="00E61953">
      <w:pPr>
        <w:tabs>
          <w:tab w:val="left" w:pos="0"/>
        </w:tabs>
        <w:rPr>
          <w:b/>
        </w:rPr>
      </w:pPr>
    </w:p>
    <w:p w14:paraId="6A51B40C" w14:textId="77777777" w:rsidR="00AB5FE0" w:rsidRDefault="00AB5FE0" w:rsidP="00F21905">
      <w:pPr>
        <w:tabs>
          <w:tab w:val="left" w:pos="0"/>
        </w:tabs>
        <w:jc w:val="center"/>
        <w:rPr>
          <w:b/>
        </w:rPr>
      </w:pPr>
    </w:p>
    <w:p w14:paraId="5B75235F" w14:textId="77777777" w:rsidR="00F21905" w:rsidRDefault="00AB5FE0" w:rsidP="00F21905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14:paraId="37DAECBF" w14:textId="77777777" w:rsidR="00AB5FE0" w:rsidRPr="00F21905" w:rsidRDefault="00AB5FE0" w:rsidP="00F21905">
      <w:pPr>
        <w:tabs>
          <w:tab w:val="left" w:pos="0"/>
        </w:tabs>
        <w:jc w:val="center"/>
        <w:rPr>
          <w:b/>
        </w:rPr>
      </w:pPr>
    </w:p>
    <w:p w14:paraId="64B9312D" w14:textId="77777777" w:rsidR="00730B80" w:rsidRDefault="00733105" w:rsidP="00730B80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46612">
        <w:rPr>
          <w:b/>
          <w:color w:val="000000" w:themeColor="text1"/>
          <w:sz w:val="26"/>
          <w:szCs w:val="26"/>
        </w:rPr>
        <w:t>«</w:t>
      </w:r>
      <w:r w:rsidR="00730B80">
        <w:rPr>
          <w:b/>
          <w:color w:val="000000" w:themeColor="text1"/>
          <w:lang w:eastAsia="ru-RU"/>
        </w:rPr>
        <w:t>О</w:t>
      </w:r>
      <w:r w:rsidR="00730B80">
        <w:rPr>
          <w:b/>
          <w:bCs/>
          <w:lang w:eastAsia="ru-RU"/>
        </w:rPr>
        <w:t>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</w:p>
    <w:p w14:paraId="2FA08ABA" w14:textId="77777777" w:rsidR="00730B80" w:rsidRPr="00AB5FE0" w:rsidRDefault="00730B80" w:rsidP="00733105">
      <w:pPr>
        <w:autoSpaceDE w:val="0"/>
        <w:autoSpaceDN w:val="0"/>
        <w:adjustRightInd w:val="0"/>
        <w:rPr>
          <w:b/>
          <w:bCs/>
          <w:lang w:eastAsia="ru-RU"/>
        </w:rPr>
      </w:pPr>
    </w:p>
    <w:p w14:paraId="3CF6D351" w14:textId="77777777" w:rsidR="00F21905" w:rsidRDefault="00F21905" w:rsidP="00F21905">
      <w:pPr>
        <w:rPr>
          <w:lang w:eastAsia="ru-RU"/>
        </w:rPr>
      </w:pP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526"/>
        <w:gridCol w:w="3551"/>
        <w:gridCol w:w="1701"/>
        <w:gridCol w:w="1701"/>
        <w:gridCol w:w="2268"/>
      </w:tblGrid>
      <w:tr w:rsidR="00E61793" w14:paraId="6EFFB4D1" w14:textId="77777777" w:rsidTr="004E1F35">
        <w:tc>
          <w:tcPr>
            <w:tcW w:w="526" w:type="dxa"/>
          </w:tcPr>
          <w:p w14:paraId="6415AAC8" w14:textId="77777777" w:rsidR="00E61793" w:rsidRDefault="00E61793" w:rsidP="00F21905">
            <w:pPr>
              <w:rPr>
                <w:lang w:eastAsia="ru-RU"/>
              </w:rPr>
            </w:pPr>
          </w:p>
        </w:tc>
        <w:tc>
          <w:tcPr>
            <w:tcW w:w="3551" w:type="dxa"/>
          </w:tcPr>
          <w:p w14:paraId="2E45AB20" w14:textId="77777777" w:rsidR="00E61793" w:rsidRPr="00AB5FE0" w:rsidRDefault="00E61793" w:rsidP="00F21905">
            <w:pPr>
              <w:rPr>
                <w:b/>
                <w:i/>
                <w:lang w:eastAsia="ru-RU"/>
              </w:rPr>
            </w:pPr>
            <w:r w:rsidRPr="00AB5FE0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14:paraId="41C2B6C1" w14:textId="77777777" w:rsidR="00E61793" w:rsidRPr="00AB5FE0" w:rsidRDefault="004E1F35" w:rsidP="0073310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Количество, </w:t>
            </w:r>
          </w:p>
        </w:tc>
        <w:tc>
          <w:tcPr>
            <w:tcW w:w="1701" w:type="dxa"/>
          </w:tcPr>
          <w:p w14:paraId="65E9D291" w14:textId="77777777" w:rsidR="00E61793" w:rsidRPr="00AB5FE0" w:rsidRDefault="00E61793" w:rsidP="00F21905">
            <w:pPr>
              <w:rPr>
                <w:b/>
                <w:i/>
                <w:lang w:eastAsia="ru-RU"/>
              </w:rPr>
            </w:pPr>
            <w:r w:rsidRPr="00AB5FE0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563FF751" w14:textId="77777777" w:rsidR="00E61793" w:rsidRPr="00AB5FE0" w:rsidRDefault="00E61793" w:rsidP="00F21905">
            <w:pPr>
              <w:rPr>
                <w:b/>
                <w:i/>
              </w:rPr>
            </w:pPr>
            <w:r w:rsidRPr="00AB5FE0">
              <w:rPr>
                <w:b/>
                <w:i/>
              </w:rPr>
              <w:t>Необходимый объем финансирования</w:t>
            </w:r>
            <w:r>
              <w:rPr>
                <w:b/>
                <w:i/>
              </w:rPr>
              <w:t>, тыс.руб.</w:t>
            </w:r>
            <w:r>
              <w:rPr>
                <w:rStyle w:val="af3"/>
                <w:b/>
                <w:i/>
              </w:rPr>
              <w:footnoteReference w:id="1"/>
            </w:r>
          </w:p>
        </w:tc>
      </w:tr>
      <w:tr w:rsidR="00E61793" w14:paraId="161CBFC9" w14:textId="77777777" w:rsidTr="004E1F35">
        <w:tc>
          <w:tcPr>
            <w:tcW w:w="526" w:type="dxa"/>
          </w:tcPr>
          <w:p w14:paraId="62C8A052" w14:textId="77777777" w:rsidR="00E61793" w:rsidRPr="00F21905" w:rsidRDefault="00E61793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551" w:type="dxa"/>
          </w:tcPr>
          <w:p w14:paraId="45BB674B" w14:textId="77777777" w:rsidR="00E61793" w:rsidRPr="00F21905" w:rsidRDefault="00730B80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Печать основного выпуска газеты «Вести Стрельны»</w:t>
            </w:r>
          </w:p>
        </w:tc>
        <w:tc>
          <w:tcPr>
            <w:tcW w:w="1701" w:type="dxa"/>
          </w:tcPr>
          <w:p w14:paraId="41768B9A" w14:textId="77777777" w:rsidR="00E61793" w:rsidRPr="00E61793" w:rsidRDefault="00730B80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12 штук</w:t>
            </w:r>
          </w:p>
        </w:tc>
        <w:tc>
          <w:tcPr>
            <w:tcW w:w="1701" w:type="dxa"/>
          </w:tcPr>
          <w:p w14:paraId="7BD6673C" w14:textId="77777777" w:rsidR="00E61793" w:rsidRPr="00730B80" w:rsidRDefault="00730B80" w:rsidP="00F21905">
            <w:pPr>
              <w:rPr>
                <w:lang w:eastAsia="ru-RU"/>
              </w:rPr>
            </w:pPr>
            <w:r>
              <w:rPr>
                <w:lang w:val="en-US" w:eastAsia="ru-RU"/>
              </w:rPr>
              <w:t>I-IV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6B437642" w14:textId="157D1F87" w:rsidR="00E61793" w:rsidRPr="00F21905" w:rsidRDefault="002376CF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479,4</w:t>
            </w:r>
          </w:p>
        </w:tc>
      </w:tr>
    </w:tbl>
    <w:p w14:paraId="67F63498" w14:textId="77777777" w:rsidR="00F21905" w:rsidRDefault="00F21905" w:rsidP="00F21905">
      <w:pPr>
        <w:ind w:firstLine="708"/>
        <w:rPr>
          <w:lang w:eastAsia="ru-RU"/>
        </w:rPr>
      </w:pPr>
    </w:p>
    <w:p w14:paraId="6B4C9C5C" w14:textId="77777777" w:rsidR="00054F6B" w:rsidRPr="00AB5FE0" w:rsidRDefault="00F21905">
      <w:pPr>
        <w:rPr>
          <w:lang w:eastAsia="ru-RU"/>
        </w:rPr>
      </w:pPr>
      <w:r>
        <w:rPr>
          <w:lang w:eastAsia="ru-RU"/>
        </w:rPr>
        <w:br w:type="page"/>
      </w:r>
    </w:p>
    <w:p w14:paraId="751759E6" w14:textId="77777777" w:rsidR="00054F6B" w:rsidRDefault="00054F6B" w:rsidP="00626DEB">
      <w:pPr>
        <w:rPr>
          <w:rFonts w:eastAsia="Times New Roman"/>
          <w:lang w:eastAsia="ru-RU"/>
        </w:rPr>
        <w:sectPr w:rsidR="00054F6B" w:rsidSect="00AB5F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BE0BCBA" w14:textId="77777777" w:rsidR="00E61793" w:rsidRDefault="00E61793" w:rsidP="00E61793">
      <w:pPr>
        <w:jc w:val="center"/>
        <w:rPr>
          <w:b/>
          <w:lang w:eastAsia="ru-RU"/>
        </w:rPr>
      </w:pPr>
      <w:r w:rsidRPr="00E61793">
        <w:rPr>
          <w:b/>
          <w:lang w:eastAsia="ru-RU"/>
        </w:rPr>
        <w:lastRenderedPageBreak/>
        <w:t>Обоснование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14:paraId="17B4DBE7" w14:textId="77777777" w:rsidR="00CB5103" w:rsidRDefault="00CB5103" w:rsidP="00E61793">
      <w:pPr>
        <w:rPr>
          <w:lang w:eastAsia="ru-RU"/>
        </w:rPr>
      </w:pPr>
    </w:p>
    <w:p w14:paraId="1064E677" w14:textId="77777777" w:rsidR="004E1F35" w:rsidRDefault="004E1F35" w:rsidP="004E1F35">
      <w:pPr>
        <w:pStyle w:val="a5"/>
        <w:ind w:left="0" w:firstLine="708"/>
        <w:jc w:val="both"/>
        <w:rPr>
          <w:lang w:eastAsia="ru-RU"/>
        </w:rPr>
      </w:pPr>
      <w:r>
        <w:rPr>
          <w:lang w:eastAsia="ru-RU"/>
        </w:rPr>
        <w:t>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sectPr w:rsidR="004E1F35" w:rsidSect="00EC6C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4D44" w14:textId="77777777" w:rsidR="00A6192D" w:rsidRDefault="00A6192D" w:rsidP="00D56322">
      <w:r>
        <w:separator/>
      </w:r>
    </w:p>
  </w:endnote>
  <w:endnote w:type="continuationSeparator" w:id="0">
    <w:p w14:paraId="357409D8" w14:textId="77777777" w:rsidR="00A6192D" w:rsidRDefault="00A6192D" w:rsidP="00D5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2AB0D" w14:textId="77777777" w:rsidR="00A6192D" w:rsidRDefault="00A6192D" w:rsidP="00D56322">
      <w:r>
        <w:separator/>
      </w:r>
    </w:p>
  </w:footnote>
  <w:footnote w:type="continuationSeparator" w:id="0">
    <w:p w14:paraId="38189E97" w14:textId="77777777" w:rsidR="00A6192D" w:rsidRDefault="00A6192D" w:rsidP="00D56322">
      <w:r>
        <w:continuationSeparator/>
      </w:r>
    </w:p>
  </w:footnote>
  <w:footnote w:id="1">
    <w:p w14:paraId="2851FCC9" w14:textId="77777777" w:rsidR="00DD2302" w:rsidRDefault="00DD2302">
      <w:pPr>
        <w:pStyle w:val="af1"/>
      </w:pPr>
      <w:r>
        <w:rPr>
          <w:rStyle w:val="af3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72C2"/>
    <w:multiLevelType w:val="hybridMultilevel"/>
    <w:tmpl w:val="327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176"/>
    <w:rsid w:val="00054F6B"/>
    <w:rsid w:val="00070F1B"/>
    <w:rsid w:val="00097604"/>
    <w:rsid w:val="000A4A17"/>
    <w:rsid w:val="000D15AB"/>
    <w:rsid w:val="000F2B9F"/>
    <w:rsid w:val="00111CE0"/>
    <w:rsid w:val="00187379"/>
    <w:rsid w:val="001B303D"/>
    <w:rsid w:val="001D5E7A"/>
    <w:rsid w:val="001D71AB"/>
    <w:rsid w:val="00214127"/>
    <w:rsid w:val="002376CF"/>
    <w:rsid w:val="00272534"/>
    <w:rsid w:val="002F7781"/>
    <w:rsid w:val="00316246"/>
    <w:rsid w:val="00341DF5"/>
    <w:rsid w:val="00350CF6"/>
    <w:rsid w:val="00352B82"/>
    <w:rsid w:val="003C1123"/>
    <w:rsid w:val="00407CF4"/>
    <w:rsid w:val="00420A7B"/>
    <w:rsid w:val="00425F07"/>
    <w:rsid w:val="00441ECF"/>
    <w:rsid w:val="00462BE0"/>
    <w:rsid w:val="004B5C8D"/>
    <w:rsid w:val="004E1F35"/>
    <w:rsid w:val="004E50D7"/>
    <w:rsid w:val="00576BD3"/>
    <w:rsid w:val="005C2E3C"/>
    <w:rsid w:val="005C480E"/>
    <w:rsid w:val="00626DEB"/>
    <w:rsid w:val="00633FC3"/>
    <w:rsid w:val="0068671F"/>
    <w:rsid w:val="006D2BBF"/>
    <w:rsid w:val="006F68DD"/>
    <w:rsid w:val="00730B80"/>
    <w:rsid w:val="00733105"/>
    <w:rsid w:val="00783AB1"/>
    <w:rsid w:val="00787A2F"/>
    <w:rsid w:val="007C1CDD"/>
    <w:rsid w:val="007C299F"/>
    <w:rsid w:val="007F3101"/>
    <w:rsid w:val="00807A46"/>
    <w:rsid w:val="008534D1"/>
    <w:rsid w:val="00936742"/>
    <w:rsid w:val="00940300"/>
    <w:rsid w:val="00972CE3"/>
    <w:rsid w:val="009C6176"/>
    <w:rsid w:val="009C6B11"/>
    <w:rsid w:val="009C7895"/>
    <w:rsid w:val="00A6192D"/>
    <w:rsid w:val="00A91172"/>
    <w:rsid w:val="00AB5FE0"/>
    <w:rsid w:val="00AE4AE2"/>
    <w:rsid w:val="00AF6C6F"/>
    <w:rsid w:val="00B05675"/>
    <w:rsid w:val="00B1102E"/>
    <w:rsid w:val="00B306C9"/>
    <w:rsid w:val="00B46AB2"/>
    <w:rsid w:val="00BA6F9B"/>
    <w:rsid w:val="00C10EEA"/>
    <w:rsid w:val="00C367A0"/>
    <w:rsid w:val="00C50D22"/>
    <w:rsid w:val="00C54956"/>
    <w:rsid w:val="00CB5103"/>
    <w:rsid w:val="00CC1A39"/>
    <w:rsid w:val="00D14FEC"/>
    <w:rsid w:val="00D56322"/>
    <w:rsid w:val="00D82BF3"/>
    <w:rsid w:val="00DD2302"/>
    <w:rsid w:val="00DF55E2"/>
    <w:rsid w:val="00E61793"/>
    <w:rsid w:val="00E61953"/>
    <w:rsid w:val="00E6793E"/>
    <w:rsid w:val="00E80209"/>
    <w:rsid w:val="00EC6CDE"/>
    <w:rsid w:val="00F21905"/>
    <w:rsid w:val="00F34BAD"/>
    <w:rsid w:val="00F37E42"/>
    <w:rsid w:val="00FB5DE1"/>
    <w:rsid w:val="00FC7A59"/>
    <w:rsid w:val="00FE2525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0D42"/>
  <w15:docId w15:val="{D7E968C8-D3F5-4F33-A62E-EF6D71A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F2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B110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FC7A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5632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56322"/>
    <w:rPr>
      <w:lang w:eastAsia="zh-CN"/>
    </w:rPr>
  </w:style>
  <w:style w:type="character" w:styleId="af3">
    <w:name w:val="footnote reference"/>
    <w:basedOn w:val="a0"/>
    <w:uiPriority w:val="99"/>
    <w:semiHidden/>
    <w:unhideWhenUsed/>
    <w:rsid w:val="00D56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1FB4C-BCA5-43E9-8391-293851EA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Александровна</dc:creator>
  <cp:lastModifiedBy>Evgeniy</cp:lastModifiedBy>
  <cp:revision>4</cp:revision>
  <dcterms:created xsi:type="dcterms:W3CDTF">2019-11-01T06:28:00Z</dcterms:created>
  <dcterms:modified xsi:type="dcterms:W3CDTF">2020-05-20T08:36:00Z</dcterms:modified>
</cp:coreProperties>
</file>