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DFF1D" w14:textId="562F3C3A" w:rsidR="00325DE3" w:rsidRPr="00F67638" w:rsidRDefault="00325DE3" w:rsidP="00325DE3">
      <w:pPr>
        <w:ind w:left="3969"/>
      </w:pPr>
      <w:r w:rsidRPr="00F67638">
        <w:t xml:space="preserve">Приложение </w:t>
      </w:r>
      <w:r w:rsidR="00F67638" w:rsidRPr="00F67638">
        <w:t>3</w:t>
      </w:r>
    </w:p>
    <w:p w14:paraId="5C60AD49" w14:textId="77777777" w:rsidR="00325DE3" w:rsidRPr="00F67638" w:rsidRDefault="00325DE3" w:rsidP="00325DE3">
      <w:pPr>
        <w:ind w:left="3969"/>
      </w:pPr>
      <w:bookmarkStart w:id="0" w:name="_GoBack"/>
      <w:bookmarkEnd w:id="0"/>
      <w:r w:rsidRPr="00F67638">
        <w:t>к постановлению Местной администрации</w:t>
      </w:r>
    </w:p>
    <w:p w14:paraId="03E4BABD" w14:textId="77777777" w:rsidR="00325DE3" w:rsidRPr="00F67638" w:rsidRDefault="00325DE3" w:rsidP="00325DE3">
      <w:pPr>
        <w:ind w:left="3969"/>
      </w:pPr>
      <w:r w:rsidRPr="00F67638">
        <w:t>Муниципального образования поселок Стрельна</w:t>
      </w:r>
    </w:p>
    <w:p w14:paraId="78DCA9BE" w14:textId="22D39A20" w:rsidR="00325DE3" w:rsidRPr="00F67638" w:rsidRDefault="00325DE3" w:rsidP="00325DE3">
      <w:pPr>
        <w:ind w:left="3969"/>
      </w:pPr>
      <w:r w:rsidRPr="00F67638">
        <w:t xml:space="preserve">от </w:t>
      </w:r>
      <w:r w:rsidR="007A5179" w:rsidRPr="00F67638">
        <w:t>18.10.2021 №175</w:t>
      </w:r>
      <w:r w:rsidR="00BE181A" w:rsidRPr="00F67638">
        <w:t xml:space="preserve"> </w:t>
      </w:r>
      <w:r w:rsidR="00F67638" w:rsidRPr="00F67638">
        <w:t>(с</w:t>
      </w:r>
      <w:r w:rsidR="00BE181A" w:rsidRPr="00F67638">
        <w:t xml:space="preserve"> изменениями от 02.03.2022 № 24</w:t>
      </w:r>
      <w:r w:rsidR="00214EDA" w:rsidRPr="00F67638">
        <w:t xml:space="preserve">, </w:t>
      </w:r>
      <w:r w:rsidR="00F67638" w:rsidRPr="00F67638">
        <w:t>от 07.12.2022 № 174)</w:t>
      </w:r>
    </w:p>
    <w:p w14:paraId="4468C9FF" w14:textId="77777777" w:rsidR="00325DE3" w:rsidRPr="00F67638" w:rsidRDefault="00325DE3" w:rsidP="00325DE3">
      <w:pPr>
        <w:ind w:left="3969"/>
      </w:pPr>
    </w:p>
    <w:p w14:paraId="031A0BBD" w14:textId="77777777" w:rsidR="00325DE3" w:rsidRPr="00F67638" w:rsidRDefault="00325DE3" w:rsidP="00325DE3">
      <w:pPr>
        <w:rPr>
          <w:b/>
        </w:rPr>
      </w:pPr>
    </w:p>
    <w:p w14:paraId="19410BCF" w14:textId="77777777" w:rsidR="00325DE3" w:rsidRPr="00F67638" w:rsidRDefault="00325DE3" w:rsidP="00325DE3">
      <w:pPr>
        <w:tabs>
          <w:tab w:val="left" w:pos="0"/>
        </w:tabs>
        <w:jc w:val="center"/>
        <w:rPr>
          <w:b/>
        </w:rPr>
      </w:pPr>
      <w:r w:rsidRPr="00F67638">
        <w:rPr>
          <w:b/>
        </w:rPr>
        <w:t>ПАСПОРТ</w:t>
      </w:r>
    </w:p>
    <w:p w14:paraId="6F6EB5E0" w14:textId="77777777" w:rsidR="00325DE3" w:rsidRPr="00F67638" w:rsidRDefault="00325DE3" w:rsidP="00325DE3">
      <w:pPr>
        <w:tabs>
          <w:tab w:val="left" w:pos="3450"/>
        </w:tabs>
        <w:jc w:val="center"/>
        <w:rPr>
          <w:b/>
        </w:rPr>
      </w:pPr>
      <w:r w:rsidRPr="00F67638">
        <w:rPr>
          <w:b/>
        </w:rPr>
        <w:t>ведомственной целевой программы</w:t>
      </w:r>
    </w:p>
    <w:p w14:paraId="054453A1" w14:textId="77777777" w:rsidR="00325DE3" w:rsidRPr="00F67638" w:rsidRDefault="00325DE3" w:rsidP="00325DE3">
      <w:pPr>
        <w:autoSpaceDE w:val="0"/>
        <w:autoSpaceDN w:val="0"/>
        <w:adjustRightInd w:val="0"/>
        <w:jc w:val="center"/>
        <w:rPr>
          <w:b/>
          <w:lang w:eastAsia="ru-RU"/>
        </w:rPr>
      </w:pPr>
      <w:r w:rsidRPr="00F67638">
        <w:rPr>
          <w:b/>
          <w:lang w:eastAsia="ru-RU"/>
        </w:rPr>
        <w:t>«</w:t>
      </w:r>
      <w:bookmarkStart w:id="1" w:name="_Hlk40866002"/>
      <w:r w:rsidRPr="00F67638">
        <w:rPr>
          <w:b/>
          <w:lang w:eastAsia="ru-RU"/>
        </w:rPr>
        <w:t>Организация и проведение досуговых мероприятий для детей, подростков и молодежи Муниципального образования поселок Стрельна</w:t>
      </w:r>
      <w:bookmarkEnd w:id="1"/>
      <w:r w:rsidRPr="00F67638">
        <w:rPr>
          <w:b/>
        </w:rPr>
        <w:t>»</w:t>
      </w:r>
    </w:p>
    <w:p w14:paraId="294907B4" w14:textId="77777777" w:rsidR="00325DE3" w:rsidRPr="00F67638" w:rsidRDefault="00325DE3" w:rsidP="00325DE3">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50"/>
      </w:tblGrid>
      <w:tr w:rsidR="00F67638" w:rsidRPr="00F67638" w14:paraId="46ED5CF8" w14:textId="77777777" w:rsidTr="00F60DAF">
        <w:tc>
          <w:tcPr>
            <w:tcW w:w="2623" w:type="dxa"/>
          </w:tcPr>
          <w:p w14:paraId="71B9516A" w14:textId="77777777" w:rsidR="00325DE3" w:rsidRPr="00F67638" w:rsidRDefault="00325DE3" w:rsidP="00F60DAF">
            <w:pPr>
              <w:rPr>
                <w:lang w:eastAsia="ru-RU"/>
              </w:rPr>
            </w:pPr>
            <w:r w:rsidRPr="00F67638">
              <w:rPr>
                <w:lang w:eastAsia="ru-RU"/>
              </w:rPr>
              <w:t>Сроки реализации ведомственной целевой программы</w:t>
            </w:r>
          </w:p>
        </w:tc>
        <w:tc>
          <w:tcPr>
            <w:tcW w:w="6948" w:type="dxa"/>
          </w:tcPr>
          <w:p w14:paraId="6D754538" w14:textId="54B3B8DA" w:rsidR="00325DE3" w:rsidRPr="00F67638" w:rsidRDefault="00325DE3" w:rsidP="00F60DAF">
            <w:pPr>
              <w:rPr>
                <w:lang w:eastAsia="ru-RU"/>
              </w:rPr>
            </w:pPr>
            <w:r w:rsidRPr="00F67638">
              <w:rPr>
                <w:lang w:eastAsia="ru-RU"/>
              </w:rPr>
              <w:t>202</w:t>
            </w:r>
            <w:r w:rsidR="00833C07" w:rsidRPr="00F67638">
              <w:rPr>
                <w:lang w:eastAsia="ru-RU"/>
              </w:rPr>
              <w:t>2</w:t>
            </w:r>
            <w:r w:rsidRPr="00F67638">
              <w:rPr>
                <w:lang w:eastAsia="ru-RU"/>
              </w:rPr>
              <w:t xml:space="preserve"> год</w:t>
            </w:r>
          </w:p>
        </w:tc>
      </w:tr>
      <w:tr w:rsidR="00F67638" w:rsidRPr="00F67638" w14:paraId="63898EB7" w14:textId="77777777" w:rsidTr="00F60DAF">
        <w:tc>
          <w:tcPr>
            <w:tcW w:w="2623" w:type="dxa"/>
          </w:tcPr>
          <w:p w14:paraId="1B147807" w14:textId="77777777" w:rsidR="00325DE3" w:rsidRPr="00F67638" w:rsidRDefault="00325DE3" w:rsidP="00F60DAF">
            <w:pPr>
              <w:rPr>
                <w:lang w:eastAsia="ru-RU"/>
              </w:rPr>
            </w:pPr>
            <w:r w:rsidRPr="00F67638">
              <w:rPr>
                <w:lang w:eastAsia="ru-RU"/>
              </w:rPr>
              <w:t>Разработчик ведомственной целевой программы</w:t>
            </w:r>
          </w:p>
        </w:tc>
        <w:tc>
          <w:tcPr>
            <w:tcW w:w="6948" w:type="dxa"/>
          </w:tcPr>
          <w:p w14:paraId="7B4D6787" w14:textId="77777777" w:rsidR="00325DE3" w:rsidRPr="00F67638" w:rsidRDefault="00325DE3" w:rsidP="00F60DAF">
            <w:pPr>
              <w:rPr>
                <w:lang w:eastAsia="ru-RU"/>
              </w:rPr>
            </w:pPr>
            <w:r w:rsidRPr="00F67638">
              <w:rPr>
                <w:lang w:eastAsia="ru-RU"/>
              </w:rPr>
              <w:t>Местная администрация Муниципального образования поселок Стрельна</w:t>
            </w:r>
          </w:p>
        </w:tc>
      </w:tr>
      <w:tr w:rsidR="00F67638" w:rsidRPr="00F67638" w14:paraId="2E57BD0E" w14:textId="77777777" w:rsidTr="00F60DAF">
        <w:tc>
          <w:tcPr>
            <w:tcW w:w="2623" w:type="dxa"/>
          </w:tcPr>
          <w:p w14:paraId="2F34F93E" w14:textId="77777777" w:rsidR="00325DE3" w:rsidRPr="00F67638" w:rsidRDefault="00325DE3" w:rsidP="00F60DAF">
            <w:pPr>
              <w:rPr>
                <w:lang w:eastAsia="ru-RU"/>
              </w:rPr>
            </w:pPr>
            <w:r w:rsidRPr="00F67638">
              <w:rPr>
                <w:lang w:eastAsia="ru-RU"/>
              </w:rPr>
              <w:t>Участники ведомственной целевой программы</w:t>
            </w:r>
          </w:p>
        </w:tc>
        <w:tc>
          <w:tcPr>
            <w:tcW w:w="6948" w:type="dxa"/>
          </w:tcPr>
          <w:p w14:paraId="1E4A958B" w14:textId="77777777" w:rsidR="00325DE3" w:rsidRPr="00F67638" w:rsidRDefault="00325DE3" w:rsidP="00F60DAF">
            <w:pPr>
              <w:rPr>
                <w:lang w:eastAsia="ru-RU"/>
              </w:rPr>
            </w:pPr>
            <w:r w:rsidRPr="00F67638">
              <w:rPr>
                <w:lang w:eastAsia="ru-RU"/>
              </w:rPr>
              <w:t>Муниципальное казенное учреждение Муниципального образования поселок Стрельна «Стрельна»</w:t>
            </w:r>
          </w:p>
        </w:tc>
      </w:tr>
      <w:tr w:rsidR="00F67638" w:rsidRPr="00F67638" w14:paraId="1F0506E2" w14:textId="77777777" w:rsidTr="00F60DAF">
        <w:tc>
          <w:tcPr>
            <w:tcW w:w="2623" w:type="dxa"/>
          </w:tcPr>
          <w:p w14:paraId="76FC8777" w14:textId="77777777" w:rsidR="00325DE3" w:rsidRPr="00F67638" w:rsidRDefault="00325DE3" w:rsidP="00F60DAF">
            <w:pPr>
              <w:rPr>
                <w:lang w:eastAsia="ru-RU"/>
              </w:rPr>
            </w:pPr>
            <w:r w:rsidRPr="00F67638">
              <w:rPr>
                <w:lang w:eastAsia="ru-RU"/>
              </w:rPr>
              <w:t>Реквизиты документа, которым утверждена ведомственная целевая программа</w:t>
            </w:r>
          </w:p>
        </w:tc>
        <w:tc>
          <w:tcPr>
            <w:tcW w:w="6948" w:type="dxa"/>
          </w:tcPr>
          <w:p w14:paraId="50E5E813" w14:textId="5A558CD9" w:rsidR="00325DE3" w:rsidRPr="00F67638" w:rsidRDefault="00325DE3" w:rsidP="00F60DAF">
            <w:pPr>
              <w:rPr>
                <w:lang w:eastAsia="ru-RU"/>
              </w:rPr>
            </w:pPr>
            <w:r w:rsidRPr="00F67638">
              <w:rPr>
                <w:lang w:eastAsia="ru-RU"/>
              </w:rPr>
              <w:t xml:space="preserve">Постановление Местной администрации Муниципального образования поселок Стрельна от </w:t>
            </w:r>
            <w:r w:rsidR="007A5179" w:rsidRPr="00F67638">
              <w:rPr>
                <w:lang w:eastAsia="ru-RU"/>
              </w:rPr>
              <w:t>18.10.2021 №175</w:t>
            </w:r>
          </w:p>
        </w:tc>
      </w:tr>
      <w:tr w:rsidR="00F67638" w:rsidRPr="00F67638" w14:paraId="6F8C3B6E" w14:textId="77777777" w:rsidTr="00F60DAF">
        <w:tc>
          <w:tcPr>
            <w:tcW w:w="2623" w:type="dxa"/>
          </w:tcPr>
          <w:p w14:paraId="1EE5C7BF" w14:textId="77777777" w:rsidR="00325DE3" w:rsidRPr="00F67638" w:rsidRDefault="00325DE3" w:rsidP="00F60DAF">
            <w:pPr>
              <w:rPr>
                <w:lang w:eastAsia="ru-RU"/>
              </w:rPr>
            </w:pPr>
            <w:r w:rsidRPr="00F67638">
              <w:rPr>
                <w:lang w:eastAsia="ru-RU"/>
              </w:rPr>
              <w:t>Цели ведомственной целевой программы и их значения</w:t>
            </w:r>
          </w:p>
        </w:tc>
        <w:tc>
          <w:tcPr>
            <w:tcW w:w="6948" w:type="dxa"/>
          </w:tcPr>
          <w:p w14:paraId="702CB457" w14:textId="77777777" w:rsidR="00325DE3" w:rsidRPr="00F67638" w:rsidRDefault="00325DE3" w:rsidP="00F60DAF">
            <w:pPr>
              <w:rPr>
                <w:lang w:eastAsia="ru-RU"/>
              </w:rPr>
            </w:pPr>
            <w:r w:rsidRPr="00F67638">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7E0F5228" w14:textId="77777777" w:rsidR="00325DE3" w:rsidRPr="00F67638" w:rsidRDefault="00325DE3" w:rsidP="00F60DAF">
            <w:pPr>
              <w:rPr>
                <w:lang w:eastAsia="ru-RU"/>
              </w:rPr>
            </w:pPr>
          </w:p>
          <w:p w14:paraId="2CCFBFBE" w14:textId="77777777" w:rsidR="00325DE3" w:rsidRPr="00F67638" w:rsidRDefault="00325DE3" w:rsidP="00F60DAF">
            <w:pPr>
              <w:rPr>
                <w:lang w:eastAsia="ru-RU"/>
              </w:rPr>
            </w:pPr>
            <w:r w:rsidRPr="00F67638">
              <w:rPr>
                <w:lang w:eastAsia="ru-RU"/>
              </w:rPr>
              <w:t>Целевые индикаторы:</w:t>
            </w:r>
          </w:p>
          <w:tbl>
            <w:tblPr>
              <w:tblW w:w="7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55"/>
              <w:gridCol w:w="1267"/>
              <w:gridCol w:w="1490"/>
              <w:gridCol w:w="2143"/>
            </w:tblGrid>
            <w:tr w:rsidR="00F67638" w:rsidRPr="00F67638" w14:paraId="0F8E92FB" w14:textId="77777777" w:rsidTr="00F60DAF">
              <w:trPr>
                <w:trHeight w:val="446"/>
              </w:trPr>
              <w:tc>
                <w:tcPr>
                  <w:tcW w:w="538" w:type="dxa"/>
                </w:tcPr>
                <w:p w14:paraId="38FBB590" w14:textId="77777777" w:rsidR="00325DE3" w:rsidRPr="00F67638" w:rsidRDefault="00325DE3" w:rsidP="00F60DAF">
                  <w:pPr>
                    <w:rPr>
                      <w:rFonts w:eastAsia="Times New Roman"/>
                      <w:i/>
                      <w:lang w:eastAsia="ru-RU"/>
                    </w:rPr>
                  </w:pPr>
                  <w:r w:rsidRPr="00F67638">
                    <w:rPr>
                      <w:rFonts w:eastAsia="Times New Roman"/>
                      <w:i/>
                      <w:lang w:eastAsia="ru-RU"/>
                    </w:rPr>
                    <w:t>№ п/п</w:t>
                  </w:r>
                </w:p>
              </w:tc>
              <w:tc>
                <w:tcPr>
                  <w:tcW w:w="1855" w:type="dxa"/>
                </w:tcPr>
                <w:p w14:paraId="2B71317A" w14:textId="77777777" w:rsidR="00325DE3" w:rsidRPr="00F67638" w:rsidRDefault="00325DE3" w:rsidP="00F60DAF">
                  <w:pPr>
                    <w:rPr>
                      <w:rFonts w:eastAsia="Times New Roman"/>
                      <w:i/>
                      <w:lang w:eastAsia="ru-RU"/>
                    </w:rPr>
                  </w:pPr>
                  <w:r w:rsidRPr="00F67638">
                    <w:rPr>
                      <w:rFonts w:eastAsia="Times New Roman"/>
                      <w:i/>
                      <w:lang w:eastAsia="ru-RU"/>
                    </w:rPr>
                    <w:t>Наименование целевого индикатора</w:t>
                  </w:r>
                </w:p>
              </w:tc>
              <w:tc>
                <w:tcPr>
                  <w:tcW w:w="1267" w:type="dxa"/>
                </w:tcPr>
                <w:p w14:paraId="3083D8D5" w14:textId="77777777" w:rsidR="00325DE3" w:rsidRPr="00F67638" w:rsidRDefault="00325DE3" w:rsidP="00F60DAF">
                  <w:pPr>
                    <w:rPr>
                      <w:rFonts w:eastAsia="Times New Roman"/>
                      <w:i/>
                      <w:lang w:eastAsia="ru-RU"/>
                    </w:rPr>
                  </w:pPr>
                  <w:r w:rsidRPr="00F67638">
                    <w:rPr>
                      <w:rFonts w:eastAsia="Times New Roman"/>
                      <w:i/>
                      <w:lang w:eastAsia="ru-RU"/>
                    </w:rPr>
                    <w:t>Ед. измерения</w:t>
                  </w:r>
                </w:p>
              </w:tc>
              <w:tc>
                <w:tcPr>
                  <w:tcW w:w="1490" w:type="dxa"/>
                </w:tcPr>
                <w:p w14:paraId="4D22301B" w14:textId="77777777" w:rsidR="00325DE3" w:rsidRPr="00F67638" w:rsidRDefault="00325DE3" w:rsidP="00F60DAF">
                  <w:pPr>
                    <w:rPr>
                      <w:rFonts w:eastAsia="Times New Roman"/>
                      <w:i/>
                      <w:lang w:eastAsia="ru-RU"/>
                    </w:rPr>
                  </w:pPr>
                  <w:r w:rsidRPr="00F67638">
                    <w:rPr>
                      <w:rFonts w:eastAsia="Times New Roman"/>
                      <w:i/>
                      <w:lang w:eastAsia="ru-RU"/>
                    </w:rPr>
                    <w:t>Значение индикатора</w:t>
                  </w:r>
                </w:p>
              </w:tc>
              <w:tc>
                <w:tcPr>
                  <w:tcW w:w="2143" w:type="dxa"/>
                </w:tcPr>
                <w:p w14:paraId="339C55A6" w14:textId="77777777" w:rsidR="00325DE3" w:rsidRPr="00F67638" w:rsidRDefault="00325DE3" w:rsidP="00F60DAF">
                  <w:pPr>
                    <w:rPr>
                      <w:rFonts w:eastAsia="Times New Roman"/>
                      <w:i/>
                      <w:lang w:eastAsia="ru-RU"/>
                    </w:rPr>
                  </w:pPr>
                  <w:r w:rsidRPr="00F67638">
                    <w:rPr>
                      <w:i/>
                      <w:shd w:val="clear" w:color="auto" w:fill="FFFFFF"/>
                    </w:rPr>
                    <w:t>Ответственный за достижение целевого показателя</w:t>
                  </w:r>
                </w:p>
              </w:tc>
            </w:tr>
            <w:tr w:rsidR="00F67638" w:rsidRPr="00F67638" w14:paraId="3D316E06" w14:textId="77777777" w:rsidTr="00F60DAF">
              <w:trPr>
                <w:trHeight w:val="399"/>
              </w:trPr>
              <w:tc>
                <w:tcPr>
                  <w:tcW w:w="538" w:type="dxa"/>
                </w:tcPr>
                <w:p w14:paraId="6BA95A35" w14:textId="77777777" w:rsidR="00325DE3" w:rsidRPr="00F67638" w:rsidRDefault="00325DE3" w:rsidP="00F60DAF">
                  <w:pPr>
                    <w:rPr>
                      <w:rFonts w:eastAsia="Times New Roman"/>
                      <w:lang w:eastAsia="ru-RU"/>
                    </w:rPr>
                  </w:pPr>
                  <w:r w:rsidRPr="00F67638">
                    <w:rPr>
                      <w:rFonts w:eastAsia="Times New Roman"/>
                      <w:lang w:eastAsia="ru-RU"/>
                    </w:rPr>
                    <w:t>1.</w:t>
                  </w:r>
                </w:p>
              </w:tc>
              <w:tc>
                <w:tcPr>
                  <w:tcW w:w="1855" w:type="dxa"/>
                </w:tcPr>
                <w:p w14:paraId="5AF697D7" w14:textId="77777777" w:rsidR="00325DE3" w:rsidRPr="00F67638" w:rsidRDefault="00325DE3" w:rsidP="00F60DAF">
                  <w:pPr>
                    <w:rPr>
                      <w:rFonts w:eastAsia="Times New Roman"/>
                      <w:lang w:eastAsia="ru-RU"/>
                    </w:rPr>
                  </w:pPr>
                  <w:r w:rsidRPr="00F67638">
                    <w:rPr>
                      <w:rFonts w:eastAsia="Times New Roman"/>
                      <w:lang w:eastAsia="ru-RU"/>
                    </w:rPr>
                    <w:t>Количество мероприятий</w:t>
                  </w:r>
                </w:p>
              </w:tc>
              <w:tc>
                <w:tcPr>
                  <w:tcW w:w="1267" w:type="dxa"/>
                </w:tcPr>
                <w:p w14:paraId="412C0539" w14:textId="77777777" w:rsidR="00325DE3" w:rsidRPr="00F67638" w:rsidRDefault="00325DE3" w:rsidP="00F60DAF">
                  <w:pPr>
                    <w:rPr>
                      <w:rFonts w:eastAsia="Times New Roman"/>
                      <w:lang w:eastAsia="ru-RU"/>
                    </w:rPr>
                  </w:pPr>
                  <w:r w:rsidRPr="00F67638">
                    <w:rPr>
                      <w:rFonts w:eastAsia="Times New Roman"/>
                      <w:lang w:eastAsia="ru-RU"/>
                    </w:rPr>
                    <w:t>штука</w:t>
                  </w:r>
                </w:p>
              </w:tc>
              <w:tc>
                <w:tcPr>
                  <w:tcW w:w="1490" w:type="dxa"/>
                </w:tcPr>
                <w:p w14:paraId="50D127AF" w14:textId="77777777" w:rsidR="00325DE3" w:rsidRPr="00F67638" w:rsidRDefault="00325DE3" w:rsidP="00F60DAF">
                  <w:pPr>
                    <w:jc w:val="center"/>
                    <w:rPr>
                      <w:rFonts w:eastAsia="Times New Roman"/>
                      <w:highlight w:val="yellow"/>
                      <w:lang w:eastAsia="ru-RU"/>
                    </w:rPr>
                  </w:pPr>
                  <w:r w:rsidRPr="00F67638">
                    <w:rPr>
                      <w:rFonts w:eastAsia="Times New Roman"/>
                      <w:lang w:eastAsia="ru-RU"/>
                    </w:rPr>
                    <w:t>11</w:t>
                  </w:r>
                </w:p>
              </w:tc>
              <w:tc>
                <w:tcPr>
                  <w:tcW w:w="2143" w:type="dxa"/>
                </w:tcPr>
                <w:p w14:paraId="02EC4576" w14:textId="77777777" w:rsidR="00325DE3" w:rsidRPr="00F67638" w:rsidRDefault="00325DE3" w:rsidP="00F60DAF">
                  <w:pPr>
                    <w:rPr>
                      <w:rFonts w:eastAsia="Times New Roman"/>
                      <w:lang w:eastAsia="ru-RU"/>
                    </w:rPr>
                  </w:pPr>
                  <w:r w:rsidRPr="00F67638">
                    <w:rPr>
                      <w:rFonts w:eastAsia="Times New Roman"/>
                      <w:lang w:eastAsia="ru-RU"/>
                    </w:rPr>
                    <w:t>Муниципальное казенное учреждение Муниципального образования поселок Стрельна «Стрельна»</w:t>
                  </w:r>
                </w:p>
              </w:tc>
            </w:tr>
            <w:tr w:rsidR="00F67638" w:rsidRPr="00F67638" w14:paraId="303AA707" w14:textId="77777777" w:rsidTr="00F60DAF">
              <w:trPr>
                <w:trHeight w:val="267"/>
              </w:trPr>
              <w:tc>
                <w:tcPr>
                  <w:tcW w:w="538" w:type="dxa"/>
                </w:tcPr>
                <w:p w14:paraId="2C56B1D4" w14:textId="77777777" w:rsidR="00325DE3" w:rsidRPr="00F67638" w:rsidRDefault="00325DE3" w:rsidP="00F60DAF">
                  <w:pPr>
                    <w:rPr>
                      <w:rFonts w:eastAsia="Times New Roman"/>
                      <w:lang w:eastAsia="ru-RU"/>
                    </w:rPr>
                  </w:pPr>
                  <w:r w:rsidRPr="00F67638">
                    <w:rPr>
                      <w:rFonts w:eastAsia="Times New Roman"/>
                      <w:lang w:eastAsia="ru-RU"/>
                    </w:rPr>
                    <w:t>2</w:t>
                  </w:r>
                </w:p>
              </w:tc>
              <w:tc>
                <w:tcPr>
                  <w:tcW w:w="1855" w:type="dxa"/>
                </w:tcPr>
                <w:p w14:paraId="14F0CDBD" w14:textId="77777777" w:rsidR="00325DE3" w:rsidRPr="00F67638" w:rsidRDefault="00325DE3" w:rsidP="00F60DAF">
                  <w:pPr>
                    <w:rPr>
                      <w:rFonts w:eastAsia="Times New Roman"/>
                      <w:lang w:eastAsia="ru-RU"/>
                    </w:rPr>
                  </w:pPr>
                  <w:r w:rsidRPr="00F67638">
                    <w:rPr>
                      <w:rFonts w:eastAsia="Times New Roman"/>
                      <w:lang w:eastAsia="ru-RU"/>
                    </w:rPr>
                    <w:t>Количество участников</w:t>
                  </w:r>
                </w:p>
              </w:tc>
              <w:tc>
                <w:tcPr>
                  <w:tcW w:w="1267" w:type="dxa"/>
                </w:tcPr>
                <w:p w14:paraId="75117637" w14:textId="77777777" w:rsidR="00325DE3" w:rsidRPr="00F67638" w:rsidRDefault="00325DE3" w:rsidP="00F60DAF">
                  <w:pPr>
                    <w:rPr>
                      <w:rFonts w:eastAsia="Times New Roman"/>
                      <w:lang w:eastAsia="ru-RU"/>
                    </w:rPr>
                  </w:pPr>
                  <w:r w:rsidRPr="00F67638">
                    <w:rPr>
                      <w:rFonts w:eastAsia="Times New Roman"/>
                      <w:lang w:eastAsia="ru-RU"/>
                    </w:rPr>
                    <w:t>человек</w:t>
                  </w:r>
                </w:p>
              </w:tc>
              <w:tc>
                <w:tcPr>
                  <w:tcW w:w="1490" w:type="dxa"/>
                </w:tcPr>
                <w:p w14:paraId="39F122C7" w14:textId="77777777" w:rsidR="00325DE3" w:rsidRPr="00F67638" w:rsidRDefault="00325DE3" w:rsidP="00F60DAF">
                  <w:pPr>
                    <w:jc w:val="center"/>
                    <w:rPr>
                      <w:rFonts w:eastAsia="Times New Roman"/>
                      <w:highlight w:val="yellow"/>
                      <w:lang w:eastAsia="ru-RU"/>
                    </w:rPr>
                  </w:pPr>
                  <w:r w:rsidRPr="00F67638">
                    <w:rPr>
                      <w:rFonts w:eastAsia="Times New Roman"/>
                      <w:lang w:eastAsia="ru-RU"/>
                    </w:rPr>
                    <w:t>4330</w:t>
                  </w:r>
                </w:p>
              </w:tc>
              <w:tc>
                <w:tcPr>
                  <w:tcW w:w="2143" w:type="dxa"/>
                </w:tcPr>
                <w:p w14:paraId="72CFFD70" w14:textId="77777777" w:rsidR="00325DE3" w:rsidRPr="00F67638" w:rsidRDefault="00325DE3" w:rsidP="00F60DAF">
                  <w:pPr>
                    <w:rPr>
                      <w:rFonts w:eastAsia="Times New Roman"/>
                      <w:lang w:eastAsia="ru-RU"/>
                    </w:rPr>
                  </w:pPr>
                  <w:r w:rsidRPr="00F67638">
                    <w:rPr>
                      <w:rFonts w:eastAsia="Times New Roman"/>
                      <w:lang w:eastAsia="ru-RU"/>
                    </w:rPr>
                    <w:t xml:space="preserve">Муниципальное казенное </w:t>
                  </w:r>
                  <w:r w:rsidRPr="00F67638">
                    <w:rPr>
                      <w:rFonts w:eastAsia="Times New Roman"/>
                      <w:lang w:eastAsia="ru-RU"/>
                    </w:rPr>
                    <w:lastRenderedPageBreak/>
                    <w:t>учреждение Муниципального образования поселок Стрельна «Стрельна»</w:t>
                  </w:r>
                </w:p>
              </w:tc>
            </w:tr>
          </w:tbl>
          <w:p w14:paraId="55267C67" w14:textId="77777777" w:rsidR="00325DE3" w:rsidRPr="00F67638" w:rsidRDefault="00325DE3" w:rsidP="00F60DAF">
            <w:pPr>
              <w:rPr>
                <w:lang w:eastAsia="ru-RU"/>
              </w:rPr>
            </w:pPr>
            <w:r w:rsidRPr="00F67638">
              <w:rPr>
                <w:lang w:eastAsia="ru-RU"/>
              </w:rPr>
              <w:t xml:space="preserve">Описание ожидаемых результатов реализации ведомственной целевой программы:  </w:t>
            </w:r>
          </w:p>
          <w:p w14:paraId="407F527C" w14:textId="77777777" w:rsidR="00325DE3" w:rsidRPr="00F67638" w:rsidRDefault="00325DE3" w:rsidP="00F60DAF">
            <w:pPr>
              <w:rPr>
                <w:lang w:eastAsia="ru-RU"/>
              </w:rPr>
            </w:pPr>
            <w:r w:rsidRPr="00F67638">
              <w:rPr>
                <w:lang w:eastAsia="ru-RU"/>
              </w:rPr>
              <w:t xml:space="preserve">- 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F67638" w:rsidRPr="00F67638" w14:paraId="14810410" w14:textId="77777777" w:rsidTr="00F60DAF">
        <w:tc>
          <w:tcPr>
            <w:tcW w:w="2623" w:type="dxa"/>
          </w:tcPr>
          <w:p w14:paraId="71D0E9BD" w14:textId="77777777" w:rsidR="00325DE3" w:rsidRPr="00F67638" w:rsidRDefault="00325DE3" w:rsidP="00F60DAF">
            <w:pPr>
              <w:rPr>
                <w:lang w:eastAsia="ru-RU"/>
              </w:rPr>
            </w:pPr>
            <w:r w:rsidRPr="00F67638">
              <w:rPr>
                <w:lang w:eastAsia="ru-RU"/>
              </w:rPr>
              <w:t>Задачи ведомственной целевой программы</w:t>
            </w:r>
          </w:p>
        </w:tc>
        <w:tc>
          <w:tcPr>
            <w:tcW w:w="6948" w:type="dxa"/>
            <w:shd w:val="clear" w:color="auto" w:fill="auto"/>
          </w:tcPr>
          <w:p w14:paraId="76A3DE62" w14:textId="77777777" w:rsidR="00325DE3" w:rsidRPr="00F67638" w:rsidRDefault="00325DE3" w:rsidP="00325DE3">
            <w:pPr>
              <w:pStyle w:val="a3"/>
              <w:numPr>
                <w:ilvl w:val="0"/>
                <w:numId w:val="1"/>
              </w:numPr>
              <w:tabs>
                <w:tab w:val="left" w:pos="317"/>
              </w:tabs>
              <w:ind w:left="34" w:firstLine="0"/>
              <w:jc w:val="both"/>
              <w:rPr>
                <w:rFonts w:eastAsia="Times New Roman"/>
                <w:lang w:val="ru-RU" w:eastAsia="ru-RU"/>
              </w:rPr>
            </w:pPr>
            <w:r w:rsidRPr="00F67638">
              <w:rPr>
                <w:rFonts w:eastAsia="Times New Roman"/>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07975702" w14:textId="77777777" w:rsidR="00325DE3" w:rsidRPr="00F67638" w:rsidRDefault="00325DE3" w:rsidP="00325DE3">
            <w:pPr>
              <w:pStyle w:val="a3"/>
              <w:numPr>
                <w:ilvl w:val="0"/>
                <w:numId w:val="1"/>
              </w:numPr>
              <w:tabs>
                <w:tab w:val="left" w:pos="317"/>
              </w:tabs>
              <w:ind w:left="34" w:firstLine="0"/>
              <w:jc w:val="both"/>
              <w:rPr>
                <w:rFonts w:eastAsia="Times New Roman"/>
                <w:lang w:val="ru-RU" w:eastAsia="ru-RU"/>
              </w:rPr>
            </w:pPr>
            <w:r w:rsidRPr="00F67638">
              <w:rPr>
                <w:rFonts w:eastAsia="Times New Roman"/>
                <w:spacing w:val="3"/>
                <w:lang w:val="ru-RU"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53F18F83" w14:textId="77777777" w:rsidR="00325DE3" w:rsidRPr="00F67638" w:rsidRDefault="00325DE3" w:rsidP="00325DE3">
            <w:pPr>
              <w:pStyle w:val="a3"/>
              <w:numPr>
                <w:ilvl w:val="0"/>
                <w:numId w:val="1"/>
              </w:numPr>
              <w:tabs>
                <w:tab w:val="left" w:pos="317"/>
              </w:tabs>
              <w:ind w:left="34" w:firstLine="0"/>
              <w:jc w:val="both"/>
              <w:rPr>
                <w:rFonts w:eastAsia="Times New Roman"/>
                <w:lang w:val="ru-RU" w:eastAsia="ru-RU"/>
              </w:rPr>
            </w:pPr>
            <w:r w:rsidRPr="00F67638">
              <w:rPr>
                <w:rFonts w:eastAsia="Times New Roman"/>
                <w:spacing w:val="3"/>
                <w:lang w:val="ru-RU"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751B7FBC" w14:textId="77777777" w:rsidR="00325DE3" w:rsidRPr="00F67638" w:rsidRDefault="00325DE3" w:rsidP="00325DE3">
            <w:pPr>
              <w:pStyle w:val="a3"/>
              <w:numPr>
                <w:ilvl w:val="0"/>
                <w:numId w:val="1"/>
              </w:numPr>
              <w:tabs>
                <w:tab w:val="left" w:pos="317"/>
              </w:tabs>
              <w:ind w:left="34" w:firstLine="0"/>
              <w:jc w:val="both"/>
              <w:rPr>
                <w:rFonts w:eastAsia="Times New Roman"/>
                <w:lang w:val="ru-RU" w:eastAsia="ru-RU"/>
              </w:rPr>
            </w:pPr>
            <w:r w:rsidRPr="00F67638">
              <w:rPr>
                <w:rFonts w:eastAsia="Times New Roman"/>
                <w:lang w:val="ru-RU" w:eastAsia="ru-RU"/>
              </w:rPr>
              <w:t>формирование устойчивой связи поколений, передача культурных традиций пожилыми жителями молодежи;</w:t>
            </w:r>
          </w:p>
          <w:p w14:paraId="3B0045C2" w14:textId="77777777" w:rsidR="00325DE3" w:rsidRPr="00F67638" w:rsidRDefault="00325DE3" w:rsidP="00325DE3">
            <w:pPr>
              <w:pStyle w:val="a3"/>
              <w:numPr>
                <w:ilvl w:val="0"/>
                <w:numId w:val="1"/>
              </w:numPr>
              <w:tabs>
                <w:tab w:val="left" w:pos="317"/>
              </w:tabs>
              <w:ind w:left="34" w:firstLine="0"/>
              <w:jc w:val="both"/>
              <w:rPr>
                <w:rFonts w:eastAsia="Times New Roman"/>
                <w:lang w:val="ru-RU" w:eastAsia="ru-RU"/>
              </w:rPr>
            </w:pPr>
            <w:r w:rsidRPr="00F67638">
              <w:rPr>
                <w:lang w:val="ru-RU" w:eastAsia="ru-RU"/>
              </w:rPr>
              <w:t>популяризация основных видов народного творчества.</w:t>
            </w:r>
          </w:p>
        </w:tc>
      </w:tr>
      <w:tr w:rsidR="00F67638" w:rsidRPr="00F67638" w14:paraId="44CF9193" w14:textId="77777777" w:rsidTr="00F60DAF">
        <w:tc>
          <w:tcPr>
            <w:tcW w:w="2623" w:type="dxa"/>
          </w:tcPr>
          <w:p w14:paraId="34859276" w14:textId="77777777" w:rsidR="00325DE3" w:rsidRPr="00F67638" w:rsidRDefault="00325DE3" w:rsidP="00F60DAF">
            <w:pPr>
              <w:rPr>
                <w:lang w:eastAsia="ru-RU"/>
              </w:rPr>
            </w:pPr>
            <w:r w:rsidRPr="00F67638">
              <w:rPr>
                <w:lang w:eastAsia="ru-RU"/>
              </w:rPr>
              <w:t>Параметры финансового обеспечения реализации ведомственной целевой программы</w:t>
            </w:r>
          </w:p>
        </w:tc>
        <w:tc>
          <w:tcPr>
            <w:tcW w:w="6948" w:type="dxa"/>
            <w:shd w:val="clear" w:color="auto" w:fill="auto"/>
          </w:tcPr>
          <w:p w14:paraId="035078A3" w14:textId="45B9087C" w:rsidR="00325DE3" w:rsidRPr="00F67638" w:rsidRDefault="00325DE3" w:rsidP="00F60DAF">
            <w:pPr>
              <w:pStyle w:val="a3"/>
              <w:tabs>
                <w:tab w:val="left" w:pos="445"/>
              </w:tabs>
              <w:ind w:left="34"/>
              <w:jc w:val="both"/>
              <w:rPr>
                <w:rFonts w:eastAsia="Times New Roman"/>
                <w:lang w:val="ru-RU" w:eastAsia="ru-RU"/>
              </w:rPr>
            </w:pPr>
            <w:r w:rsidRPr="00F67638">
              <w:rPr>
                <w:lang w:val="ru-RU" w:eastAsia="ru-RU"/>
              </w:rPr>
              <w:t xml:space="preserve">Объем финансирования – </w:t>
            </w:r>
            <w:r w:rsidR="00B352D6" w:rsidRPr="00F67638">
              <w:rPr>
                <w:lang w:val="ru-RU" w:eastAsia="ru-RU"/>
              </w:rPr>
              <w:t>3783,9</w:t>
            </w:r>
            <w:r w:rsidRPr="00F67638">
              <w:rPr>
                <w:lang w:val="ru-RU" w:eastAsia="ru-RU"/>
              </w:rPr>
              <w:t xml:space="preserve"> тысяч рублей</w:t>
            </w:r>
          </w:p>
          <w:p w14:paraId="4130A86E" w14:textId="4B20C97A" w:rsidR="00325DE3" w:rsidRPr="00F67638" w:rsidRDefault="00325DE3" w:rsidP="00F60DAF">
            <w:pPr>
              <w:tabs>
                <w:tab w:val="left" w:pos="445"/>
              </w:tabs>
              <w:jc w:val="both"/>
              <w:rPr>
                <w:lang w:eastAsia="ru-RU"/>
              </w:rPr>
            </w:pPr>
            <w:r w:rsidRPr="00F67638">
              <w:rPr>
                <w:lang w:eastAsia="ru-RU"/>
              </w:rPr>
              <w:t>Источник финансирования – бюджет Внутригородского муниципального образования Санкт-Петербурга поселок Стрельна на 202</w:t>
            </w:r>
            <w:r w:rsidR="00833C07" w:rsidRPr="00F67638">
              <w:rPr>
                <w:lang w:eastAsia="ru-RU"/>
              </w:rPr>
              <w:t>2</w:t>
            </w:r>
            <w:r w:rsidRPr="00F67638">
              <w:rPr>
                <w:lang w:eastAsia="ru-RU"/>
              </w:rPr>
              <w:t xml:space="preserve"> год</w:t>
            </w:r>
          </w:p>
          <w:p w14:paraId="02BA6C0B" w14:textId="77777777" w:rsidR="00325DE3" w:rsidRPr="00F67638" w:rsidRDefault="00325DE3" w:rsidP="00F60DAF">
            <w:pPr>
              <w:pStyle w:val="a3"/>
              <w:shd w:val="clear" w:color="auto" w:fill="F5F5F5"/>
              <w:tabs>
                <w:tab w:val="left" w:pos="317"/>
              </w:tabs>
              <w:ind w:left="34"/>
              <w:jc w:val="both"/>
              <w:rPr>
                <w:lang w:val="en-US" w:eastAsia="ru-RU"/>
              </w:rPr>
            </w:pPr>
            <w:r w:rsidRPr="00F67638">
              <w:rPr>
                <w:lang w:val="ru-RU" w:eastAsia="ru-RU"/>
              </w:rPr>
              <w:t>Целевая статья – 0930000464</w:t>
            </w:r>
          </w:p>
        </w:tc>
      </w:tr>
      <w:tr w:rsidR="00F67638" w:rsidRPr="00F67638" w14:paraId="11AEDCB8" w14:textId="77777777" w:rsidTr="00F60DAF">
        <w:tc>
          <w:tcPr>
            <w:tcW w:w="2623" w:type="dxa"/>
          </w:tcPr>
          <w:p w14:paraId="6A109B5B" w14:textId="77777777" w:rsidR="00325DE3" w:rsidRPr="00F67638" w:rsidRDefault="00325DE3" w:rsidP="00F60DAF">
            <w:pPr>
              <w:pStyle w:val="a3"/>
              <w:tabs>
                <w:tab w:val="left" w:pos="1134"/>
              </w:tabs>
              <w:ind w:left="0"/>
              <w:jc w:val="both"/>
              <w:rPr>
                <w:lang w:val="ru-RU" w:eastAsia="ru-RU"/>
              </w:rPr>
            </w:pPr>
            <w:r w:rsidRPr="00F67638">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48" w:type="dxa"/>
          </w:tcPr>
          <w:p w14:paraId="1A24D292" w14:textId="77777777" w:rsidR="00325DE3" w:rsidRPr="00F67638" w:rsidRDefault="00325DE3" w:rsidP="0011247E">
            <w:pPr>
              <w:pStyle w:val="formattext"/>
              <w:shd w:val="clear" w:color="auto" w:fill="FFFFFF"/>
              <w:spacing w:before="0" w:beforeAutospacing="0" w:after="0" w:afterAutospacing="0"/>
              <w:jc w:val="both"/>
              <w:textAlignment w:val="baseline"/>
            </w:pPr>
            <w:r w:rsidRPr="00F67638">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rsidRPr="00F67638">
              <w:t>требованиями  Федерального</w:t>
            </w:r>
            <w:proofErr w:type="gramEnd"/>
            <w:r w:rsidRPr="00F67638">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67638">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C5642BA" w14:textId="77777777" w:rsidR="00325DE3" w:rsidRPr="00F67638" w:rsidRDefault="00325DE3" w:rsidP="00325DE3">
      <w:pPr>
        <w:rPr>
          <w:lang w:eastAsia="ru-RU"/>
        </w:rPr>
        <w:sectPr w:rsidR="00325DE3" w:rsidRPr="00F67638" w:rsidSect="00CB5103">
          <w:pgSz w:w="11906" w:h="16838"/>
          <w:pgMar w:top="1134" w:right="850" w:bottom="1134" w:left="1701" w:header="708" w:footer="708" w:gutter="0"/>
          <w:cols w:space="708"/>
          <w:docGrid w:linePitch="360"/>
        </w:sectPr>
      </w:pPr>
    </w:p>
    <w:p w14:paraId="144AC924" w14:textId="77777777" w:rsidR="00325DE3" w:rsidRPr="00F67638" w:rsidRDefault="00325DE3" w:rsidP="00325DE3">
      <w:pPr>
        <w:jc w:val="center"/>
        <w:rPr>
          <w:rFonts w:eastAsia="Times New Roman"/>
          <w:b/>
          <w:bCs/>
          <w:lang w:eastAsia="ru-RU"/>
        </w:rPr>
      </w:pPr>
      <w:r w:rsidRPr="00F67638">
        <w:rPr>
          <w:rFonts w:eastAsia="Times New Roman"/>
          <w:b/>
          <w:bCs/>
          <w:lang w:eastAsia="ru-RU"/>
        </w:rPr>
        <w:lastRenderedPageBreak/>
        <w:t>Перечень программных мероприятий</w:t>
      </w:r>
    </w:p>
    <w:p w14:paraId="14132F64" w14:textId="77777777" w:rsidR="00325DE3" w:rsidRPr="00F67638" w:rsidRDefault="00325DE3" w:rsidP="00325DE3">
      <w:pPr>
        <w:rPr>
          <w:rFonts w:eastAsia="Times New Roman"/>
          <w:b/>
          <w:bCs/>
          <w:lang w:eastAsia="ru-RU"/>
        </w:rPr>
      </w:pPr>
    </w:p>
    <w:tbl>
      <w:tblPr>
        <w:tblW w:w="1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4486"/>
        <w:gridCol w:w="1631"/>
        <w:gridCol w:w="1632"/>
        <w:gridCol w:w="1631"/>
        <w:gridCol w:w="1631"/>
        <w:gridCol w:w="2853"/>
      </w:tblGrid>
      <w:tr w:rsidR="00F67638" w:rsidRPr="00F67638" w14:paraId="33332FD4" w14:textId="77777777" w:rsidTr="00F60DAF">
        <w:trPr>
          <w:trHeight w:val="146"/>
        </w:trPr>
        <w:tc>
          <w:tcPr>
            <w:tcW w:w="1175" w:type="dxa"/>
            <w:vMerge w:val="restart"/>
          </w:tcPr>
          <w:p w14:paraId="3F0DC37B" w14:textId="77777777" w:rsidR="00325DE3" w:rsidRPr="00F67638" w:rsidRDefault="00325DE3" w:rsidP="00F60DAF">
            <w:pPr>
              <w:tabs>
                <w:tab w:val="left" w:pos="1815"/>
              </w:tabs>
              <w:rPr>
                <w:rFonts w:eastAsia="Times New Roman"/>
                <w:lang w:eastAsia="ru-RU"/>
              </w:rPr>
            </w:pPr>
            <w:r w:rsidRPr="00F67638">
              <w:rPr>
                <w:rFonts w:eastAsia="Times New Roman"/>
                <w:i/>
                <w:iCs/>
                <w:lang w:eastAsia="ru-RU"/>
              </w:rPr>
              <w:t>№ п/п</w:t>
            </w:r>
          </w:p>
        </w:tc>
        <w:tc>
          <w:tcPr>
            <w:tcW w:w="4486" w:type="dxa"/>
            <w:vMerge w:val="restart"/>
          </w:tcPr>
          <w:p w14:paraId="0E110959" w14:textId="77777777" w:rsidR="00325DE3" w:rsidRPr="00F67638" w:rsidRDefault="00325DE3" w:rsidP="00F60DAF">
            <w:pPr>
              <w:tabs>
                <w:tab w:val="left" w:pos="1815"/>
              </w:tabs>
              <w:rPr>
                <w:rFonts w:eastAsia="Times New Roman"/>
                <w:lang w:eastAsia="ru-RU"/>
              </w:rPr>
            </w:pPr>
            <w:r w:rsidRPr="00F67638">
              <w:rPr>
                <w:rFonts w:eastAsia="Times New Roman"/>
                <w:i/>
                <w:iCs/>
                <w:lang w:eastAsia="ru-RU"/>
              </w:rPr>
              <w:t>Наименование мероприятий</w:t>
            </w:r>
          </w:p>
        </w:tc>
        <w:tc>
          <w:tcPr>
            <w:tcW w:w="3263" w:type="dxa"/>
            <w:gridSpan w:val="2"/>
          </w:tcPr>
          <w:p w14:paraId="3EA04FA2" w14:textId="77777777" w:rsidR="00325DE3" w:rsidRPr="00F67638" w:rsidRDefault="00325DE3" w:rsidP="00F60DAF">
            <w:pPr>
              <w:tabs>
                <w:tab w:val="left" w:pos="1815"/>
              </w:tabs>
              <w:jc w:val="center"/>
              <w:rPr>
                <w:rFonts w:eastAsia="Times New Roman"/>
                <w:i/>
                <w:lang w:eastAsia="ru-RU"/>
              </w:rPr>
            </w:pPr>
            <w:r w:rsidRPr="00F67638">
              <w:rPr>
                <w:rFonts w:eastAsia="Times New Roman"/>
                <w:i/>
                <w:lang w:eastAsia="ru-RU"/>
              </w:rPr>
              <w:t>Объем мероприятий</w:t>
            </w:r>
          </w:p>
        </w:tc>
        <w:tc>
          <w:tcPr>
            <w:tcW w:w="1631" w:type="dxa"/>
            <w:vMerge w:val="restart"/>
          </w:tcPr>
          <w:p w14:paraId="271BCB73" w14:textId="77777777" w:rsidR="00325DE3" w:rsidRPr="00F67638" w:rsidRDefault="00325DE3" w:rsidP="00F60DAF">
            <w:pPr>
              <w:tabs>
                <w:tab w:val="left" w:pos="1815"/>
              </w:tabs>
              <w:rPr>
                <w:rFonts w:eastAsia="Times New Roman"/>
                <w:i/>
                <w:lang w:eastAsia="ru-RU"/>
              </w:rPr>
            </w:pPr>
            <w:r w:rsidRPr="00F67638">
              <w:rPr>
                <w:rFonts w:eastAsia="Times New Roman"/>
                <w:i/>
                <w:lang w:eastAsia="ru-RU"/>
              </w:rPr>
              <w:t>Срок исполнения</w:t>
            </w:r>
          </w:p>
        </w:tc>
        <w:tc>
          <w:tcPr>
            <w:tcW w:w="1631" w:type="dxa"/>
            <w:vMerge w:val="restart"/>
          </w:tcPr>
          <w:p w14:paraId="7058CD32" w14:textId="77777777" w:rsidR="00325DE3" w:rsidRPr="00F67638" w:rsidRDefault="00325DE3" w:rsidP="00F60DAF">
            <w:pPr>
              <w:tabs>
                <w:tab w:val="left" w:pos="1815"/>
              </w:tabs>
              <w:jc w:val="center"/>
              <w:rPr>
                <w:rFonts w:eastAsia="Times New Roman"/>
                <w:i/>
                <w:lang w:eastAsia="ru-RU"/>
              </w:rPr>
            </w:pPr>
            <w:r w:rsidRPr="00F67638">
              <w:rPr>
                <w:rFonts w:eastAsia="Times New Roman"/>
                <w:i/>
                <w:lang w:eastAsia="ru-RU"/>
              </w:rPr>
              <w:t xml:space="preserve">Объем финансирования, </w:t>
            </w:r>
            <w:proofErr w:type="spellStart"/>
            <w:r w:rsidRPr="00F67638">
              <w:rPr>
                <w:rFonts w:eastAsia="Times New Roman"/>
                <w:i/>
                <w:lang w:eastAsia="ru-RU"/>
              </w:rPr>
              <w:t>тыс.руб</w:t>
            </w:r>
            <w:proofErr w:type="spellEnd"/>
            <w:r w:rsidRPr="00F67638">
              <w:rPr>
                <w:rStyle w:val="a7"/>
                <w:rFonts w:eastAsia="Times New Roman"/>
                <w:i/>
                <w:lang w:eastAsia="ru-RU"/>
              </w:rPr>
              <w:footnoteReference w:id="1"/>
            </w:r>
          </w:p>
        </w:tc>
        <w:tc>
          <w:tcPr>
            <w:tcW w:w="2853" w:type="dxa"/>
            <w:vMerge w:val="restart"/>
          </w:tcPr>
          <w:p w14:paraId="19C4EFE0" w14:textId="77777777" w:rsidR="00325DE3" w:rsidRPr="00F67638" w:rsidRDefault="00325DE3" w:rsidP="00F60DAF">
            <w:pPr>
              <w:tabs>
                <w:tab w:val="left" w:pos="1815"/>
              </w:tabs>
              <w:jc w:val="center"/>
              <w:rPr>
                <w:rFonts w:eastAsia="Times New Roman"/>
                <w:i/>
                <w:sz w:val="20"/>
                <w:szCs w:val="20"/>
                <w:lang w:eastAsia="ru-RU"/>
              </w:rPr>
            </w:pPr>
            <w:r w:rsidRPr="00F67638">
              <w:rPr>
                <w:i/>
                <w:sz w:val="20"/>
                <w:szCs w:val="20"/>
              </w:rPr>
              <w:t>Ответственный за реализацию мероприятия</w:t>
            </w:r>
          </w:p>
        </w:tc>
      </w:tr>
      <w:tr w:rsidR="00F67638" w:rsidRPr="00F67638" w14:paraId="6235F3D4" w14:textId="77777777" w:rsidTr="00F60DAF">
        <w:trPr>
          <w:trHeight w:val="590"/>
        </w:trPr>
        <w:tc>
          <w:tcPr>
            <w:tcW w:w="1175" w:type="dxa"/>
            <w:vMerge/>
          </w:tcPr>
          <w:p w14:paraId="4DBEAE7B" w14:textId="77777777" w:rsidR="00325DE3" w:rsidRPr="00F67638" w:rsidRDefault="00325DE3" w:rsidP="00F60DAF">
            <w:pPr>
              <w:tabs>
                <w:tab w:val="left" w:pos="1815"/>
              </w:tabs>
              <w:rPr>
                <w:rFonts w:eastAsia="Times New Roman"/>
                <w:lang w:eastAsia="ru-RU"/>
              </w:rPr>
            </w:pPr>
          </w:p>
        </w:tc>
        <w:tc>
          <w:tcPr>
            <w:tcW w:w="4486" w:type="dxa"/>
            <w:vMerge/>
          </w:tcPr>
          <w:p w14:paraId="2738960D" w14:textId="77777777" w:rsidR="00325DE3" w:rsidRPr="00F67638" w:rsidRDefault="00325DE3" w:rsidP="00F60DAF">
            <w:pPr>
              <w:tabs>
                <w:tab w:val="left" w:pos="1815"/>
              </w:tabs>
              <w:rPr>
                <w:rFonts w:eastAsia="Times New Roman"/>
                <w:lang w:eastAsia="ru-RU"/>
              </w:rPr>
            </w:pPr>
          </w:p>
        </w:tc>
        <w:tc>
          <w:tcPr>
            <w:tcW w:w="1631" w:type="dxa"/>
          </w:tcPr>
          <w:p w14:paraId="40E143BE" w14:textId="77777777" w:rsidR="00325DE3" w:rsidRPr="00F67638" w:rsidRDefault="00325DE3" w:rsidP="00F60DAF">
            <w:pPr>
              <w:tabs>
                <w:tab w:val="left" w:pos="1815"/>
              </w:tabs>
              <w:rPr>
                <w:rFonts w:eastAsia="Times New Roman"/>
                <w:i/>
                <w:lang w:eastAsia="ru-RU"/>
              </w:rPr>
            </w:pPr>
            <w:r w:rsidRPr="00F67638">
              <w:rPr>
                <w:rFonts w:eastAsia="Times New Roman"/>
                <w:i/>
                <w:lang w:eastAsia="ru-RU"/>
              </w:rPr>
              <w:t>Единица измерения</w:t>
            </w:r>
          </w:p>
        </w:tc>
        <w:tc>
          <w:tcPr>
            <w:tcW w:w="1632" w:type="dxa"/>
          </w:tcPr>
          <w:p w14:paraId="1CF0B3C1" w14:textId="77777777" w:rsidR="00325DE3" w:rsidRPr="00F67638" w:rsidRDefault="00325DE3" w:rsidP="00F60DAF">
            <w:pPr>
              <w:tabs>
                <w:tab w:val="left" w:pos="1815"/>
              </w:tabs>
              <w:rPr>
                <w:rFonts w:eastAsia="Times New Roman"/>
                <w:i/>
                <w:lang w:eastAsia="ru-RU"/>
              </w:rPr>
            </w:pPr>
            <w:r w:rsidRPr="00F67638">
              <w:rPr>
                <w:rFonts w:eastAsia="Times New Roman"/>
                <w:i/>
                <w:lang w:eastAsia="ru-RU"/>
              </w:rPr>
              <w:t>Количество</w:t>
            </w:r>
          </w:p>
        </w:tc>
        <w:tc>
          <w:tcPr>
            <w:tcW w:w="1631" w:type="dxa"/>
            <w:vMerge/>
          </w:tcPr>
          <w:p w14:paraId="592CC3E3" w14:textId="77777777" w:rsidR="00325DE3" w:rsidRPr="00F67638" w:rsidRDefault="00325DE3" w:rsidP="00F60DAF">
            <w:pPr>
              <w:tabs>
                <w:tab w:val="left" w:pos="1815"/>
              </w:tabs>
              <w:rPr>
                <w:rFonts w:eastAsia="Times New Roman"/>
                <w:lang w:eastAsia="ru-RU"/>
              </w:rPr>
            </w:pPr>
          </w:p>
        </w:tc>
        <w:tc>
          <w:tcPr>
            <w:tcW w:w="1631" w:type="dxa"/>
            <w:vMerge/>
          </w:tcPr>
          <w:p w14:paraId="2563ADF6" w14:textId="77777777" w:rsidR="00325DE3" w:rsidRPr="00F67638" w:rsidRDefault="00325DE3" w:rsidP="00F60DAF">
            <w:pPr>
              <w:tabs>
                <w:tab w:val="left" w:pos="1815"/>
              </w:tabs>
              <w:rPr>
                <w:rFonts w:eastAsia="Times New Roman"/>
                <w:lang w:eastAsia="ru-RU"/>
              </w:rPr>
            </w:pPr>
          </w:p>
        </w:tc>
        <w:tc>
          <w:tcPr>
            <w:tcW w:w="2853" w:type="dxa"/>
            <w:vMerge/>
          </w:tcPr>
          <w:p w14:paraId="7C158FAE" w14:textId="77777777" w:rsidR="00325DE3" w:rsidRPr="00F67638" w:rsidRDefault="00325DE3" w:rsidP="00F60DAF">
            <w:pPr>
              <w:tabs>
                <w:tab w:val="left" w:pos="1815"/>
              </w:tabs>
              <w:rPr>
                <w:rFonts w:eastAsia="Times New Roman"/>
                <w:sz w:val="20"/>
                <w:szCs w:val="20"/>
                <w:lang w:eastAsia="ru-RU"/>
              </w:rPr>
            </w:pPr>
          </w:p>
        </w:tc>
      </w:tr>
      <w:tr w:rsidR="00F67638" w:rsidRPr="00F67638" w14:paraId="09594C28" w14:textId="77777777" w:rsidTr="00EB6372">
        <w:trPr>
          <w:trHeight w:val="446"/>
        </w:trPr>
        <w:tc>
          <w:tcPr>
            <w:tcW w:w="1175" w:type="dxa"/>
          </w:tcPr>
          <w:p w14:paraId="4AD80254" w14:textId="77777777" w:rsidR="00325DE3" w:rsidRPr="00F67638" w:rsidRDefault="00325DE3" w:rsidP="00325DE3">
            <w:pPr>
              <w:pStyle w:val="a3"/>
              <w:numPr>
                <w:ilvl w:val="0"/>
                <w:numId w:val="2"/>
              </w:numPr>
              <w:tabs>
                <w:tab w:val="left" w:pos="1815"/>
              </w:tabs>
              <w:rPr>
                <w:rFonts w:eastAsia="Times New Roman"/>
                <w:lang w:val="ru-RU" w:eastAsia="ru-RU"/>
              </w:rPr>
            </w:pPr>
          </w:p>
        </w:tc>
        <w:tc>
          <w:tcPr>
            <w:tcW w:w="4486" w:type="dxa"/>
            <w:vAlign w:val="center"/>
          </w:tcPr>
          <w:p w14:paraId="5BDE2316" w14:textId="77777777" w:rsidR="00325DE3" w:rsidRPr="00F67638" w:rsidRDefault="00325DE3" w:rsidP="00EB6372">
            <w:pPr>
              <w:tabs>
                <w:tab w:val="left" w:pos="1815"/>
              </w:tabs>
              <w:rPr>
                <w:rFonts w:eastAsia="Times New Roman"/>
                <w:lang w:eastAsia="ru-RU"/>
              </w:rPr>
            </w:pPr>
            <w:r w:rsidRPr="00F67638">
              <w:rPr>
                <w:rFonts w:eastAsia="Times New Roman"/>
                <w:lang w:eastAsia="ru-RU"/>
              </w:rPr>
              <w:t>Организация и проведение тематических Дней двора</w:t>
            </w:r>
          </w:p>
        </w:tc>
        <w:tc>
          <w:tcPr>
            <w:tcW w:w="1631" w:type="dxa"/>
            <w:vAlign w:val="center"/>
          </w:tcPr>
          <w:p w14:paraId="73F4E346"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14BFDDEF" w14:textId="3CAB0067" w:rsidR="00325DE3" w:rsidRPr="00F67638" w:rsidRDefault="00833C07" w:rsidP="00EB6372">
            <w:pPr>
              <w:tabs>
                <w:tab w:val="left" w:pos="1815"/>
              </w:tabs>
              <w:jc w:val="center"/>
              <w:rPr>
                <w:rFonts w:eastAsia="Times New Roman"/>
                <w:lang w:eastAsia="ru-RU"/>
              </w:rPr>
            </w:pPr>
            <w:r w:rsidRPr="00F67638">
              <w:rPr>
                <w:rFonts w:eastAsia="Times New Roman"/>
                <w:lang w:eastAsia="ru-RU"/>
              </w:rPr>
              <w:t>6</w:t>
            </w:r>
          </w:p>
        </w:tc>
        <w:tc>
          <w:tcPr>
            <w:tcW w:w="1631" w:type="dxa"/>
            <w:vAlign w:val="center"/>
          </w:tcPr>
          <w:p w14:paraId="1FB1C3B6"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II-III квартал</w:t>
            </w:r>
          </w:p>
        </w:tc>
        <w:tc>
          <w:tcPr>
            <w:tcW w:w="1631" w:type="dxa"/>
            <w:vAlign w:val="center"/>
          </w:tcPr>
          <w:p w14:paraId="01ADE534" w14:textId="1C75763A" w:rsidR="00325DE3" w:rsidRPr="00F67638" w:rsidRDefault="00FF1011" w:rsidP="00EB6372">
            <w:pPr>
              <w:tabs>
                <w:tab w:val="left" w:pos="1815"/>
              </w:tabs>
              <w:jc w:val="center"/>
              <w:rPr>
                <w:rFonts w:eastAsia="Times New Roman"/>
                <w:lang w:eastAsia="ru-RU"/>
              </w:rPr>
            </w:pPr>
            <w:r w:rsidRPr="00F67638">
              <w:rPr>
                <w:rFonts w:eastAsia="Times New Roman"/>
                <w:lang w:eastAsia="ru-RU"/>
              </w:rPr>
              <w:t>170,0</w:t>
            </w:r>
          </w:p>
        </w:tc>
        <w:tc>
          <w:tcPr>
            <w:tcW w:w="2853" w:type="dxa"/>
          </w:tcPr>
          <w:p w14:paraId="073EA554" w14:textId="77777777" w:rsidR="00325DE3" w:rsidRPr="00F67638" w:rsidRDefault="00325DE3" w:rsidP="00F60DAF">
            <w:pPr>
              <w:rPr>
                <w:sz w:val="20"/>
                <w:szCs w:val="20"/>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r w:rsidR="00F67638" w:rsidRPr="00F67638" w14:paraId="5BCDF002" w14:textId="77777777" w:rsidTr="00EB6372">
        <w:trPr>
          <w:trHeight w:val="446"/>
        </w:trPr>
        <w:tc>
          <w:tcPr>
            <w:tcW w:w="1175" w:type="dxa"/>
          </w:tcPr>
          <w:p w14:paraId="41CB4D53" w14:textId="77777777" w:rsidR="00325DE3" w:rsidRPr="00F67638" w:rsidRDefault="00325DE3" w:rsidP="00325DE3">
            <w:pPr>
              <w:pStyle w:val="a3"/>
              <w:numPr>
                <w:ilvl w:val="0"/>
                <w:numId w:val="2"/>
              </w:numPr>
              <w:tabs>
                <w:tab w:val="left" w:pos="1815"/>
              </w:tabs>
              <w:rPr>
                <w:rFonts w:eastAsia="Times New Roman"/>
                <w:lang w:val="ru-RU" w:eastAsia="ru-RU"/>
              </w:rPr>
            </w:pPr>
          </w:p>
        </w:tc>
        <w:tc>
          <w:tcPr>
            <w:tcW w:w="4486" w:type="dxa"/>
            <w:vAlign w:val="center"/>
          </w:tcPr>
          <w:p w14:paraId="2F623994" w14:textId="77777777" w:rsidR="00325DE3" w:rsidRPr="00F67638" w:rsidRDefault="00325DE3" w:rsidP="00EB6372">
            <w:pPr>
              <w:tabs>
                <w:tab w:val="left" w:pos="1815"/>
              </w:tabs>
              <w:rPr>
                <w:rFonts w:eastAsia="Times New Roman"/>
                <w:lang w:eastAsia="ru-RU"/>
              </w:rPr>
            </w:pPr>
            <w:r w:rsidRPr="00F67638">
              <w:rPr>
                <w:rFonts w:eastAsia="Times New Roman"/>
                <w:lang w:eastAsia="ru-RU"/>
              </w:rPr>
              <w:t>Организация и проведение досуговых мероприятий для детей и подростков, посвящённых Новому году</w:t>
            </w:r>
          </w:p>
        </w:tc>
        <w:tc>
          <w:tcPr>
            <w:tcW w:w="1631" w:type="dxa"/>
            <w:vAlign w:val="center"/>
          </w:tcPr>
          <w:p w14:paraId="6647C033"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69A551C5"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4</w:t>
            </w:r>
          </w:p>
        </w:tc>
        <w:tc>
          <w:tcPr>
            <w:tcW w:w="1631" w:type="dxa"/>
            <w:vAlign w:val="center"/>
          </w:tcPr>
          <w:p w14:paraId="063EEC54"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IV квартал</w:t>
            </w:r>
          </w:p>
        </w:tc>
        <w:tc>
          <w:tcPr>
            <w:tcW w:w="1631" w:type="dxa"/>
            <w:vAlign w:val="center"/>
          </w:tcPr>
          <w:p w14:paraId="36FD0C5C" w14:textId="5C1AA51E" w:rsidR="00325DE3" w:rsidRPr="00F67638" w:rsidRDefault="00EB6372" w:rsidP="00EB6372">
            <w:pPr>
              <w:tabs>
                <w:tab w:val="left" w:pos="1815"/>
              </w:tabs>
              <w:jc w:val="center"/>
              <w:rPr>
                <w:rFonts w:eastAsia="Times New Roman"/>
                <w:lang w:eastAsia="ru-RU"/>
              </w:rPr>
            </w:pPr>
            <w:r w:rsidRPr="00F67638">
              <w:rPr>
                <w:rFonts w:eastAsia="Times New Roman"/>
                <w:lang w:eastAsia="ru-RU"/>
              </w:rPr>
              <w:t>1462,5</w:t>
            </w:r>
          </w:p>
        </w:tc>
        <w:tc>
          <w:tcPr>
            <w:tcW w:w="2853" w:type="dxa"/>
          </w:tcPr>
          <w:p w14:paraId="24D007F4" w14:textId="77777777" w:rsidR="00325DE3" w:rsidRPr="00F67638" w:rsidRDefault="00325DE3" w:rsidP="00F60DAF">
            <w:pPr>
              <w:rPr>
                <w:sz w:val="20"/>
                <w:szCs w:val="20"/>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r w:rsidR="00F67638" w:rsidRPr="00F67638" w14:paraId="3F6983F9" w14:textId="77777777" w:rsidTr="00EB6372">
        <w:trPr>
          <w:trHeight w:val="446"/>
        </w:trPr>
        <w:tc>
          <w:tcPr>
            <w:tcW w:w="1175" w:type="dxa"/>
          </w:tcPr>
          <w:p w14:paraId="067D6ACD" w14:textId="77777777" w:rsidR="00325DE3" w:rsidRPr="00F67638" w:rsidRDefault="00325DE3" w:rsidP="00325DE3">
            <w:pPr>
              <w:pStyle w:val="a3"/>
              <w:numPr>
                <w:ilvl w:val="0"/>
                <w:numId w:val="2"/>
              </w:numPr>
              <w:tabs>
                <w:tab w:val="left" w:pos="1815"/>
              </w:tabs>
              <w:rPr>
                <w:rFonts w:eastAsia="Times New Roman"/>
                <w:lang w:val="ru-RU" w:eastAsia="ru-RU"/>
              </w:rPr>
            </w:pPr>
          </w:p>
        </w:tc>
        <w:tc>
          <w:tcPr>
            <w:tcW w:w="4486" w:type="dxa"/>
            <w:vAlign w:val="center"/>
          </w:tcPr>
          <w:p w14:paraId="1476E76F" w14:textId="6877C764" w:rsidR="00325DE3" w:rsidRPr="00F67638" w:rsidRDefault="00325DE3" w:rsidP="00EB6372">
            <w:pPr>
              <w:tabs>
                <w:tab w:val="left" w:pos="1815"/>
              </w:tabs>
              <w:rPr>
                <w:rFonts w:eastAsia="Times New Roman"/>
                <w:lang w:eastAsia="ru-RU"/>
              </w:rPr>
            </w:pPr>
            <w:r w:rsidRPr="00F67638">
              <w:rPr>
                <w:rFonts w:eastAsia="Times New Roman"/>
                <w:lang w:eastAsia="ru-RU"/>
              </w:rPr>
              <w:t>Организация досуговой деятельности, кружки</w:t>
            </w:r>
            <w:r w:rsidR="00BA6FBD" w:rsidRPr="00F67638">
              <w:rPr>
                <w:rFonts w:eastAsia="Times New Roman"/>
                <w:lang w:eastAsia="ru-RU"/>
              </w:rPr>
              <w:t xml:space="preserve"> для детей и подростков.</w:t>
            </w:r>
          </w:p>
        </w:tc>
        <w:tc>
          <w:tcPr>
            <w:tcW w:w="1631" w:type="dxa"/>
            <w:vAlign w:val="center"/>
          </w:tcPr>
          <w:p w14:paraId="30994034"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0240CB2F"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1</w:t>
            </w:r>
          </w:p>
        </w:tc>
        <w:tc>
          <w:tcPr>
            <w:tcW w:w="1631" w:type="dxa"/>
            <w:vAlign w:val="center"/>
          </w:tcPr>
          <w:p w14:paraId="0ABF77B6" w14:textId="77777777" w:rsidR="00325DE3" w:rsidRPr="00F67638" w:rsidRDefault="00325DE3" w:rsidP="00EB6372">
            <w:pPr>
              <w:tabs>
                <w:tab w:val="left" w:pos="1815"/>
              </w:tabs>
              <w:jc w:val="center"/>
              <w:rPr>
                <w:rFonts w:eastAsia="Times New Roman"/>
                <w:lang w:eastAsia="ru-RU"/>
              </w:rPr>
            </w:pPr>
            <w:r w:rsidRPr="00F67638">
              <w:rPr>
                <w:rFonts w:eastAsia="Times New Roman"/>
                <w:lang w:eastAsia="ru-RU"/>
              </w:rPr>
              <w:t>I-IV квартал</w:t>
            </w:r>
          </w:p>
        </w:tc>
        <w:tc>
          <w:tcPr>
            <w:tcW w:w="1631" w:type="dxa"/>
            <w:vAlign w:val="center"/>
          </w:tcPr>
          <w:p w14:paraId="6E6025FB" w14:textId="41012ECB" w:rsidR="00325DE3" w:rsidRPr="00F67638" w:rsidRDefault="00833C07" w:rsidP="00EB6372">
            <w:pPr>
              <w:tabs>
                <w:tab w:val="left" w:pos="1815"/>
              </w:tabs>
              <w:jc w:val="center"/>
              <w:rPr>
                <w:rFonts w:eastAsia="Times New Roman"/>
                <w:lang w:eastAsia="ru-RU"/>
              </w:rPr>
            </w:pPr>
            <w:r w:rsidRPr="00F67638">
              <w:rPr>
                <w:rFonts w:eastAsia="Times New Roman"/>
                <w:lang w:eastAsia="ru-RU"/>
              </w:rPr>
              <w:t xml:space="preserve">1 </w:t>
            </w:r>
            <w:r w:rsidR="00F64FB4" w:rsidRPr="00F67638">
              <w:rPr>
                <w:rFonts w:eastAsia="Times New Roman"/>
                <w:lang w:eastAsia="ru-RU"/>
              </w:rPr>
              <w:t>3</w:t>
            </w:r>
            <w:r w:rsidR="00893D7C" w:rsidRPr="00F67638">
              <w:rPr>
                <w:rFonts w:eastAsia="Times New Roman"/>
                <w:lang w:eastAsia="ru-RU"/>
              </w:rPr>
              <w:t>02</w:t>
            </w:r>
            <w:r w:rsidR="00325DE3" w:rsidRPr="00F67638">
              <w:rPr>
                <w:rFonts w:eastAsia="Times New Roman"/>
                <w:lang w:eastAsia="ru-RU"/>
              </w:rPr>
              <w:t>,</w:t>
            </w:r>
            <w:r w:rsidR="00893D7C" w:rsidRPr="00F67638">
              <w:rPr>
                <w:rFonts w:eastAsia="Times New Roman"/>
                <w:lang w:eastAsia="ru-RU"/>
              </w:rPr>
              <w:t>8</w:t>
            </w:r>
          </w:p>
        </w:tc>
        <w:tc>
          <w:tcPr>
            <w:tcW w:w="2853" w:type="dxa"/>
          </w:tcPr>
          <w:p w14:paraId="799E0D19" w14:textId="77777777" w:rsidR="00325DE3" w:rsidRPr="00F67638" w:rsidRDefault="00325DE3" w:rsidP="00F60DAF">
            <w:pPr>
              <w:rPr>
                <w:sz w:val="20"/>
                <w:szCs w:val="20"/>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r w:rsidR="00F67638" w:rsidRPr="00F67638" w14:paraId="732E1BE4" w14:textId="77777777" w:rsidTr="00EB6372">
        <w:trPr>
          <w:trHeight w:val="446"/>
        </w:trPr>
        <w:tc>
          <w:tcPr>
            <w:tcW w:w="1175" w:type="dxa"/>
          </w:tcPr>
          <w:p w14:paraId="235B2151" w14:textId="77777777" w:rsidR="0011247E" w:rsidRPr="00F67638" w:rsidRDefault="0011247E" w:rsidP="0011247E">
            <w:pPr>
              <w:pStyle w:val="a3"/>
              <w:numPr>
                <w:ilvl w:val="0"/>
                <w:numId w:val="2"/>
              </w:numPr>
              <w:tabs>
                <w:tab w:val="left" w:pos="1815"/>
              </w:tabs>
              <w:rPr>
                <w:rFonts w:eastAsia="Times New Roman"/>
                <w:lang w:val="ru-RU" w:eastAsia="ru-RU"/>
              </w:rPr>
            </w:pPr>
          </w:p>
        </w:tc>
        <w:tc>
          <w:tcPr>
            <w:tcW w:w="4486" w:type="dxa"/>
            <w:vAlign w:val="center"/>
          </w:tcPr>
          <w:p w14:paraId="7A19E0DC" w14:textId="19FACFA1" w:rsidR="0011247E" w:rsidRPr="00F67638" w:rsidRDefault="0011247E" w:rsidP="00EB6372">
            <w:pPr>
              <w:tabs>
                <w:tab w:val="left" w:pos="1815"/>
              </w:tabs>
              <w:rPr>
                <w:rFonts w:eastAsia="Times New Roman"/>
                <w:lang w:eastAsia="ru-RU"/>
              </w:rPr>
            </w:pPr>
            <w:r w:rsidRPr="00F67638">
              <w:t>Посещение Большого Санкт-Петербургского государственного цирка</w:t>
            </w:r>
          </w:p>
        </w:tc>
        <w:tc>
          <w:tcPr>
            <w:tcW w:w="1631" w:type="dxa"/>
            <w:vAlign w:val="center"/>
          </w:tcPr>
          <w:p w14:paraId="4DD46037" w14:textId="09700D64" w:rsidR="0011247E" w:rsidRPr="00F67638" w:rsidRDefault="0011247E"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677C0767" w14:textId="2ABE7CD0" w:rsidR="0011247E" w:rsidRPr="00F67638" w:rsidRDefault="0011247E" w:rsidP="00EB6372">
            <w:pPr>
              <w:tabs>
                <w:tab w:val="left" w:pos="1815"/>
              </w:tabs>
              <w:jc w:val="center"/>
              <w:rPr>
                <w:rFonts w:eastAsia="Times New Roman"/>
                <w:lang w:eastAsia="ru-RU"/>
              </w:rPr>
            </w:pPr>
            <w:r w:rsidRPr="00F67638">
              <w:rPr>
                <w:rFonts w:eastAsia="Times New Roman"/>
                <w:lang w:eastAsia="ru-RU"/>
              </w:rPr>
              <w:t>1</w:t>
            </w:r>
          </w:p>
        </w:tc>
        <w:tc>
          <w:tcPr>
            <w:tcW w:w="1631" w:type="dxa"/>
            <w:vAlign w:val="center"/>
          </w:tcPr>
          <w:p w14:paraId="1C34EA10" w14:textId="0679D530" w:rsidR="0011247E" w:rsidRPr="00F67638" w:rsidRDefault="0011247E" w:rsidP="00EB6372">
            <w:pPr>
              <w:tabs>
                <w:tab w:val="left" w:pos="1815"/>
              </w:tabs>
              <w:jc w:val="center"/>
              <w:rPr>
                <w:rFonts w:eastAsia="Times New Roman"/>
                <w:lang w:eastAsia="ru-RU"/>
              </w:rPr>
            </w:pPr>
            <w:r w:rsidRPr="00F67638">
              <w:rPr>
                <w:rFonts w:eastAsia="Times New Roman"/>
                <w:lang w:eastAsia="ru-RU"/>
              </w:rPr>
              <w:t>IV квартал</w:t>
            </w:r>
          </w:p>
        </w:tc>
        <w:tc>
          <w:tcPr>
            <w:tcW w:w="1631" w:type="dxa"/>
            <w:vAlign w:val="center"/>
          </w:tcPr>
          <w:p w14:paraId="35043404" w14:textId="1768B672" w:rsidR="0011247E" w:rsidRPr="00F67638" w:rsidRDefault="00B352D6" w:rsidP="00EB6372">
            <w:pPr>
              <w:tabs>
                <w:tab w:val="left" w:pos="1815"/>
              </w:tabs>
              <w:jc w:val="center"/>
              <w:rPr>
                <w:rFonts w:eastAsia="Times New Roman"/>
                <w:lang w:eastAsia="ru-RU"/>
              </w:rPr>
            </w:pPr>
            <w:r w:rsidRPr="00F67638">
              <w:rPr>
                <w:rFonts w:eastAsia="Times New Roman"/>
                <w:lang w:eastAsia="ru-RU"/>
              </w:rPr>
              <w:t>240</w:t>
            </w:r>
            <w:r w:rsidR="00EB6372" w:rsidRPr="00F67638">
              <w:rPr>
                <w:rFonts w:eastAsia="Times New Roman"/>
                <w:lang w:eastAsia="ru-RU"/>
              </w:rPr>
              <w:t>,4</w:t>
            </w:r>
          </w:p>
        </w:tc>
        <w:tc>
          <w:tcPr>
            <w:tcW w:w="2853" w:type="dxa"/>
          </w:tcPr>
          <w:p w14:paraId="7D4C4CE0" w14:textId="6827DDC3" w:rsidR="0011247E" w:rsidRPr="00F67638" w:rsidRDefault="0011247E" w:rsidP="0011247E">
            <w:pPr>
              <w:rPr>
                <w:rFonts w:eastAsia="Times New Roman"/>
                <w:sz w:val="20"/>
                <w:szCs w:val="20"/>
                <w:lang w:eastAsia="ru-RU"/>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r w:rsidR="00F67638" w:rsidRPr="00F67638" w14:paraId="004C209F" w14:textId="77777777" w:rsidTr="00EB6372">
        <w:trPr>
          <w:trHeight w:val="446"/>
        </w:trPr>
        <w:tc>
          <w:tcPr>
            <w:tcW w:w="1175" w:type="dxa"/>
          </w:tcPr>
          <w:p w14:paraId="34CC3839" w14:textId="77777777" w:rsidR="00EB6372" w:rsidRPr="00F67638" w:rsidRDefault="00EB6372" w:rsidP="00EB6372">
            <w:pPr>
              <w:pStyle w:val="a3"/>
              <w:numPr>
                <w:ilvl w:val="0"/>
                <w:numId w:val="2"/>
              </w:numPr>
              <w:tabs>
                <w:tab w:val="left" w:pos="1815"/>
              </w:tabs>
              <w:rPr>
                <w:rFonts w:eastAsia="Times New Roman"/>
                <w:lang w:val="ru-RU" w:eastAsia="ru-RU"/>
              </w:rPr>
            </w:pPr>
          </w:p>
        </w:tc>
        <w:tc>
          <w:tcPr>
            <w:tcW w:w="4486" w:type="dxa"/>
            <w:vAlign w:val="center"/>
          </w:tcPr>
          <w:p w14:paraId="1995B428" w14:textId="3B9CE3B6" w:rsidR="00EB6372" w:rsidRPr="00F67638" w:rsidRDefault="00EB6372" w:rsidP="00EB6372">
            <w:pPr>
              <w:tabs>
                <w:tab w:val="left" w:pos="1815"/>
              </w:tabs>
              <w:rPr>
                <w:rFonts w:eastAsia="Times New Roman"/>
                <w:lang w:eastAsia="ru-RU"/>
              </w:rPr>
            </w:pPr>
            <w:r w:rsidRPr="00F67638">
              <w:rPr>
                <w:sz w:val="22"/>
                <w:szCs w:val="22"/>
              </w:rPr>
              <w:t xml:space="preserve">Посещение детского новогоднего спектакля - музыкальный спектакль-фантазия «Бременские музыканты» </w:t>
            </w:r>
          </w:p>
        </w:tc>
        <w:tc>
          <w:tcPr>
            <w:tcW w:w="1631" w:type="dxa"/>
            <w:vAlign w:val="center"/>
          </w:tcPr>
          <w:p w14:paraId="1F2D2705" w14:textId="686AA122" w:rsidR="00EB6372" w:rsidRPr="00F67638" w:rsidRDefault="00EB6372"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223E9F0B" w14:textId="5DB48E0F" w:rsidR="00EB6372" w:rsidRPr="00F67638" w:rsidRDefault="00EB6372" w:rsidP="00EB6372">
            <w:pPr>
              <w:tabs>
                <w:tab w:val="left" w:pos="1815"/>
              </w:tabs>
              <w:jc w:val="center"/>
              <w:rPr>
                <w:rFonts w:eastAsia="Times New Roman"/>
                <w:lang w:eastAsia="ru-RU"/>
              </w:rPr>
            </w:pPr>
            <w:r w:rsidRPr="00F67638">
              <w:rPr>
                <w:rFonts w:eastAsia="Times New Roman"/>
                <w:lang w:eastAsia="ru-RU"/>
              </w:rPr>
              <w:t>1</w:t>
            </w:r>
          </w:p>
        </w:tc>
        <w:tc>
          <w:tcPr>
            <w:tcW w:w="1631" w:type="dxa"/>
            <w:vAlign w:val="center"/>
          </w:tcPr>
          <w:p w14:paraId="576833A0" w14:textId="72BAC730" w:rsidR="00EB6372" w:rsidRPr="00F67638" w:rsidRDefault="00EB6372" w:rsidP="00EB6372">
            <w:pPr>
              <w:tabs>
                <w:tab w:val="left" w:pos="1815"/>
              </w:tabs>
              <w:jc w:val="center"/>
              <w:rPr>
                <w:rFonts w:eastAsia="Times New Roman"/>
                <w:lang w:eastAsia="ru-RU"/>
              </w:rPr>
            </w:pPr>
            <w:r w:rsidRPr="00F67638">
              <w:rPr>
                <w:rFonts w:eastAsia="Times New Roman"/>
                <w:lang w:eastAsia="ru-RU"/>
              </w:rPr>
              <w:t>IV квартал</w:t>
            </w:r>
          </w:p>
        </w:tc>
        <w:tc>
          <w:tcPr>
            <w:tcW w:w="1631" w:type="dxa"/>
            <w:vAlign w:val="center"/>
          </w:tcPr>
          <w:p w14:paraId="539157AB" w14:textId="725E83CE" w:rsidR="00EB6372" w:rsidRPr="00F67638" w:rsidRDefault="00EB6372" w:rsidP="00EB6372">
            <w:pPr>
              <w:tabs>
                <w:tab w:val="left" w:pos="1815"/>
              </w:tabs>
              <w:jc w:val="center"/>
              <w:rPr>
                <w:rFonts w:eastAsia="Times New Roman"/>
                <w:lang w:eastAsia="ru-RU"/>
              </w:rPr>
            </w:pPr>
            <w:r w:rsidRPr="00F67638">
              <w:rPr>
                <w:rFonts w:eastAsia="Times New Roman"/>
                <w:lang w:eastAsia="ru-RU"/>
              </w:rPr>
              <w:t>3</w:t>
            </w:r>
            <w:r w:rsidR="00B352D6" w:rsidRPr="00F67638">
              <w:rPr>
                <w:rFonts w:eastAsia="Times New Roman"/>
                <w:lang w:eastAsia="ru-RU"/>
              </w:rPr>
              <w:t>6</w:t>
            </w:r>
            <w:r w:rsidRPr="00F67638">
              <w:rPr>
                <w:rFonts w:eastAsia="Times New Roman"/>
                <w:lang w:eastAsia="ru-RU"/>
              </w:rPr>
              <w:t>0,0</w:t>
            </w:r>
          </w:p>
        </w:tc>
        <w:tc>
          <w:tcPr>
            <w:tcW w:w="2853" w:type="dxa"/>
          </w:tcPr>
          <w:p w14:paraId="09DD0D19" w14:textId="61C5C32C" w:rsidR="00EB6372" w:rsidRPr="00F67638" w:rsidRDefault="00EB6372" w:rsidP="00EB6372">
            <w:pPr>
              <w:rPr>
                <w:rFonts w:eastAsia="Times New Roman"/>
                <w:sz w:val="20"/>
                <w:szCs w:val="20"/>
                <w:lang w:eastAsia="ru-RU"/>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r w:rsidR="00B352D6" w:rsidRPr="00F67638" w14:paraId="0D5A5247" w14:textId="77777777" w:rsidTr="00EB6372">
        <w:trPr>
          <w:trHeight w:val="446"/>
        </w:trPr>
        <w:tc>
          <w:tcPr>
            <w:tcW w:w="1175" w:type="dxa"/>
          </w:tcPr>
          <w:p w14:paraId="4946EBDA" w14:textId="77777777" w:rsidR="00EB6372" w:rsidRPr="00F67638" w:rsidRDefault="00EB6372" w:rsidP="00EB6372">
            <w:pPr>
              <w:pStyle w:val="a3"/>
              <w:numPr>
                <w:ilvl w:val="0"/>
                <w:numId w:val="2"/>
              </w:numPr>
              <w:tabs>
                <w:tab w:val="left" w:pos="1815"/>
              </w:tabs>
              <w:rPr>
                <w:rFonts w:eastAsia="Times New Roman"/>
                <w:lang w:val="ru-RU" w:eastAsia="ru-RU"/>
              </w:rPr>
            </w:pPr>
          </w:p>
        </w:tc>
        <w:tc>
          <w:tcPr>
            <w:tcW w:w="4486" w:type="dxa"/>
            <w:vAlign w:val="center"/>
          </w:tcPr>
          <w:p w14:paraId="40D2E1A3" w14:textId="16AEEABA" w:rsidR="00EB6372" w:rsidRPr="00F67638" w:rsidRDefault="00EB6372" w:rsidP="00EB6372">
            <w:pPr>
              <w:rPr>
                <w:rFonts w:eastAsia="Times New Roman"/>
                <w:lang w:eastAsia="ru-RU"/>
              </w:rPr>
            </w:pPr>
            <w:r w:rsidRPr="00F67638">
              <w:rPr>
                <w:sz w:val="22"/>
                <w:szCs w:val="22"/>
              </w:rPr>
              <w:t>Организация и посещение детского новогоднего спектакля – мюзикл на льду «СПЯЩАЯ КРАСАВИЦА»</w:t>
            </w:r>
          </w:p>
        </w:tc>
        <w:tc>
          <w:tcPr>
            <w:tcW w:w="1631" w:type="dxa"/>
            <w:vAlign w:val="center"/>
          </w:tcPr>
          <w:p w14:paraId="75270314" w14:textId="005823E3" w:rsidR="00EB6372" w:rsidRPr="00F67638" w:rsidRDefault="00EB6372" w:rsidP="00EB6372">
            <w:pPr>
              <w:tabs>
                <w:tab w:val="left" w:pos="1815"/>
              </w:tabs>
              <w:jc w:val="center"/>
              <w:rPr>
                <w:rFonts w:eastAsia="Times New Roman"/>
                <w:lang w:eastAsia="ru-RU"/>
              </w:rPr>
            </w:pPr>
            <w:r w:rsidRPr="00F67638">
              <w:rPr>
                <w:rFonts w:eastAsia="Times New Roman"/>
                <w:lang w:eastAsia="ru-RU"/>
              </w:rPr>
              <w:t>мероприятие</w:t>
            </w:r>
          </w:p>
        </w:tc>
        <w:tc>
          <w:tcPr>
            <w:tcW w:w="1632" w:type="dxa"/>
            <w:vAlign w:val="center"/>
          </w:tcPr>
          <w:p w14:paraId="74AE0070" w14:textId="50657250" w:rsidR="00EB6372" w:rsidRPr="00F67638" w:rsidRDefault="00EB6372" w:rsidP="00EB6372">
            <w:pPr>
              <w:tabs>
                <w:tab w:val="left" w:pos="1815"/>
              </w:tabs>
              <w:jc w:val="center"/>
              <w:rPr>
                <w:rFonts w:eastAsia="Times New Roman"/>
                <w:lang w:eastAsia="ru-RU"/>
              </w:rPr>
            </w:pPr>
            <w:r w:rsidRPr="00F67638">
              <w:rPr>
                <w:rFonts w:eastAsia="Times New Roman"/>
                <w:lang w:eastAsia="ru-RU"/>
              </w:rPr>
              <w:t>1</w:t>
            </w:r>
          </w:p>
        </w:tc>
        <w:tc>
          <w:tcPr>
            <w:tcW w:w="1631" w:type="dxa"/>
            <w:vAlign w:val="center"/>
          </w:tcPr>
          <w:p w14:paraId="5253B15D" w14:textId="5EDF3F67" w:rsidR="00EB6372" w:rsidRPr="00F67638" w:rsidRDefault="00EB6372" w:rsidP="00EB6372">
            <w:pPr>
              <w:tabs>
                <w:tab w:val="left" w:pos="1815"/>
              </w:tabs>
              <w:jc w:val="center"/>
              <w:rPr>
                <w:rFonts w:eastAsia="Times New Roman"/>
                <w:lang w:eastAsia="ru-RU"/>
              </w:rPr>
            </w:pPr>
            <w:r w:rsidRPr="00F67638">
              <w:rPr>
                <w:rFonts w:eastAsia="Times New Roman"/>
                <w:lang w:eastAsia="ru-RU"/>
              </w:rPr>
              <w:t>IV квартал</w:t>
            </w:r>
          </w:p>
        </w:tc>
        <w:tc>
          <w:tcPr>
            <w:tcW w:w="1631" w:type="dxa"/>
            <w:vAlign w:val="center"/>
          </w:tcPr>
          <w:p w14:paraId="6FC80D2E" w14:textId="76C32E1A" w:rsidR="00EB6372" w:rsidRPr="00F67638" w:rsidRDefault="00EB6372" w:rsidP="00EB6372">
            <w:pPr>
              <w:tabs>
                <w:tab w:val="left" w:pos="1815"/>
              </w:tabs>
              <w:jc w:val="center"/>
              <w:rPr>
                <w:rFonts w:eastAsia="Times New Roman"/>
                <w:lang w:eastAsia="ru-RU"/>
              </w:rPr>
            </w:pPr>
            <w:r w:rsidRPr="00F67638">
              <w:rPr>
                <w:rFonts w:eastAsia="Times New Roman"/>
                <w:lang w:eastAsia="ru-RU"/>
              </w:rPr>
              <w:t>248,2</w:t>
            </w:r>
          </w:p>
        </w:tc>
        <w:tc>
          <w:tcPr>
            <w:tcW w:w="2853" w:type="dxa"/>
          </w:tcPr>
          <w:p w14:paraId="68AE9A17" w14:textId="7A09AE99" w:rsidR="00EB6372" w:rsidRPr="00F67638" w:rsidRDefault="00EB6372" w:rsidP="00EB6372">
            <w:pPr>
              <w:rPr>
                <w:rFonts w:eastAsia="Times New Roman"/>
                <w:sz w:val="20"/>
                <w:szCs w:val="20"/>
                <w:lang w:eastAsia="ru-RU"/>
              </w:rPr>
            </w:pPr>
            <w:r w:rsidRPr="00F67638">
              <w:rPr>
                <w:rFonts w:eastAsia="Times New Roman"/>
                <w:sz w:val="20"/>
                <w:szCs w:val="20"/>
                <w:lang w:eastAsia="ru-RU"/>
              </w:rPr>
              <w:t>Муниципальное казенное учреждение Муниципального образования поселок Стрельна «Стрельна»</w:t>
            </w:r>
          </w:p>
        </w:tc>
      </w:tr>
    </w:tbl>
    <w:p w14:paraId="35C6D311" w14:textId="77777777" w:rsidR="00325DE3" w:rsidRPr="00F67638" w:rsidRDefault="00325DE3" w:rsidP="00325DE3">
      <w:pPr>
        <w:rPr>
          <w:rFonts w:eastAsia="Times New Roman"/>
          <w:lang w:eastAsia="ru-RU"/>
        </w:rPr>
      </w:pPr>
    </w:p>
    <w:p w14:paraId="279C0DEA" w14:textId="77777777" w:rsidR="00325DE3" w:rsidRPr="00F67638" w:rsidRDefault="00325DE3" w:rsidP="00325DE3">
      <w:pPr>
        <w:rPr>
          <w:rFonts w:eastAsia="Times New Roman"/>
          <w:lang w:eastAsia="ru-RU"/>
        </w:rPr>
        <w:sectPr w:rsidR="00325DE3" w:rsidRPr="00F67638" w:rsidSect="002D7B24">
          <w:pgSz w:w="16838" w:h="11906" w:orient="landscape"/>
          <w:pgMar w:top="1701" w:right="1134" w:bottom="851" w:left="1134" w:header="709" w:footer="709" w:gutter="0"/>
          <w:cols w:space="708"/>
          <w:docGrid w:linePitch="360"/>
        </w:sectPr>
      </w:pPr>
    </w:p>
    <w:p w14:paraId="28CEA293" w14:textId="77777777" w:rsidR="00325DE3" w:rsidRPr="00F67638" w:rsidRDefault="00325DE3" w:rsidP="00325DE3">
      <w:pPr>
        <w:jc w:val="center"/>
        <w:rPr>
          <w:rFonts w:eastAsia="Times New Roman"/>
          <w:b/>
          <w:lang w:eastAsia="ru-RU"/>
        </w:rPr>
      </w:pPr>
      <w:r w:rsidRPr="00F67638">
        <w:rPr>
          <w:rFonts w:eastAsia="Times New Roman"/>
          <w:b/>
          <w:lang w:eastAsia="ru-RU"/>
        </w:rPr>
        <w:lastRenderedPageBreak/>
        <w:t>ПОЯСНИТЕЛЬНАЯ ЗАПИСКА</w:t>
      </w:r>
    </w:p>
    <w:p w14:paraId="1A3FAFB4" w14:textId="77777777" w:rsidR="00325DE3" w:rsidRPr="00F67638" w:rsidRDefault="00325DE3" w:rsidP="00325DE3">
      <w:pPr>
        <w:jc w:val="center"/>
        <w:rPr>
          <w:rFonts w:eastAsia="Times New Roman"/>
          <w:lang w:eastAsia="ru-RU"/>
        </w:rPr>
      </w:pPr>
    </w:p>
    <w:p w14:paraId="18445F1D" w14:textId="77777777" w:rsidR="00325DE3" w:rsidRPr="00F67638" w:rsidRDefault="00325DE3" w:rsidP="00325DE3">
      <w:pPr>
        <w:pStyle w:val="a3"/>
        <w:numPr>
          <w:ilvl w:val="0"/>
          <w:numId w:val="3"/>
        </w:numPr>
        <w:jc w:val="center"/>
        <w:rPr>
          <w:rFonts w:eastAsia="Times New Roman"/>
          <w:b/>
          <w:lang w:eastAsia="ru-RU"/>
        </w:rPr>
      </w:pPr>
      <w:r w:rsidRPr="00F67638">
        <w:rPr>
          <w:b/>
          <w:lang w:eastAsia="ru-RU"/>
        </w:rPr>
        <w:t>Обоснование необходимости реализации ведомственной целевой программы</w:t>
      </w:r>
    </w:p>
    <w:p w14:paraId="1201A365" w14:textId="77777777" w:rsidR="00325DE3" w:rsidRPr="00F67638" w:rsidRDefault="00325DE3" w:rsidP="00325DE3">
      <w:pPr>
        <w:ind w:firstLine="567"/>
        <w:jc w:val="both"/>
        <w:rPr>
          <w:lang w:eastAsia="ru-RU"/>
        </w:rPr>
      </w:pPr>
      <w:r w:rsidRPr="00F67638">
        <w:rPr>
          <w:rFonts w:eastAsia="Times New Roman"/>
          <w:lang w:eastAsia="ru-RU"/>
        </w:rPr>
        <w:t xml:space="preserve">В соответствии с пунктами 4, 5 части 2 статьи 10 </w:t>
      </w:r>
      <w:r w:rsidRPr="00F67638">
        <w:rPr>
          <w:lang w:eastAsia="ru-RU"/>
        </w:rPr>
        <w:t>Закона Санкт-Петербурга от 23.09.2009 № 420-79</w:t>
      </w:r>
      <w:r w:rsidRPr="00F67638">
        <w:rPr>
          <w:rFonts w:eastAsia="Times New Roman"/>
          <w:lang w:eastAsia="ru-RU"/>
        </w:rPr>
        <w:t xml:space="preserve"> «</w:t>
      </w:r>
      <w:r w:rsidRPr="00F67638">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досуговых мероприятий для жителей муниципального образования.</w:t>
      </w:r>
    </w:p>
    <w:p w14:paraId="63E61495" w14:textId="77777777" w:rsidR="00325DE3" w:rsidRPr="00F67638" w:rsidRDefault="00325DE3" w:rsidP="00325DE3">
      <w:pPr>
        <w:ind w:firstLine="567"/>
        <w:jc w:val="both"/>
        <w:rPr>
          <w:lang w:eastAsia="ru-RU"/>
        </w:rPr>
      </w:pPr>
      <w:r w:rsidRPr="00F67638">
        <w:rPr>
          <w:lang w:eastAsia="ru-RU"/>
        </w:rPr>
        <w:t>Организация и проведение досуговых мероприятий для детей, подростков и молодежи Муниципального образования поселок Стрельна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0CB08F7E" w14:textId="77777777" w:rsidR="00325DE3" w:rsidRPr="00F67638" w:rsidRDefault="00325DE3" w:rsidP="00325DE3">
      <w:pPr>
        <w:pStyle w:val="a3"/>
        <w:ind w:left="0"/>
        <w:rPr>
          <w:b/>
        </w:rPr>
      </w:pPr>
    </w:p>
    <w:p w14:paraId="6C7D95CF" w14:textId="77777777" w:rsidR="00325DE3" w:rsidRPr="00F67638" w:rsidRDefault="00325DE3" w:rsidP="00325DE3">
      <w:pPr>
        <w:pStyle w:val="a3"/>
        <w:numPr>
          <w:ilvl w:val="0"/>
          <w:numId w:val="3"/>
        </w:numPr>
        <w:ind w:left="0" w:firstLine="0"/>
        <w:jc w:val="center"/>
        <w:rPr>
          <w:b/>
        </w:rPr>
      </w:pPr>
      <w:r w:rsidRPr="00F67638">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28E91984" w14:textId="77777777" w:rsidR="00325DE3" w:rsidRPr="00F67638" w:rsidRDefault="00325DE3" w:rsidP="00325DE3">
      <w:pPr>
        <w:pStyle w:val="a3"/>
        <w:ind w:left="0" w:firstLine="708"/>
        <w:jc w:val="both"/>
        <w:rPr>
          <w:lang w:eastAsia="ru-RU"/>
        </w:rPr>
      </w:pPr>
      <w:r w:rsidRPr="00F67638">
        <w:rPr>
          <w:lang w:eastAsia="ru-RU"/>
        </w:rPr>
        <w:t xml:space="preserve">Реализация мероприятий ведомственной целевой программы позволит создать </w:t>
      </w:r>
      <w:r w:rsidRPr="00F67638">
        <w:rPr>
          <w:rFonts w:eastAsia="Times New Roman"/>
          <w:lang w:eastAsia="ru-RU"/>
        </w:rPr>
        <w:t xml:space="preserve">благоприятные условия, обеспечивающих развитие нравственного, духовного и культурного потенциала различных групп населения, снизить социальную напряженность в обществе, обеспечит условия для отдыха населения, </w:t>
      </w:r>
      <w:r w:rsidRPr="00F67638">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1184A569" w14:textId="77777777" w:rsidR="00325DE3" w:rsidRPr="00F67638" w:rsidRDefault="00325DE3" w:rsidP="00325DE3">
      <w:pPr>
        <w:pStyle w:val="a3"/>
        <w:ind w:left="0" w:firstLine="708"/>
        <w:jc w:val="both"/>
        <w:rPr>
          <w:lang w:eastAsia="ru-RU"/>
        </w:rPr>
      </w:pPr>
      <w:r w:rsidRPr="00F67638">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8CA796C" w14:textId="77777777" w:rsidR="00325DE3" w:rsidRPr="00F67638" w:rsidRDefault="00325DE3" w:rsidP="00325DE3">
      <w:pPr>
        <w:pStyle w:val="a3"/>
        <w:ind w:left="0" w:firstLine="708"/>
        <w:jc w:val="both"/>
        <w:rPr>
          <w:lang w:eastAsia="ru-RU"/>
        </w:rPr>
      </w:pPr>
      <w:r w:rsidRPr="00F67638">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7AA0FAA0" w14:textId="77777777" w:rsidR="00325DE3" w:rsidRPr="00F67638" w:rsidRDefault="00325DE3" w:rsidP="00325DE3">
      <w:pPr>
        <w:pStyle w:val="a3"/>
        <w:ind w:left="0" w:firstLine="708"/>
        <w:jc w:val="both"/>
        <w:rPr>
          <w:lang w:eastAsia="ru-RU"/>
        </w:rPr>
      </w:pPr>
      <w:r w:rsidRPr="00F67638">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0CBBB687" w14:textId="77777777" w:rsidR="00325DE3" w:rsidRPr="00F67638" w:rsidRDefault="00325DE3" w:rsidP="00325DE3">
      <w:pPr>
        <w:pStyle w:val="a3"/>
        <w:ind w:left="0" w:firstLine="708"/>
        <w:jc w:val="both"/>
        <w:rPr>
          <w:lang w:eastAsia="ru-RU"/>
        </w:rPr>
      </w:pPr>
      <w:r w:rsidRPr="00F67638">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185609D3" w14:textId="77777777" w:rsidR="00325DE3" w:rsidRPr="00F67638" w:rsidRDefault="00325DE3" w:rsidP="00325DE3">
      <w:pPr>
        <w:pStyle w:val="a3"/>
        <w:ind w:left="0" w:firstLine="708"/>
        <w:jc w:val="both"/>
        <w:rPr>
          <w:lang w:eastAsia="ru-RU"/>
        </w:rPr>
      </w:pPr>
      <w:r w:rsidRPr="00F67638">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7C3A0A5" w14:textId="77777777" w:rsidR="00325DE3" w:rsidRPr="00F67638" w:rsidRDefault="00325DE3" w:rsidP="00325DE3">
      <w:pPr>
        <w:pStyle w:val="a3"/>
        <w:ind w:left="0" w:firstLine="708"/>
        <w:jc w:val="both"/>
        <w:rPr>
          <w:lang w:eastAsia="ru-RU"/>
        </w:rPr>
      </w:pPr>
      <w:r w:rsidRPr="00F67638">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66F6AE3C" w14:textId="77777777" w:rsidR="00325DE3" w:rsidRPr="00F67638" w:rsidRDefault="00325DE3" w:rsidP="00325DE3">
      <w:pPr>
        <w:pStyle w:val="a3"/>
        <w:ind w:left="0" w:firstLine="708"/>
        <w:jc w:val="both"/>
        <w:rPr>
          <w:lang w:eastAsia="ru-RU"/>
        </w:rPr>
      </w:pPr>
    </w:p>
    <w:p w14:paraId="20871AE7" w14:textId="77777777" w:rsidR="00325DE3" w:rsidRPr="00F67638" w:rsidRDefault="00325DE3" w:rsidP="00325DE3">
      <w:pPr>
        <w:pStyle w:val="a3"/>
        <w:numPr>
          <w:ilvl w:val="0"/>
          <w:numId w:val="3"/>
        </w:numPr>
        <w:ind w:left="0" w:firstLine="0"/>
        <w:jc w:val="center"/>
        <w:rPr>
          <w:b/>
          <w:lang w:eastAsia="ru-RU"/>
        </w:rPr>
      </w:pPr>
      <w:r w:rsidRPr="00F67638">
        <w:rPr>
          <w:b/>
          <w:lang w:eastAsia="ru-RU"/>
        </w:rPr>
        <w:t>Обоснование объемов бюджетных ассигнований на реализацию ведомственной целевой программы</w:t>
      </w:r>
    </w:p>
    <w:p w14:paraId="7A1FC0FE" w14:textId="77777777" w:rsidR="00325DE3" w:rsidRPr="00F67638" w:rsidRDefault="00325DE3" w:rsidP="00325DE3">
      <w:pPr>
        <w:pStyle w:val="a3"/>
        <w:ind w:left="0" w:firstLine="708"/>
        <w:rPr>
          <w:lang w:eastAsia="ru-RU"/>
        </w:rPr>
      </w:pPr>
      <w:r w:rsidRPr="00F67638">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F3BCF81" w14:textId="77777777" w:rsidR="00325DE3" w:rsidRPr="00F67638" w:rsidRDefault="00325DE3" w:rsidP="00325DE3">
      <w:pPr>
        <w:pStyle w:val="a3"/>
        <w:ind w:left="0" w:firstLine="708"/>
        <w:jc w:val="both"/>
        <w:rPr>
          <w:lang w:eastAsia="ru-RU"/>
        </w:rPr>
      </w:pPr>
      <w:r w:rsidRPr="00F67638">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4944BD3" w14:textId="77777777" w:rsidR="00325DE3" w:rsidRPr="00F67638" w:rsidRDefault="00325DE3" w:rsidP="00325DE3">
      <w:pPr>
        <w:pStyle w:val="a3"/>
        <w:ind w:left="0" w:firstLine="708"/>
        <w:jc w:val="both"/>
        <w:rPr>
          <w:lang w:eastAsia="ru-RU"/>
        </w:rPr>
      </w:pPr>
      <w:r w:rsidRPr="00F67638">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159D5CE4" w14:textId="77777777" w:rsidR="009240CE" w:rsidRPr="00F67638" w:rsidRDefault="009240CE">
      <w:pPr>
        <w:rPr>
          <w:lang w:val="x-none"/>
        </w:rPr>
      </w:pPr>
    </w:p>
    <w:sectPr w:rsidR="009240CE" w:rsidRPr="00F676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2D5C" w14:textId="77777777" w:rsidR="00171EA6" w:rsidRDefault="00171EA6" w:rsidP="00325DE3">
      <w:r>
        <w:separator/>
      </w:r>
    </w:p>
  </w:endnote>
  <w:endnote w:type="continuationSeparator" w:id="0">
    <w:p w14:paraId="1F76B2CF" w14:textId="77777777" w:rsidR="00171EA6" w:rsidRDefault="00171EA6" w:rsidP="0032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9B218" w14:textId="77777777" w:rsidR="00171EA6" w:rsidRDefault="00171EA6" w:rsidP="00325DE3">
      <w:r>
        <w:separator/>
      </w:r>
    </w:p>
  </w:footnote>
  <w:footnote w:type="continuationSeparator" w:id="0">
    <w:p w14:paraId="78340C27" w14:textId="77777777" w:rsidR="00171EA6" w:rsidRDefault="00171EA6" w:rsidP="00325DE3">
      <w:r>
        <w:continuationSeparator/>
      </w:r>
    </w:p>
  </w:footnote>
  <w:footnote w:id="1">
    <w:p w14:paraId="682DADD3" w14:textId="580EE57E" w:rsidR="00325DE3" w:rsidRDefault="00325DE3" w:rsidP="00325DE3">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00833C07">
        <w:t>2</w:t>
      </w:r>
      <w:r>
        <w:t xml:space="preserve">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E3"/>
    <w:rsid w:val="000E54AD"/>
    <w:rsid w:val="0011247E"/>
    <w:rsid w:val="00157753"/>
    <w:rsid w:val="00171EA6"/>
    <w:rsid w:val="001C3338"/>
    <w:rsid w:val="00214EDA"/>
    <w:rsid w:val="00232544"/>
    <w:rsid w:val="00325DE3"/>
    <w:rsid w:val="004C76C6"/>
    <w:rsid w:val="005C3A64"/>
    <w:rsid w:val="00763E01"/>
    <w:rsid w:val="00777AC9"/>
    <w:rsid w:val="007A3918"/>
    <w:rsid w:val="007A5179"/>
    <w:rsid w:val="00833C07"/>
    <w:rsid w:val="0086080F"/>
    <w:rsid w:val="00893D7C"/>
    <w:rsid w:val="008D6103"/>
    <w:rsid w:val="0092382B"/>
    <w:rsid w:val="009240CE"/>
    <w:rsid w:val="009A033F"/>
    <w:rsid w:val="009C06EB"/>
    <w:rsid w:val="00B352D6"/>
    <w:rsid w:val="00BA6FBD"/>
    <w:rsid w:val="00BE181A"/>
    <w:rsid w:val="00CB2A4D"/>
    <w:rsid w:val="00CB7280"/>
    <w:rsid w:val="00EB6372"/>
    <w:rsid w:val="00F64FB4"/>
    <w:rsid w:val="00F67638"/>
    <w:rsid w:val="00FA6965"/>
    <w:rsid w:val="00FF1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E072"/>
  <w15:chartTrackingRefBased/>
  <w15:docId w15:val="{45D02724-4CBB-414B-8A26-F3826C11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E3"/>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5DE3"/>
    <w:pPr>
      <w:ind w:left="720"/>
      <w:contextualSpacing/>
    </w:pPr>
    <w:rPr>
      <w:lang w:val="x-none"/>
    </w:rPr>
  </w:style>
  <w:style w:type="character" w:customStyle="1" w:styleId="a4">
    <w:name w:val="Абзац списка Знак"/>
    <w:link w:val="a3"/>
    <w:uiPriority w:val="34"/>
    <w:locked/>
    <w:rsid w:val="00325DE3"/>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325DE3"/>
    <w:rPr>
      <w:sz w:val="20"/>
      <w:szCs w:val="20"/>
    </w:rPr>
  </w:style>
  <w:style w:type="character" w:customStyle="1" w:styleId="a6">
    <w:name w:val="Текст сноски Знак"/>
    <w:basedOn w:val="a0"/>
    <w:link w:val="a5"/>
    <w:uiPriority w:val="99"/>
    <w:semiHidden/>
    <w:rsid w:val="00325DE3"/>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325DE3"/>
    <w:rPr>
      <w:vertAlign w:val="superscript"/>
    </w:rPr>
  </w:style>
  <w:style w:type="paragraph" w:customStyle="1" w:styleId="formattext">
    <w:name w:val="formattext"/>
    <w:basedOn w:val="a"/>
    <w:rsid w:val="00325DE3"/>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7A5179"/>
    <w:rPr>
      <w:rFonts w:ascii="Segoe UI" w:hAnsi="Segoe UI" w:cs="Segoe UI"/>
      <w:sz w:val="18"/>
      <w:szCs w:val="18"/>
    </w:rPr>
  </w:style>
  <w:style w:type="character" w:customStyle="1" w:styleId="a9">
    <w:name w:val="Текст выноски Знак"/>
    <w:basedOn w:val="a0"/>
    <w:link w:val="a8"/>
    <w:uiPriority w:val="99"/>
    <w:semiHidden/>
    <w:rsid w:val="007A5179"/>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2022-12-09T12:18:00Z</cp:lastPrinted>
  <dcterms:created xsi:type="dcterms:W3CDTF">2022-12-09T12:18:00Z</dcterms:created>
  <dcterms:modified xsi:type="dcterms:W3CDTF">2022-12-09T12:18:00Z</dcterms:modified>
</cp:coreProperties>
</file>